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FB4196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FB4196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FB4196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art. 6 alin. (6) din Legea nr. 17/2014</w:t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privind unele măsuri de reglementare a vânzării terenurilor agricole situate în extravilan şi de modificare a </w:t>
      </w:r>
      <w:r w:rsidRPr="00FB4196">
        <w:rPr>
          <w:rFonts w:ascii="Times New Roman" w:hAnsi="Times New Roman" w:cs="Times New Roman"/>
          <w:vanish/>
          <w:sz w:val="24"/>
          <w:szCs w:val="24"/>
          <w:lang w:val="en-US"/>
        </w:rPr>
        <w:t>&lt;LLNK 12001   268 12 2I1   0 18&gt;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Legii nr. 268/2001</w:t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FB4196">
        <w:rPr>
          <w:rFonts w:ascii="Times New Roman" w:hAnsi="Times New Roman" w:cs="Times New Roman"/>
          <w:sz w:val="24"/>
          <w:szCs w:val="24"/>
          <w:lang w:val="en-US"/>
        </w:rPr>
        <w:t>oare,</w:t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1166907C" w14:textId="2F967D34" w:rsidR="00EF0D47" w:rsidRPr="00BC34C8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419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FB4196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C17BFA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7CB9" w:rsidRPr="00B41D6E">
        <w:rPr>
          <w:rFonts w:ascii="Times New Roman" w:hAnsi="Times New Roman" w:cs="Times New Roman"/>
          <w:sz w:val="24"/>
          <w:szCs w:val="24"/>
          <w:lang w:val="en-US"/>
        </w:rPr>
        <w:t xml:space="preserve">domnului </w:t>
      </w:r>
      <w:r w:rsidR="00FB4196" w:rsidRPr="00B41D6E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VALENSZKI ARNOLD LASZLO</w:t>
      </w:r>
      <w:r w:rsidR="00B41D6E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PFA</w:t>
      </w:r>
      <w:r w:rsidR="00AC7CB9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4EF9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>în cali</w:t>
      </w:r>
      <w:r w:rsidR="00264306" w:rsidRPr="00FB4196">
        <w:rPr>
          <w:rFonts w:ascii="Times New Roman" w:hAnsi="Times New Roman" w:cs="Times New Roman"/>
          <w:sz w:val="24"/>
          <w:szCs w:val="24"/>
          <w:lang w:val="en-US"/>
        </w:rPr>
        <w:t>tate de preem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FB4196">
        <w:rPr>
          <w:rFonts w:ascii="Times New Roman" w:hAnsi="Times New Roman" w:cs="Times New Roman"/>
          <w:sz w:val="24"/>
          <w:szCs w:val="24"/>
          <w:lang w:val="en-US"/>
        </w:rPr>
        <w:t>tor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având domiciliul în:</w:t>
      </w:r>
      <w:r w:rsidR="008F5013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localitatea </w:t>
      </w:r>
      <w:r w:rsidR="00FB4196">
        <w:rPr>
          <w:rFonts w:ascii="Times New Roman" w:hAnsi="Times New Roman" w:cs="Times New Roman"/>
          <w:sz w:val="24"/>
          <w:szCs w:val="24"/>
          <w:lang w:val="en-US"/>
        </w:rPr>
        <w:t>Lazuri</w:t>
      </w:r>
      <w:r w:rsidR="00A95896" w:rsidRPr="00FB419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C7CB9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4196">
        <w:rPr>
          <w:rFonts w:ascii="Times New Roman" w:hAnsi="Times New Roman" w:cs="Times New Roman"/>
          <w:sz w:val="24"/>
          <w:szCs w:val="24"/>
          <w:lang w:val="en-US"/>
        </w:rPr>
        <w:t>nr</w:t>
      </w:r>
      <w:r w:rsidR="008F5013" w:rsidRPr="00FB419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B4196">
        <w:rPr>
          <w:rFonts w:ascii="Times New Roman" w:hAnsi="Times New Roman" w:cs="Times New Roman"/>
          <w:sz w:val="24"/>
          <w:szCs w:val="24"/>
          <w:lang w:val="en-US"/>
        </w:rPr>
        <w:t>100A</w:t>
      </w:r>
      <w:r w:rsidR="007875BC" w:rsidRPr="00FB419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82457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2D18" w:rsidRPr="00FB4196">
        <w:rPr>
          <w:rFonts w:ascii="Times New Roman" w:hAnsi="Times New Roman" w:cs="Times New Roman"/>
          <w:sz w:val="24"/>
          <w:szCs w:val="24"/>
          <w:lang w:val="en-US"/>
        </w:rPr>
        <w:t>jud.</w:t>
      </w:r>
      <w:r w:rsidR="00676276" w:rsidRPr="00FB4196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7C5A86"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 de vânzare nr</w:t>
      </w:r>
      <w:r w:rsidR="00DC14BB"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1A605E"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73</w:t>
      </w:r>
      <w:r w:rsidR="007C5A86"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 </w:t>
      </w:r>
      <w:r w:rsid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28</w:t>
      </w:r>
      <w:r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576090"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11</w:t>
      </w:r>
      <w:r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660979"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A84AA5"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FB4196">
        <w:rPr>
          <w:rFonts w:ascii="Times New Roman" w:hAnsi="Times New Roman" w:cs="Times New Roman"/>
          <w:sz w:val="24"/>
          <w:szCs w:val="24"/>
          <w:lang w:val="en-US"/>
        </w:rPr>
        <w:t>, depusă</w:t>
      </w:r>
      <w:r w:rsidR="00615E68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de</w:t>
      </w:r>
      <w:r w:rsidR="00615E68" w:rsidRPr="00FB419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FB4196" w:rsidRPr="00FB4196">
        <w:rPr>
          <w:rFonts w:ascii="Times New Roman" w:hAnsi="Times New Roman" w:cs="Times New Roman"/>
          <w:sz w:val="24"/>
          <w:szCs w:val="24"/>
          <w:lang w:val="en-US"/>
        </w:rPr>
        <w:t>către</w:t>
      </w:r>
      <w:r w:rsidR="00FB4196" w:rsidRPr="00FB419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KOVACS ALBERT-IOSIF  </w:t>
      </w:r>
      <w:r w:rsidR="008F5013" w:rsidRPr="00FB419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privind terenul agricol situat în extravilan, </w:t>
      </w:r>
      <w:r w:rsidR="003D1D8D" w:rsidRPr="00FB4196">
        <w:rPr>
          <w:rFonts w:ascii="Times New Roman" w:hAnsi="Times New Roman" w:cs="Times New Roman"/>
          <w:sz w:val="24"/>
          <w:szCs w:val="24"/>
          <w:lang w:val="en-US"/>
        </w:rPr>
        <w:t>în s</w:t>
      </w:r>
      <w:r w:rsidR="00533020" w:rsidRPr="00FB4196">
        <w:rPr>
          <w:rFonts w:ascii="Times New Roman" w:hAnsi="Times New Roman" w:cs="Times New Roman"/>
          <w:sz w:val="24"/>
          <w:szCs w:val="24"/>
          <w:lang w:val="en-US"/>
        </w:rPr>
        <w:t>uprafaţă de</w:t>
      </w:r>
      <w:r w:rsidR="00140FC5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4196">
        <w:rPr>
          <w:rFonts w:ascii="Times New Roman" w:hAnsi="Times New Roman" w:cs="Times New Roman"/>
          <w:sz w:val="24"/>
          <w:szCs w:val="24"/>
          <w:lang w:val="en-US"/>
        </w:rPr>
        <w:t>1.7200</w:t>
      </w:r>
      <w:r w:rsidR="00140FC5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5896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ha, </w:t>
      </w:r>
      <w:r w:rsidR="00140FC5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nr. carte funciară </w:t>
      </w:r>
      <w:r w:rsidR="00E45179" w:rsidRPr="00FB419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B4196">
        <w:rPr>
          <w:rFonts w:ascii="Times New Roman" w:hAnsi="Times New Roman" w:cs="Times New Roman"/>
          <w:sz w:val="24"/>
          <w:szCs w:val="24"/>
          <w:lang w:val="en-US"/>
        </w:rPr>
        <w:t>82032</w:t>
      </w:r>
      <w:r w:rsidR="00140FC5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nr. </w:t>
      </w:r>
      <w:r w:rsidR="008F5013" w:rsidRPr="00FB4196">
        <w:rPr>
          <w:rFonts w:ascii="Times New Roman" w:hAnsi="Times New Roman" w:cs="Times New Roman"/>
          <w:sz w:val="24"/>
          <w:szCs w:val="24"/>
          <w:lang w:val="en-US"/>
        </w:rPr>
        <w:t>cadastral 1</w:t>
      </w:r>
      <w:r w:rsidR="00FB4196">
        <w:rPr>
          <w:rFonts w:ascii="Times New Roman" w:hAnsi="Times New Roman" w:cs="Times New Roman"/>
          <w:sz w:val="24"/>
          <w:szCs w:val="24"/>
          <w:lang w:val="en-US"/>
        </w:rPr>
        <w:t>82032</w:t>
      </w:r>
      <w:r w:rsidR="00676276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FB4196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de folosinţă </w:t>
      </w:r>
      <w:r w:rsidR="00265360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EF2" w:rsidRPr="00FB4196">
        <w:rPr>
          <w:rFonts w:ascii="Times New Roman" w:hAnsi="Times New Roman" w:cs="Times New Roman"/>
          <w:sz w:val="24"/>
          <w:szCs w:val="24"/>
          <w:lang w:val="en-US"/>
        </w:rPr>
        <w:t>arabil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C5A86" w:rsidRPr="00FB4196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FB4196">
        <w:rPr>
          <w:rFonts w:ascii="Times New Roman" w:hAnsi="Times New Roman" w:cs="Times New Roman"/>
          <w:sz w:val="24"/>
          <w:szCs w:val="24"/>
          <w:lang w:val="en-US"/>
        </w:rPr>
        <w:t xml:space="preserve"> 17.000</w:t>
      </w:r>
      <w:r w:rsidR="003D1D8D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AECD1" w14:textId="77777777" w:rsidR="00EE3C9C" w:rsidRDefault="00EE3C9C" w:rsidP="00B04550">
      <w:pPr>
        <w:spacing w:after="0" w:line="240" w:lineRule="auto"/>
      </w:pPr>
      <w:r>
        <w:separator/>
      </w:r>
    </w:p>
  </w:endnote>
  <w:endnote w:type="continuationSeparator" w:id="0">
    <w:p w14:paraId="5CB4107E" w14:textId="77777777" w:rsidR="00EE3C9C" w:rsidRDefault="00EE3C9C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29CE" w14:textId="77777777" w:rsidR="007875BC" w:rsidRDefault="00787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95BF" w14:textId="77777777" w:rsidR="007875BC" w:rsidRDefault="007875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793E2" w14:textId="77777777" w:rsidR="00EE3C9C" w:rsidRDefault="00EE3C9C" w:rsidP="00B04550">
      <w:pPr>
        <w:spacing w:after="0" w:line="240" w:lineRule="auto"/>
      </w:pPr>
      <w:r>
        <w:separator/>
      </w:r>
    </w:p>
  </w:footnote>
  <w:footnote w:type="continuationSeparator" w:id="0">
    <w:p w14:paraId="44A7B138" w14:textId="77777777" w:rsidR="00EE3C9C" w:rsidRDefault="00EE3C9C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CD7D" w14:textId="77777777" w:rsidR="007875BC" w:rsidRDefault="00787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11B930AD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182F"/>
    <w:rsid w:val="000831ED"/>
    <w:rsid w:val="00116C83"/>
    <w:rsid w:val="00140FC5"/>
    <w:rsid w:val="00143B26"/>
    <w:rsid w:val="001478B4"/>
    <w:rsid w:val="00180914"/>
    <w:rsid w:val="00183F0A"/>
    <w:rsid w:val="001A3FAE"/>
    <w:rsid w:val="001A605E"/>
    <w:rsid w:val="00264306"/>
    <w:rsid w:val="00265360"/>
    <w:rsid w:val="00283863"/>
    <w:rsid w:val="002874F3"/>
    <w:rsid w:val="0029025A"/>
    <w:rsid w:val="002B56AB"/>
    <w:rsid w:val="002F3036"/>
    <w:rsid w:val="00302C12"/>
    <w:rsid w:val="00330BAA"/>
    <w:rsid w:val="00357D6A"/>
    <w:rsid w:val="00360B49"/>
    <w:rsid w:val="003B2B52"/>
    <w:rsid w:val="003D029A"/>
    <w:rsid w:val="003D1D8D"/>
    <w:rsid w:val="003F1033"/>
    <w:rsid w:val="00406F37"/>
    <w:rsid w:val="0042137A"/>
    <w:rsid w:val="0045510C"/>
    <w:rsid w:val="00457BA6"/>
    <w:rsid w:val="00467B22"/>
    <w:rsid w:val="00493845"/>
    <w:rsid w:val="004A392F"/>
    <w:rsid w:val="004F1638"/>
    <w:rsid w:val="004F2B8F"/>
    <w:rsid w:val="0052274F"/>
    <w:rsid w:val="00527BC5"/>
    <w:rsid w:val="00533020"/>
    <w:rsid w:val="00542DE3"/>
    <w:rsid w:val="005676BF"/>
    <w:rsid w:val="00576090"/>
    <w:rsid w:val="005D0FFB"/>
    <w:rsid w:val="005E1E78"/>
    <w:rsid w:val="005E439D"/>
    <w:rsid w:val="00615E68"/>
    <w:rsid w:val="006164DD"/>
    <w:rsid w:val="00660979"/>
    <w:rsid w:val="00676276"/>
    <w:rsid w:val="00687534"/>
    <w:rsid w:val="006C37DC"/>
    <w:rsid w:val="006D7D5E"/>
    <w:rsid w:val="00702D18"/>
    <w:rsid w:val="0070747C"/>
    <w:rsid w:val="00782457"/>
    <w:rsid w:val="007875BC"/>
    <w:rsid w:val="007914A7"/>
    <w:rsid w:val="007A1AAD"/>
    <w:rsid w:val="007B7F4D"/>
    <w:rsid w:val="007C5A86"/>
    <w:rsid w:val="007D4274"/>
    <w:rsid w:val="007F5D3A"/>
    <w:rsid w:val="0080529B"/>
    <w:rsid w:val="00807A9A"/>
    <w:rsid w:val="00817AC6"/>
    <w:rsid w:val="00845E15"/>
    <w:rsid w:val="00865327"/>
    <w:rsid w:val="008E67CF"/>
    <w:rsid w:val="008F5013"/>
    <w:rsid w:val="00927C6E"/>
    <w:rsid w:val="009328D9"/>
    <w:rsid w:val="00952F51"/>
    <w:rsid w:val="00953A76"/>
    <w:rsid w:val="00965F57"/>
    <w:rsid w:val="009A1CCF"/>
    <w:rsid w:val="009A7804"/>
    <w:rsid w:val="00A00C62"/>
    <w:rsid w:val="00A2567C"/>
    <w:rsid w:val="00A42798"/>
    <w:rsid w:val="00A678C0"/>
    <w:rsid w:val="00A84AA5"/>
    <w:rsid w:val="00A90908"/>
    <w:rsid w:val="00A95896"/>
    <w:rsid w:val="00AC7CB9"/>
    <w:rsid w:val="00AF1F84"/>
    <w:rsid w:val="00B04550"/>
    <w:rsid w:val="00B37A68"/>
    <w:rsid w:val="00B41D6E"/>
    <w:rsid w:val="00B636B7"/>
    <w:rsid w:val="00BA7553"/>
    <w:rsid w:val="00BC34C8"/>
    <w:rsid w:val="00BE7F00"/>
    <w:rsid w:val="00BF1EC0"/>
    <w:rsid w:val="00C02659"/>
    <w:rsid w:val="00C17BFA"/>
    <w:rsid w:val="00C728F7"/>
    <w:rsid w:val="00C94572"/>
    <w:rsid w:val="00CA1045"/>
    <w:rsid w:val="00CC376E"/>
    <w:rsid w:val="00D1172E"/>
    <w:rsid w:val="00D272AB"/>
    <w:rsid w:val="00D3057A"/>
    <w:rsid w:val="00D31F43"/>
    <w:rsid w:val="00D43E7C"/>
    <w:rsid w:val="00DA5B1A"/>
    <w:rsid w:val="00DC14BB"/>
    <w:rsid w:val="00DE640E"/>
    <w:rsid w:val="00E44EF2"/>
    <w:rsid w:val="00E45179"/>
    <w:rsid w:val="00E54C35"/>
    <w:rsid w:val="00E5561D"/>
    <w:rsid w:val="00E701CC"/>
    <w:rsid w:val="00E91432"/>
    <w:rsid w:val="00EE3C9C"/>
    <w:rsid w:val="00EF0D47"/>
    <w:rsid w:val="00F07576"/>
    <w:rsid w:val="00F454D5"/>
    <w:rsid w:val="00F538B5"/>
    <w:rsid w:val="00F75766"/>
    <w:rsid w:val="00FB419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2023-11-14T14:10:00Z</cp:lastPrinted>
  <dcterms:created xsi:type="dcterms:W3CDTF">2023-12-04T14:24:00Z</dcterms:created>
  <dcterms:modified xsi:type="dcterms:W3CDTF">2023-12-05T06:20:00Z</dcterms:modified>
</cp:coreProperties>
</file>