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1953" w14:textId="6E85AE3B" w:rsidR="00B04550" w:rsidRPr="00A7090A" w:rsidRDefault="00EF0D47" w:rsidP="00A7090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516F71CC" w14:textId="0FC8EB8C" w:rsidR="00E95394" w:rsidRPr="00A7090A" w:rsidRDefault="00B04550" w:rsidP="00A7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7090A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7090A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7090A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7090A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7090A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7090A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7090A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7090A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412A7592" w14:textId="6FA8E860" w:rsidR="00A7090A" w:rsidRPr="00A7090A" w:rsidRDefault="00E95394" w:rsidP="00A70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090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Prin prezenta se aduce la cunoştinţă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domnului FEHER ARPAD ALEXANDRU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 în calitate de preemptor,  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oferta de vânzare nr.</w:t>
      </w:r>
      <w:r w:rsidR="000703A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66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0703A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.04.2024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depusă de către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MEDGYESI BELA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în suprafaţă de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 xml:space="preserve">2612,50 mp, </w:t>
      </w:r>
      <w:r w:rsidR="00F15407">
        <w:rPr>
          <w:rFonts w:ascii="Times New Roman" w:hAnsi="Times New Roman" w:cs="Times New Roman"/>
          <w:sz w:val="28"/>
          <w:szCs w:val="28"/>
          <w:lang w:val="en-US"/>
        </w:rPr>
        <w:t xml:space="preserve">înscris în CF. 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nr.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169201 Satu Mare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nr.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cadastral 169201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cu categoria de folosinţă arabil, la preţul de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>.000 lei, afişată la sediul și site-ul Primăriei municipiului Satu Mare, judeţul Satu Mare.</w:t>
      </w:r>
    </w:p>
    <w:p w14:paraId="73F37ADB" w14:textId="1979EE3E" w:rsidR="003B314F" w:rsidRPr="00A7090A" w:rsidRDefault="00A7090A" w:rsidP="00A7090A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0F086B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A063" w14:textId="77777777" w:rsidR="000F086B" w:rsidRDefault="000F086B" w:rsidP="00B04550">
      <w:pPr>
        <w:spacing w:after="0" w:line="240" w:lineRule="auto"/>
      </w:pPr>
      <w:r>
        <w:separator/>
      </w:r>
    </w:p>
  </w:endnote>
  <w:endnote w:type="continuationSeparator" w:id="0">
    <w:p w14:paraId="18188E8F" w14:textId="77777777" w:rsidR="000F086B" w:rsidRDefault="000F086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1237" w14:textId="77777777" w:rsidR="000F086B" w:rsidRDefault="000F086B" w:rsidP="00B04550">
      <w:pPr>
        <w:spacing w:after="0" w:line="240" w:lineRule="auto"/>
      </w:pPr>
      <w:r>
        <w:separator/>
      </w:r>
    </w:p>
  </w:footnote>
  <w:footnote w:type="continuationSeparator" w:id="0">
    <w:p w14:paraId="2ECB2854" w14:textId="77777777" w:rsidR="000F086B" w:rsidRDefault="000F086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2E0A"/>
    <w:rsid w:val="00037248"/>
    <w:rsid w:val="000415AA"/>
    <w:rsid w:val="00063747"/>
    <w:rsid w:val="000662C8"/>
    <w:rsid w:val="000703A9"/>
    <w:rsid w:val="000706DB"/>
    <w:rsid w:val="00070C0F"/>
    <w:rsid w:val="00070F94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0F086B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47653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C570E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090A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53C21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5407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66050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2024-04-25T05:33:00Z</cp:lastPrinted>
  <dcterms:created xsi:type="dcterms:W3CDTF">2024-04-24T12:11:00Z</dcterms:created>
  <dcterms:modified xsi:type="dcterms:W3CDTF">2024-04-25T05:33:00Z</dcterms:modified>
</cp:coreProperties>
</file>