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EED153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B147A4">
              <w:rPr>
                <w:rFonts w:ascii="Times New Roman" w:eastAsia="Times New Roman" w:hAnsi="Times New Roman" w:cs="Times New Roman"/>
                <w:noProof w:val="0"/>
                <w:sz w:val="28"/>
                <w:szCs w:val="28"/>
                <w:lang w:eastAsia="ro-RO"/>
              </w:rPr>
              <w:t>2</w:t>
            </w:r>
            <w:r w:rsidR="000D2832">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4A4AEE">
              <w:rPr>
                <w:rFonts w:ascii="Times New Roman" w:eastAsia="Times New Roman" w:hAnsi="Times New Roman" w:cs="Times New Roman"/>
                <w:noProof w:val="0"/>
                <w:sz w:val="28"/>
                <w:szCs w:val="28"/>
                <w:lang w:eastAsia="ro-RO"/>
              </w:rPr>
              <w:t>2</w:t>
            </w:r>
            <w:r w:rsidR="000D2832">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C4B647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B147A4">
        <w:rPr>
          <w:rFonts w:ascii="Arial" w:eastAsia="Times New Roman" w:hAnsi="Arial" w:cs="Arial"/>
          <w:noProof w:val="0"/>
          <w:sz w:val="28"/>
          <w:szCs w:val="28"/>
          <w:lang w:eastAsia="ro-RO"/>
        </w:rPr>
        <w:t>2</w:t>
      </w:r>
      <w:r w:rsidR="000D2832">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4A4AEE">
        <w:rPr>
          <w:rFonts w:ascii="Arial" w:eastAsia="Times New Roman" w:hAnsi="Arial" w:cs="Arial"/>
          <w:noProof w:val="0"/>
          <w:sz w:val="28"/>
          <w:szCs w:val="28"/>
          <w:lang w:eastAsia="ro-RO"/>
        </w:rPr>
        <w:t>2</w:t>
      </w:r>
      <w:r w:rsidR="000D2832">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mnii</w:t>
      </w:r>
      <w:r w:rsidR="00355BB0">
        <w:rPr>
          <w:rFonts w:ascii="Arial" w:eastAsia="Times New Roman" w:hAnsi="Arial" w:cs="Arial"/>
          <w:noProof w:val="0"/>
          <w:sz w:val="28"/>
          <w:szCs w:val="28"/>
          <w:lang w:eastAsia="ro-RO"/>
        </w:rPr>
        <w:t xml:space="preserve"> </w:t>
      </w:r>
      <w:r w:rsidR="000D2832">
        <w:rPr>
          <w:rFonts w:ascii="Arial" w:eastAsia="Times New Roman" w:hAnsi="Arial" w:cs="Arial"/>
          <w:noProof w:val="0"/>
          <w:sz w:val="28"/>
          <w:szCs w:val="28"/>
          <w:lang w:eastAsia="ro-RO"/>
        </w:rPr>
        <w:t>CHRISTIAN MARIA, CHRISTIAN MIREL-GHEORGHE și CHERTES MARIANA</w:t>
      </w:r>
      <w:bookmarkEnd w:id="0"/>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3E5F959F" w:rsidR="00141DF3" w:rsidRDefault="000D2832" w:rsidP="000D283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1CA857BB" w:rsidR="00141DF3" w:rsidRDefault="000D2832" w:rsidP="000D283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Independenței UH 10 ap.5</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1FB8F" w14:textId="77777777" w:rsidR="00306F46" w:rsidRDefault="00306F46" w:rsidP="00D63CBB">
      <w:pPr>
        <w:spacing w:after="0" w:line="240" w:lineRule="auto"/>
      </w:pPr>
      <w:r>
        <w:separator/>
      </w:r>
    </w:p>
  </w:endnote>
  <w:endnote w:type="continuationSeparator" w:id="0">
    <w:p w14:paraId="4E4AE179" w14:textId="77777777" w:rsidR="00306F46" w:rsidRDefault="00306F4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610D" w14:textId="77777777" w:rsidR="00306F46" w:rsidRDefault="00306F46" w:rsidP="00D63CBB">
      <w:pPr>
        <w:spacing w:after="0" w:line="240" w:lineRule="auto"/>
      </w:pPr>
      <w:r>
        <w:separator/>
      </w:r>
    </w:p>
  </w:footnote>
  <w:footnote w:type="continuationSeparator" w:id="0">
    <w:p w14:paraId="653B4981" w14:textId="77777777" w:rsidR="00306F46" w:rsidRDefault="00306F4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2022-11-25T14:23:00Z</cp:lastPrinted>
  <dcterms:created xsi:type="dcterms:W3CDTF">2022-12-27T09:36:00Z</dcterms:created>
  <dcterms:modified xsi:type="dcterms:W3CDTF">2022-12-27T11:10:00Z</dcterms:modified>
</cp:coreProperties>
</file>