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B49F00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30CC">
              <w:rPr>
                <w:rFonts w:ascii="Times New Roman" w:eastAsia="Times New Roman" w:hAnsi="Times New Roman" w:cs="Times New Roman"/>
                <w:noProof w:val="0"/>
                <w:sz w:val="28"/>
                <w:szCs w:val="28"/>
                <w:lang w:eastAsia="ro-RO"/>
              </w:rPr>
              <w:t>49114</w:t>
            </w:r>
            <w:r w:rsidR="00017AF9">
              <w:rPr>
                <w:rFonts w:ascii="Times New Roman" w:eastAsia="Times New Roman" w:hAnsi="Times New Roman" w:cs="Times New Roman"/>
                <w:noProof w:val="0"/>
                <w:sz w:val="28"/>
                <w:szCs w:val="28"/>
                <w:lang w:eastAsia="ro-RO"/>
              </w:rPr>
              <w:t xml:space="preserve"> din </w:t>
            </w:r>
            <w:r w:rsidR="00DA30CC">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13C5F4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A30CC">
        <w:rPr>
          <w:rFonts w:ascii="Times New Roman" w:eastAsia="Times New Roman" w:hAnsi="Times New Roman" w:cs="Times New Roman"/>
          <w:noProof w:val="0"/>
          <w:sz w:val="28"/>
          <w:szCs w:val="28"/>
          <w:lang w:eastAsia="ro-RO"/>
        </w:rPr>
        <w:t>102</w:t>
      </w:r>
      <w:r w:rsidR="005B27F3">
        <w:rPr>
          <w:rFonts w:ascii="Times New Roman" w:eastAsia="Times New Roman" w:hAnsi="Times New Roman" w:cs="Times New Roman"/>
          <w:noProof w:val="0"/>
          <w:sz w:val="28"/>
          <w:szCs w:val="28"/>
          <w:lang w:eastAsia="ro-RO"/>
        </w:rPr>
        <w:t>/</w:t>
      </w:r>
      <w:r w:rsidR="00DA30CC">
        <w:rPr>
          <w:rFonts w:ascii="Times New Roman" w:eastAsia="Times New Roman" w:hAnsi="Times New Roman" w:cs="Times New Roman"/>
          <w:noProof w:val="0"/>
          <w:sz w:val="28"/>
          <w:szCs w:val="28"/>
          <w:lang w:eastAsia="ro-RO"/>
        </w:rPr>
        <w:t>12</w:t>
      </w:r>
      <w:r w:rsidR="002D2637">
        <w:rPr>
          <w:rFonts w:ascii="Times New Roman" w:eastAsia="Times New Roman" w:hAnsi="Times New Roman" w:cs="Times New Roman"/>
          <w:noProof w:val="0"/>
          <w:sz w:val="28"/>
          <w:szCs w:val="28"/>
          <w:lang w:eastAsia="ro-RO"/>
        </w:rPr>
        <w:t>.0</w:t>
      </w:r>
      <w:r w:rsidR="00DA30CC">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316540">
        <w:rPr>
          <w:rFonts w:ascii="Times New Roman" w:hAnsi="Times New Roman"/>
          <w:sz w:val="28"/>
          <w:szCs w:val="28"/>
        </w:rPr>
        <w:t>GĂTINA MARIANA-CORNELIA și GĂTINA ANCA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D263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80D5B" w14:textId="77777777" w:rsidR="005769CE" w:rsidRDefault="005769CE" w:rsidP="00D63CBB">
      <w:pPr>
        <w:spacing w:after="0" w:line="240" w:lineRule="auto"/>
      </w:pPr>
      <w:r>
        <w:separator/>
      </w:r>
    </w:p>
  </w:endnote>
  <w:endnote w:type="continuationSeparator" w:id="0">
    <w:p w14:paraId="2CC0F2E5" w14:textId="77777777" w:rsidR="005769CE" w:rsidRDefault="005769C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E69DE" w14:textId="77777777" w:rsidR="005769CE" w:rsidRDefault="005769CE" w:rsidP="00D63CBB">
      <w:pPr>
        <w:spacing w:after="0" w:line="240" w:lineRule="auto"/>
      </w:pPr>
      <w:r>
        <w:separator/>
      </w:r>
    </w:p>
  </w:footnote>
  <w:footnote w:type="continuationSeparator" w:id="0">
    <w:p w14:paraId="0ADFBEC9" w14:textId="77777777" w:rsidR="005769CE" w:rsidRDefault="005769C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769CE"/>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A30CC"/>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91FDF"/>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2025-08-12T11:37:00Z</dcterms:created>
  <dcterms:modified xsi:type="dcterms:W3CDTF">2025-08-12T11:37:00Z</dcterms:modified>
</cp:coreProperties>
</file>