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B5F01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D2E1A">
              <w:rPr>
                <w:rFonts w:ascii="Times New Roman" w:eastAsia="Times New Roman" w:hAnsi="Times New Roman" w:cs="Times New Roman"/>
                <w:noProof w:val="0"/>
                <w:sz w:val="28"/>
                <w:szCs w:val="28"/>
                <w:lang w:eastAsia="ro-RO"/>
              </w:rPr>
              <w:t>16439</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8D2E1A">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CFF5FD2"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30</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rPr>
        <w:t>TORJA IONEL și TORJA ELENA</w:t>
      </w:r>
      <w:r w:rsidR="00560472">
        <w:rPr>
          <w:rFonts w:ascii="Times New Roman" w:hAnsi="Times New Roman"/>
          <w:sz w:val="28"/>
          <w:szCs w:val="28"/>
          <w:lang w:val="en-US"/>
        </w:rPr>
        <w:t xml:space="preserve"> </w:t>
      </w:r>
      <w:r w:rsidR="00FD0CE5" w:rsidRPr="00FD0CE5">
        <w:rPr>
          <w:rFonts w:ascii="Times New Roman" w:hAnsi="Times New Roman"/>
          <w:sz w:val="28"/>
          <w:szCs w:val="28"/>
        </w:rPr>
        <w:t xml:space="preserve"> </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C8382" w14:textId="77777777" w:rsidR="00BF078B" w:rsidRDefault="00BF078B" w:rsidP="00D63CBB">
      <w:pPr>
        <w:spacing w:after="0" w:line="240" w:lineRule="auto"/>
      </w:pPr>
      <w:r>
        <w:separator/>
      </w:r>
    </w:p>
  </w:endnote>
  <w:endnote w:type="continuationSeparator" w:id="0">
    <w:p w14:paraId="639CF374" w14:textId="77777777" w:rsidR="00BF078B" w:rsidRDefault="00BF078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E0510" w14:textId="77777777" w:rsidR="00BF078B" w:rsidRDefault="00BF078B" w:rsidP="00D63CBB">
      <w:pPr>
        <w:spacing w:after="0" w:line="240" w:lineRule="auto"/>
      </w:pPr>
      <w:r>
        <w:separator/>
      </w:r>
    </w:p>
  </w:footnote>
  <w:footnote w:type="continuationSeparator" w:id="0">
    <w:p w14:paraId="676C27B5" w14:textId="77777777" w:rsidR="00BF078B" w:rsidRDefault="00BF078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2025-03-12T12:09:00Z</dcterms:created>
  <dcterms:modified xsi:type="dcterms:W3CDTF">2025-03-12T12:09:00Z</dcterms:modified>
</cp:coreProperties>
</file>