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40C8" w14:textId="77777777" w:rsidR="00045E75" w:rsidRDefault="00045E75" w:rsidP="004F7510">
      <w:pPr>
        <w:rPr>
          <w:rFonts w:ascii="Times New Roman" w:hAnsi="Times New Roman" w:cs="Times New Roman"/>
          <w:b/>
          <w:sz w:val="24"/>
          <w:szCs w:val="24"/>
        </w:rPr>
      </w:pPr>
    </w:p>
    <w:p w14:paraId="1ACAA52D" w14:textId="4BD1F83E" w:rsidR="00045E75" w:rsidRPr="002C7C59" w:rsidRDefault="00045E75" w:rsidP="00045E75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ANUNT</w:t>
      </w:r>
    </w:p>
    <w:p w14:paraId="6B2F78ED" w14:textId="501B25D3" w:rsidR="00045E75" w:rsidRPr="002C7C59" w:rsidRDefault="00045E75" w:rsidP="00045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REZULTAT FINAL</w:t>
      </w:r>
    </w:p>
    <w:p w14:paraId="173F042D" w14:textId="0E4AB42E" w:rsidR="00045E75" w:rsidRPr="000D4698" w:rsidRDefault="00045E75" w:rsidP="00045E75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D4698">
        <w:rPr>
          <w:rFonts w:ascii="Times New Roman" w:hAnsi="Times New Roman" w:cs="Times New Roman"/>
          <w:bCs/>
          <w:sz w:val="24"/>
          <w:szCs w:val="24"/>
        </w:rPr>
        <w:t xml:space="preserve">Comisia de organizare a concursului numită prin </w:t>
      </w:r>
      <w:r w:rsidRPr="000D469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Hotărârea Consiliului Local al </w:t>
      </w:r>
      <w:r w:rsidR="00306DC8">
        <w:rPr>
          <w:rFonts w:ascii="Times New Roman" w:hAnsi="Times New Roman" w:cs="Times New Roman"/>
          <w:bCs/>
          <w:sz w:val="24"/>
          <w:szCs w:val="24"/>
          <w:lang w:val="it-IT"/>
        </w:rPr>
        <w:t>m</w:t>
      </w:r>
      <w:r w:rsidRPr="000D469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unicipiului Satu Mare </w:t>
      </w:r>
      <w:r w:rsidRPr="000D4698">
        <w:rPr>
          <w:rFonts w:ascii="Times New Roman" w:hAnsi="Times New Roman" w:cs="Times New Roman"/>
          <w:sz w:val="24"/>
          <w:szCs w:val="24"/>
          <w:lang w:val="ro-RO"/>
        </w:rPr>
        <w:t xml:space="preserve">nr. 45/29.02.2024 pentru dispunerea unor măsuri cu privire la încredințarea managementului la Centrul Cultural G.M. Zamfirescu Satu Mare, </w:t>
      </w:r>
      <w:r w:rsidRPr="000D4698">
        <w:rPr>
          <w:rFonts w:ascii="Times New Roman" w:hAnsi="Times New Roman" w:cs="Times New Roman"/>
          <w:sz w:val="24"/>
          <w:szCs w:val="24"/>
        </w:rPr>
        <w:t xml:space="preserve">respectiv Dispoziția Primarului nr. 89/29.02.2024 privind dispunerea unor măsuri în vederea organizării concursului de proiecte de management la </w:t>
      </w:r>
      <w:r w:rsidRPr="000D4698">
        <w:rPr>
          <w:rFonts w:ascii="Times New Roman" w:hAnsi="Times New Roman" w:cs="Times New Roman"/>
          <w:sz w:val="24"/>
          <w:szCs w:val="24"/>
          <w:lang w:val="ro-RO"/>
        </w:rPr>
        <w:t>centrul cultural G.M. Zamfirescu Satu Mare,</w:t>
      </w:r>
    </w:p>
    <w:p w14:paraId="678FF15C" w14:textId="77777777" w:rsidR="00045E75" w:rsidRDefault="00045E75" w:rsidP="00045E75">
      <w:pPr>
        <w:pStyle w:val="NoSpacing"/>
        <w:ind w:firstLine="720"/>
        <w:jc w:val="both"/>
        <w:rPr>
          <w:bCs/>
          <w:sz w:val="24"/>
          <w:szCs w:val="24"/>
        </w:rPr>
      </w:pPr>
    </w:p>
    <w:p w14:paraId="182B4D69" w14:textId="77777777" w:rsidR="00045E75" w:rsidRPr="00580A05" w:rsidRDefault="00045E75" w:rsidP="00045E75">
      <w:pPr>
        <w:pStyle w:val="NoSpacing"/>
        <w:rPr>
          <w:sz w:val="24"/>
          <w:szCs w:val="24"/>
        </w:rPr>
      </w:pPr>
      <w:r w:rsidRPr="00580A05">
        <w:rPr>
          <w:sz w:val="24"/>
          <w:szCs w:val="24"/>
        </w:rPr>
        <w:t>Temei legal privind organizarea concursului:</w:t>
      </w:r>
    </w:p>
    <w:p w14:paraId="504579B4" w14:textId="77777777" w:rsidR="00045E75" w:rsidRPr="00580A05" w:rsidRDefault="00045E75" w:rsidP="00045E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A05">
        <w:rPr>
          <w:rFonts w:ascii="Times New Roman" w:hAnsi="Times New Roman" w:cs="Times New Roman"/>
          <w:sz w:val="24"/>
          <w:szCs w:val="24"/>
        </w:rPr>
        <w:t xml:space="preserve">prevederile art. 2 lit. d), art. 8, art. 11, art. 12, art. 43^1 din O.U.G nr.189/2008 privind managementul instituțiilor publice de cultură, cu modificările şi completările ulterioare, coroborate cu prevederile cap. VI Analizarea noului proiect de management al managerului care a obținut, în urma evaluării finale, rezultate mai mari sau egale cu nota 9 din anexa nr. 1 la  Ordinul nr. 2799/2015 pentru aprobarea Regulamentului-cadru de organizare şi desfășurare a concursului de proiecte de management, a Regulamentului-cadru de organizare şi desfășurare a evaluării managementului, a modelului-cadru al caietului de obiective, a modelului-cadru al raportului de activitate, precum şi a modelului-cadru al contractului de management, </w:t>
      </w:r>
    </w:p>
    <w:p w14:paraId="145ACFF3" w14:textId="77777777" w:rsidR="00045E75" w:rsidRDefault="00045E75" w:rsidP="00045E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E863C8" w14:textId="77777777" w:rsidR="00045E75" w:rsidRPr="006C652D" w:rsidRDefault="00045E75" w:rsidP="00045E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315">
        <w:rPr>
          <w:rFonts w:ascii="Times New Roman" w:hAnsi="Times New Roman" w:cs="Times New Roman"/>
          <w:sz w:val="24"/>
          <w:szCs w:val="24"/>
        </w:rPr>
        <w:t xml:space="preserve">În urma </w:t>
      </w:r>
      <w:r>
        <w:rPr>
          <w:rFonts w:ascii="Times New Roman" w:hAnsi="Times New Roman" w:cs="Times New Roman"/>
          <w:sz w:val="24"/>
          <w:szCs w:val="24"/>
        </w:rPr>
        <w:t xml:space="preserve">analizării proiectului de management depus și a susținerii probei </w:t>
      </w:r>
      <w:r w:rsidRPr="00A82315">
        <w:rPr>
          <w:rFonts w:ascii="Times New Roman" w:hAnsi="Times New Roman" w:cs="Times New Roman"/>
          <w:sz w:val="24"/>
          <w:szCs w:val="24"/>
        </w:rPr>
        <w:t>interviu, candidatul a obţinut următorul punctaj final:</w:t>
      </w:r>
    </w:p>
    <w:tbl>
      <w:tblPr>
        <w:tblStyle w:val="TableGrid"/>
        <w:tblW w:w="8817" w:type="dxa"/>
        <w:tblInd w:w="392" w:type="dxa"/>
        <w:tblLook w:val="01E0" w:firstRow="1" w:lastRow="1" w:firstColumn="1" w:lastColumn="1" w:noHBand="0" w:noVBand="0"/>
      </w:tblPr>
      <w:tblGrid>
        <w:gridCol w:w="637"/>
        <w:gridCol w:w="2405"/>
        <w:gridCol w:w="2090"/>
        <w:gridCol w:w="1417"/>
        <w:gridCol w:w="1038"/>
        <w:gridCol w:w="1230"/>
      </w:tblGrid>
      <w:tr w:rsidR="00045E75" w:rsidRPr="002C7C59" w14:paraId="25E6A590" w14:textId="77777777" w:rsidTr="006968B5">
        <w:tc>
          <w:tcPr>
            <w:tcW w:w="637" w:type="dxa"/>
          </w:tcPr>
          <w:p w14:paraId="4048ECF0" w14:textId="77777777" w:rsidR="00045E75" w:rsidRPr="002C7C59" w:rsidRDefault="00045E75" w:rsidP="000E1871">
            <w:pPr>
              <w:jc w:val="center"/>
              <w:rPr>
                <w:b/>
                <w:sz w:val="24"/>
                <w:szCs w:val="24"/>
              </w:rPr>
            </w:pPr>
          </w:p>
          <w:p w14:paraId="48B681A3" w14:textId="77777777" w:rsidR="00045E75" w:rsidRPr="002C7C59" w:rsidRDefault="00045E75" w:rsidP="000E1871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405" w:type="dxa"/>
          </w:tcPr>
          <w:p w14:paraId="2DD78CB6" w14:textId="77777777" w:rsidR="00045E75" w:rsidRDefault="00045E75" w:rsidP="000E18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 prenume /</w:t>
            </w:r>
          </w:p>
          <w:p w14:paraId="1C982AE0" w14:textId="78DF694C" w:rsidR="00045E75" w:rsidRPr="002C7C59" w:rsidRDefault="00045E75" w:rsidP="000E1871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 dosar inscriere </w:t>
            </w:r>
          </w:p>
        </w:tc>
        <w:tc>
          <w:tcPr>
            <w:tcW w:w="2090" w:type="dxa"/>
          </w:tcPr>
          <w:p w14:paraId="14B192FE" w14:textId="77777777" w:rsidR="00045E75" w:rsidRPr="002C7C59" w:rsidRDefault="00045E75" w:rsidP="000E1871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Punctaj proba </w:t>
            </w:r>
            <w:r>
              <w:rPr>
                <w:b/>
                <w:sz w:val="24"/>
                <w:szCs w:val="24"/>
              </w:rPr>
              <w:t>analizare proiect de management</w:t>
            </w:r>
          </w:p>
        </w:tc>
        <w:tc>
          <w:tcPr>
            <w:tcW w:w="1417" w:type="dxa"/>
          </w:tcPr>
          <w:p w14:paraId="7B60D5EA" w14:textId="77777777" w:rsidR="00045E75" w:rsidRPr="002C7C59" w:rsidRDefault="00045E75" w:rsidP="000E1871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Punctaj proba interviu</w:t>
            </w:r>
          </w:p>
        </w:tc>
        <w:tc>
          <w:tcPr>
            <w:tcW w:w="1038" w:type="dxa"/>
          </w:tcPr>
          <w:p w14:paraId="4CFB6253" w14:textId="77777777" w:rsidR="00045E75" w:rsidRPr="002C7C59" w:rsidRDefault="00045E75" w:rsidP="000E1871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Punctaj Final</w:t>
            </w:r>
          </w:p>
        </w:tc>
        <w:tc>
          <w:tcPr>
            <w:tcW w:w="1230" w:type="dxa"/>
          </w:tcPr>
          <w:p w14:paraId="62F7EEC7" w14:textId="77777777" w:rsidR="00045E75" w:rsidRPr="002C7C59" w:rsidRDefault="00045E75" w:rsidP="000E1871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ADMIS/</w:t>
            </w:r>
          </w:p>
          <w:p w14:paraId="5C904652" w14:textId="77777777" w:rsidR="00045E75" w:rsidRPr="002C7C59" w:rsidRDefault="00045E75" w:rsidP="000E1871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RESPINS</w:t>
            </w:r>
          </w:p>
        </w:tc>
      </w:tr>
      <w:tr w:rsidR="00045E75" w:rsidRPr="002C7C59" w14:paraId="34947C29" w14:textId="77777777" w:rsidTr="006968B5">
        <w:tc>
          <w:tcPr>
            <w:tcW w:w="637" w:type="dxa"/>
          </w:tcPr>
          <w:p w14:paraId="1C6A3CC3" w14:textId="77777777" w:rsidR="00045E75" w:rsidRPr="002C7C59" w:rsidRDefault="00045E75" w:rsidP="000E18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05" w:type="dxa"/>
          </w:tcPr>
          <w:p w14:paraId="7D90EA5E" w14:textId="34630E0A" w:rsidR="00045E75" w:rsidRPr="00045E75" w:rsidRDefault="00045E75" w:rsidP="000E18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45E75">
              <w:rPr>
                <w:b/>
                <w:sz w:val="24"/>
                <w:szCs w:val="24"/>
              </w:rPr>
              <w:t xml:space="preserve">Butka Gergely Norbert </w:t>
            </w:r>
          </w:p>
          <w:p w14:paraId="32A9C834" w14:textId="413DDE96" w:rsidR="00045E75" w:rsidRPr="002C7C59" w:rsidRDefault="00045E75" w:rsidP="000E18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19769</w:t>
            </w:r>
            <w:r w:rsidRPr="006C652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26</w:t>
            </w:r>
            <w:r w:rsidRPr="006C652D">
              <w:rPr>
                <w:b/>
                <w:sz w:val="24"/>
                <w:szCs w:val="24"/>
              </w:rPr>
              <w:t>.03.2024</w:t>
            </w:r>
          </w:p>
        </w:tc>
        <w:tc>
          <w:tcPr>
            <w:tcW w:w="2090" w:type="dxa"/>
          </w:tcPr>
          <w:p w14:paraId="367231AE" w14:textId="77777777" w:rsidR="00045E75" w:rsidRPr="00967AD0" w:rsidRDefault="00045E75" w:rsidP="000E1871">
            <w:pPr>
              <w:jc w:val="center"/>
              <w:rPr>
                <w:b/>
                <w:bCs/>
                <w:sz w:val="24"/>
                <w:szCs w:val="24"/>
              </w:rPr>
            </w:pPr>
            <w:r w:rsidRPr="00967AD0">
              <w:rPr>
                <w:b/>
                <w:bCs/>
                <w:sz w:val="24"/>
                <w:szCs w:val="24"/>
              </w:rPr>
              <w:t>9,50</w:t>
            </w:r>
          </w:p>
        </w:tc>
        <w:tc>
          <w:tcPr>
            <w:tcW w:w="1417" w:type="dxa"/>
          </w:tcPr>
          <w:p w14:paraId="55E8C24B" w14:textId="77777777" w:rsidR="00045E75" w:rsidRPr="00967AD0" w:rsidRDefault="00045E75" w:rsidP="000E1871">
            <w:pPr>
              <w:jc w:val="center"/>
              <w:rPr>
                <w:b/>
                <w:bCs/>
                <w:sz w:val="24"/>
                <w:szCs w:val="24"/>
              </w:rPr>
            </w:pPr>
            <w:r w:rsidRPr="00967AD0">
              <w:rPr>
                <w:b/>
                <w:bCs/>
                <w:sz w:val="24"/>
                <w:szCs w:val="24"/>
              </w:rPr>
              <w:t>9,33</w:t>
            </w:r>
          </w:p>
        </w:tc>
        <w:tc>
          <w:tcPr>
            <w:tcW w:w="1038" w:type="dxa"/>
          </w:tcPr>
          <w:p w14:paraId="5D72882B" w14:textId="77777777" w:rsidR="00045E75" w:rsidRPr="00967AD0" w:rsidRDefault="00045E75" w:rsidP="000E1871">
            <w:pPr>
              <w:jc w:val="center"/>
              <w:rPr>
                <w:b/>
                <w:bCs/>
                <w:sz w:val="24"/>
                <w:szCs w:val="24"/>
              </w:rPr>
            </w:pPr>
            <w:r w:rsidRPr="00967AD0">
              <w:rPr>
                <w:b/>
                <w:bCs/>
                <w:sz w:val="24"/>
                <w:szCs w:val="24"/>
              </w:rPr>
              <w:t>9,42</w:t>
            </w:r>
          </w:p>
        </w:tc>
        <w:tc>
          <w:tcPr>
            <w:tcW w:w="1230" w:type="dxa"/>
          </w:tcPr>
          <w:p w14:paraId="0DDEBA0F" w14:textId="77777777" w:rsidR="00045E75" w:rsidRPr="002C7C59" w:rsidRDefault="00045E75" w:rsidP="000E18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39BE">
              <w:rPr>
                <w:b/>
                <w:sz w:val="24"/>
                <w:szCs w:val="24"/>
              </w:rPr>
              <w:t>ADMIS</w:t>
            </w:r>
          </w:p>
        </w:tc>
      </w:tr>
    </w:tbl>
    <w:p w14:paraId="3F6BF8E7" w14:textId="77777777" w:rsidR="00045E75" w:rsidRPr="002C7C59" w:rsidRDefault="00045E75" w:rsidP="00045E75">
      <w:pPr>
        <w:rPr>
          <w:rFonts w:ascii="Times New Roman" w:hAnsi="Times New Roman" w:cs="Times New Roman"/>
          <w:sz w:val="24"/>
          <w:szCs w:val="24"/>
        </w:rPr>
      </w:pPr>
    </w:p>
    <w:p w14:paraId="461AD9FB" w14:textId="77777777" w:rsidR="004F7510" w:rsidRPr="005B5A7D" w:rsidRDefault="004F7510" w:rsidP="004F7510">
      <w:pPr>
        <w:pStyle w:val="NoSpacing"/>
        <w:ind w:firstLine="720"/>
        <w:rPr>
          <w:b/>
          <w:bCs/>
          <w:i/>
          <w:iCs/>
          <w:u w:val="single"/>
        </w:rPr>
      </w:pPr>
      <w:r w:rsidRPr="005B5A7D">
        <w:rPr>
          <w:b/>
          <w:bCs/>
          <w:i/>
          <w:iCs/>
          <w:u w:val="single"/>
        </w:rPr>
        <w:t>Secretariatul Comisiei de concurs:</w:t>
      </w:r>
    </w:p>
    <w:p w14:paraId="13ADC104" w14:textId="77777777" w:rsidR="00045E75" w:rsidRPr="005B5A7D" w:rsidRDefault="00045E75" w:rsidP="00045E75">
      <w:pPr>
        <w:pStyle w:val="NoSpacing"/>
      </w:pPr>
    </w:p>
    <w:p w14:paraId="40223F29" w14:textId="77777777" w:rsidR="004F7510" w:rsidRDefault="004F7510" w:rsidP="004F7510">
      <w:pPr>
        <w:jc w:val="right"/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Afişat azi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C7C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7C59">
        <w:rPr>
          <w:rFonts w:ascii="Times New Roman" w:hAnsi="Times New Roman" w:cs="Times New Roman"/>
          <w:sz w:val="24"/>
          <w:szCs w:val="24"/>
        </w:rPr>
        <w:t xml:space="preserve">.2024 ora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C7C59">
        <w:rPr>
          <w:rFonts w:ascii="Times New Roman" w:hAnsi="Times New Roman" w:cs="Times New Roman"/>
          <w:sz w:val="24"/>
          <w:szCs w:val="24"/>
        </w:rPr>
        <w:t>.00</w:t>
      </w:r>
    </w:p>
    <w:p w14:paraId="0BD27C5D" w14:textId="4086A844" w:rsidR="00045E75" w:rsidRPr="002C7C59" w:rsidRDefault="00045E75" w:rsidP="00045E75">
      <w:pPr>
        <w:jc w:val="right"/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sectPr w:rsidR="00045E75" w:rsidRPr="002C7C59" w:rsidSect="00D11DCA">
      <w:headerReference w:type="default" r:id="rId7"/>
      <w:footerReference w:type="default" r:id="rId8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Satu Mare 440026, 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a 25 Octombrie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, facebook/primariasatumare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7" w:type="dxa"/>
      <w:tblInd w:w="-106" w:type="dxa"/>
      <w:tblLook w:val="00A0" w:firstRow="1" w:lastRow="0" w:firstColumn="1" w:lastColumn="0" w:noHBand="0" w:noVBand="0"/>
    </w:tblPr>
    <w:tblGrid>
      <w:gridCol w:w="4891"/>
      <w:gridCol w:w="3437"/>
      <w:gridCol w:w="1219"/>
    </w:tblGrid>
    <w:tr w:rsidR="00967AD0" w:rsidRPr="00106CBA" w14:paraId="63557BA7" w14:textId="77777777" w:rsidTr="00967AD0">
      <w:trPr>
        <w:trHeight w:hRule="exact" w:val="217"/>
      </w:trPr>
      <w:tc>
        <w:tcPr>
          <w:tcW w:w="4891" w:type="dxa"/>
          <w:vMerge w:val="restart"/>
        </w:tcPr>
        <w:p w14:paraId="6336E643" w14:textId="77777777" w:rsidR="00967AD0" w:rsidRPr="00C76ACF" w:rsidRDefault="00967AD0" w:rsidP="00967AD0">
          <w:pPr>
            <w:pStyle w:val="Header"/>
            <w:rPr>
              <w:b/>
              <w:bCs/>
            </w:rPr>
          </w:pPr>
          <w:r>
            <w:rPr>
              <w:rFonts w:ascii="Cambria" w:hAnsi="Cambria"/>
              <w:noProof/>
              <w:sz w:val="26"/>
              <w:szCs w:val="26"/>
            </w:rPr>
            <w:drawing>
              <wp:inline distT="0" distB="0" distL="0" distR="0" wp14:anchorId="0819C94E" wp14:editId="604C5C12">
                <wp:extent cx="1952625" cy="1276350"/>
                <wp:effectExtent l="19050" t="0" r="9525" b="0"/>
                <wp:docPr id="29144295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6" w:type="dxa"/>
          <w:gridSpan w:val="2"/>
        </w:tcPr>
        <w:p w14:paraId="4C2C8775" w14:textId="77777777" w:rsidR="00967AD0" w:rsidRPr="0097071D" w:rsidRDefault="00967AD0" w:rsidP="00967AD0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967AD0" w:rsidRPr="00106CBA" w14:paraId="797BFD3A" w14:textId="77777777" w:rsidTr="00967AD0">
      <w:trPr>
        <w:trHeight w:hRule="exact" w:val="217"/>
      </w:trPr>
      <w:tc>
        <w:tcPr>
          <w:tcW w:w="4891" w:type="dxa"/>
          <w:vMerge/>
        </w:tcPr>
        <w:p w14:paraId="6175A1F0" w14:textId="77777777" w:rsidR="00967AD0" w:rsidRPr="00106CBA" w:rsidRDefault="00967AD0" w:rsidP="00967AD0">
          <w:pPr>
            <w:pStyle w:val="Header"/>
            <w:rPr>
              <w:noProof/>
            </w:rPr>
          </w:pPr>
        </w:p>
      </w:tc>
      <w:tc>
        <w:tcPr>
          <w:tcW w:w="4656" w:type="dxa"/>
          <w:gridSpan w:val="2"/>
        </w:tcPr>
        <w:p w14:paraId="78D26015" w14:textId="0FC0BBBC" w:rsidR="00967AD0" w:rsidRPr="0097071D" w:rsidRDefault="00967AD0" w:rsidP="00967AD0">
          <w:pPr>
            <w:pStyle w:val="Header"/>
            <w:rPr>
              <w:b/>
            </w:rPr>
          </w:pPr>
          <w:r w:rsidRPr="0097071D">
            <w:rPr>
              <w:b/>
            </w:rPr>
            <w:t xml:space="preserve">Număr </w:t>
          </w:r>
          <w:r w:rsidRPr="00EA667E">
            <w:rPr>
              <w:b/>
            </w:rPr>
            <w:t>înregistrare</w:t>
          </w:r>
          <w:r>
            <w:rPr>
              <w:b/>
            </w:rPr>
            <w:t xml:space="preserve">: </w:t>
          </w:r>
          <w:r w:rsidR="008A5B0D">
            <w:rPr>
              <w:b/>
            </w:rPr>
            <w:t>24759</w:t>
          </w:r>
          <w:r w:rsidRPr="00EA667E">
            <w:rPr>
              <w:b/>
            </w:rPr>
            <w:t>/</w:t>
          </w:r>
          <w:r>
            <w:rPr>
              <w:b/>
            </w:rPr>
            <w:t>17</w:t>
          </w:r>
          <w:r w:rsidRPr="00EA667E">
            <w:rPr>
              <w:b/>
            </w:rPr>
            <w:t>.0</w:t>
          </w:r>
          <w:r>
            <w:rPr>
              <w:b/>
            </w:rPr>
            <w:t>4</w:t>
          </w:r>
          <w:r w:rsidRPr="00EA667E">
            <w:rPr>
              <w:b/>
            </w:rPr>
            <w:t>.202</w:t>
          </w:r>
          <w:r>
            <w:rPr>
              <w:b/>
            </w:rPr>
            <w:t>4</w:t>
          </w:r>
        </w:p>
        <w:p w14:paraId="39BCF50C" w14:textId="77777777" w:rsidR="00967AD0" w:rsidRPr="0097071D" w:rsidRDefault="00967AD0" w:rsidP="00967AD0">
          <w:pPr>
            <w:pStyle w:val="Header"/>
            <w:rPr>
              <w:b/>
            </w:rPr>
          </w:pPr>
        </w:p>
        <w:p w14:paraId="2111AB19" w14:textId="77777777" w:rsidR="00967AD0" w:rsidRPr="0097071D" w:rsidRDefault="00967AD0" w:rsidP="00967AD0">
          <w:pPr>
            <w:pStyle w:val="Header"/>
            <w:rPr>
              <w:b/>
            </w:rPr>
          </w:pPr>
        </w:p>
        <w:p w14:paraId="3DDD9A7A" w14:textId="77777777" w:rsidR="00967AD0" w:rsidRPr="0097071D" w:rsidRDefault="00967AD0" w:rsidP="00967AD0">
          <w:pPr>
            <w:pStyle w:val="Header"/>
            <w:rPr>
              <w:b/>
            </w:rPr>
          </w:pPr>
          <w:r w:rsidRPr="0097071D">
            <w:rPr>
              <w:b/>
            </w:rPr>
            <w:br/>
          </w:r>
          <w:r w:rsidRPr="0097071D">
            <w:rPr>
              <w:b/>
            </w:rPr>
            <w:br/>
          </w:r>
        </w:p>
      </w:tc>
    </w:tr>
    <w:tr w:rsidR="00967AD0" w:rsidRPr="00106CBA" w14:paraId="5FD1A0FC" w14:textId="77777777" w:rsidTr="00967AD0">
      <w:trPr>
        <w:trHeight w:val="1520"/>
      </w:trPr>
      <w:tc>
        <w:tcPr>
          <w:tcW w:w="4891" w:type="dxa"/>
          <w:vMerge/>
        </w:tcPr>
        <w:p w14:paraId="24AEA224" w14:textId="77777777" w:rsidR="00967AD0" w:rsidRPr="00106CBA" w:rsidRDefault="00967AD0" w:rsidP="00967AD0">
          <w:pPr>
            <w:pStyle w:val="Header"/>
            <w:rPr>
              <w:noProof/>
            </w:rPr>
          </w:pPr>
        </w:p>
      </w:tc>
      <w:tc>
        <w:tcPr>
          <w:tcW w:w="4656" w:type="dxa"/>
          <w:gridSpan w:val="2"/>
        </w:tcPr>
        <w:p w14:paraId="5A8F1385" w14:textId="77777777" w:rsidR="00967AD0" w:rsidRDefault="00967AD0" w:rsidP="00967AD0">
          <w:pPr>
            <w:pStyle w:val="BasicParagraph"/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</w:pPr>
        </w:p>
        <w:p w14:paraId="3DECCA5B" w14:textId="77777777" w:rsidR="00967AD0" w:rsidRPr="001C02A8" w:rsidRDefault="00967AD0" w:rsidP="00967AD0">
          <w:pPr>
            <w:pStyle w:val="BasicParagraph"/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>Secretariatul comisiei de concurs</w:t>
          </w:r>
        </w:p>
        <w:p w14:paraId="401BD442" w14:textId="77777777" w:rsidR="00967AD0" w:rsidRPr="001C02A8" w:rsidRDefault="00967AD0" w:rsidP="00967AD0">
          <w:pPr>
            <w:pStyle w:val="BasicParagraph"/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</w:pPr>
          <w:r w:rsidRPr="001C02A8"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 xml:space="preserve">E-mail: </w:t>
          </w:r>
          <w:r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>resurseumane</w:t>
          </w:r>
          <w:r w:rsidRPr="001C02A8">
            <w:rPr>
              <w:rFonts w:ascii="Montserrat Medium" w:hAnsi="Montserrat Medium" w:cs="Montserrat Medium"/>
              <w:b/>
              <w:color w:val="1F4E79"/>
              <w:sz w:val="18"/>
              <w:szCs w:val="18"/>
            </w:rPr>
            <w:t>@primariasm.ro</w:t>
          </w:r>
        </w:p>
        <w:p w14:paraId="06AAC198" w14:textId="77777777" w:rsidR="00967AD0" w:rsidRPr="001C02A8" w:rsidRDefault="00967AD0" w:rsidP="00967AD0">
          <w:pPr>
            <w:pStyle w:val="BasicParagraph"/>
            <w:rPr>
              <w:rFonts w:ascii="Montserrat" w:hAnsi="Montserrat" w:cs="Montserrat"/>
              <w:b/>
              <w:color w:val="1F4E79"/>
              <w:sz w:val="18"/>
              <w:szCs w:val="18"/>
            </w:rPr>
          </w:pPr>
          <w:r>
            <w:rPr>
              <w:rFonts w:ascii="Montserrat" w:hAnsi="Montserrat" w:cs="Montserrat"/>
              <w:b/>
              <w:color w:val="1F4E79"/>
              <w:sz w:val="18"/>
              <w:szCs w:val="18"/>
            </w:rPr>
            <w:t>Tel: 0261.</w:t>
          </w:r>
          <w:r w:rsidRPr="001C02A8">
            <w:rPr>
              <w:rFonts w:ascii="Montserrat" w:hAnsi="Montserrat" w:cs="Montserrat"/>
              <w:b/>
              <w:color w:val="1F4E79"/>
              <w:sz w:val="18"/>
              <w:szCs w:val="18"/>
            </w:rPr>
            <w:t>807.561</w:t>
          </w:r>
          <w:r>
            <w:rPr>
              <w:rFonts w:ascii="Montserrat" w:hAnsi="Montserrat" w:cs="Montserrat"/>
              <w:b/>
              <w:color w:val="1F4E79"/>
              <w:sz w:val="18"/>
              <w:szCs w:val="18"/>
            </w:rPr>
            <w:t>, 0261.807.530</w:t>
          </w:r>
        </w:p>
      </w:tc>
    </w:tr>
    <w:tr w:rsidR="00056187" w14:paraId="486A5EC9" w14:textId="77777777" w:rsidTr="00967AD0">
      <w:tblPrEx>
        <w:tblLook w:val="0280" w:firstRow="0" w:lastRow="0" w:firstColumn="1" w:lastColumn="0" w:noHBand="1" w:noVBand="0"/>
      </w:tblPrEx>
      <w:trPr>
        <w:gridAfter w:val="1"/>
        <w:wAfter w:w="1219" w:type="dxa"/>
        <w:trHeight w:val="509"/>
      </w:trPr>
      <w:tc>
        <w:tcPr>
          <w:tcW w:w="8328" w:type="dxa"/>
          <w:gridSpan w:val="2"/>
          <w:vAlign w:val="center"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C636C"/>
    <w:multiLevelType w:val="hybridMultilevel"/>
    <w:tmpl w:val="E5A474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1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45E75"/>
    <w:rsid w:val="00056187"/>
    <w:rsid w:val="00066D40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85A69"/>
    <w:rsid w:val="002C7C59"/>
    <w:rsid w:val="00304A24"/>
    <w:rsid w:val="003060FD"/>
    <w:rsid w:val="00306DC8"/>
    <w:rsid w:val="00330B84"/>
    <w:rsid w:val="003823EC"/>
    <w:rsid w:val="003A6485"/>
    <w:rsid w:val="003C719D"/>
    <w:rsid w:val="003E7F4D"/>
    <w:rsid w:val="004D768A"/>
    <w:rsid w:val="004F51F0"/>
    <w:rsid w:val="004F60E2"/>
    <w:rsid w:val="004F7510"/>
    <w:rsid w:val="005C4385"/>
    <w:rsid w:val="006968B5"/>
    <w:rsid w:val="006C2781"/>
    <w:rsid w:val="00712A10"/>
    <w:rsid w:val="00733B3C"/>
    <w:rsid w:val="00742665"/>
    <w:rsid w:val="007473E1"/>
    <w:rsid w:val="007C390B"/>
    <w:rsid w:val="007D6E07"/>
    <w:rsid w:val="007F3EC8"/>
    <w:rsid w:val="0086795D"/>
    <w:rsid w:val="008949D7"/>
    <w:rsid w:val="008A41D0"/>
    <w:rsid w:val="008A5B0D"/>
    <w:rsid w:val="008D68F3"/>
    <w:rsid w:val="008E4BFC"/>
    <w:rsid w:val="00923689"/>
    <w:rsid w:val="0093764F"/>
    <w:rsid w:val="00960ABA"/>
    <w:rsid w:val="00967AD0"/>
    <w:rsid w:val="00974B75"/>
    <w:rsid w:val="009820CD"/>
    <w:rsid w:val="00A258C8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E25E30"/>
    <w:rsid w:val="00E31ED1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742665"/>
    <w:pPr>
      <w:spacing w:after="0" w:line="240" w:lineRule="auto"/>
      <w:jc w:val="center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42665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Renata Ulici</cp:lastModifiedBy>
  <cp:revision>5</cp:revision>
  <cp:lastPrinted>2024-04-12T05:50:00Z</cp:lastPrinted>
  <dcterms:created xsi:type="dcterms:W3CDTF">2024-04-17T09:47:00Z</dcterms:created>
  <dcterms:modified xsi:type="dcterms:W3CDTF">2024-04-17T09:48:00Z</dcterms:modified>
</cp:coreProperties>
</file>