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8EA6" w14:textId="65082269" w:rsidR="00811C73" w:rsidRDefault="00811C73">
      <w:pPr>
        <w:rPr>
          <w:lang w:val="en-US"/>
        </w:rPr>
      </w:pPr>
      <w:r>
        <w:rPr>
          <w:lang w:val="en-US"/>
        </w:rPr>
        <w:t xml:space="preserve">ATRIBUTII SPECIFICE CONSILIER </w:t>
      </w:r>
      <w:r w:rsidR="00253F19">
        <w:rPr>
          <w:lang w:val="en-US"/>
        </w:rPr>
        <w:t>ASISTENT</w:t>
      </w:r>
      <w:r>
        <w:rPr>
          <w:lang w:val="en-US"/>
        </w:rPr>
        <w:t xml:space="preserve"> SERVICIUL DE EVIDENTA A PERSOANELOR SI GHISEU UNIC</w:t>
      </w:r>
    </w:p>
    <w:p w14:paraId="3A898C13" w14:textId="64BF9EC9" w:rsidR="00710522" w:rsidRDefault="00253F19">
      <w:pPr>
        <w:rPr>
          <w:lang w:val="en-US"/>
        </w:rPr>
      </w:pPr>
    </w:p>
    <w:p w14:paraId="263B8107" w14:textId="667A26B0" w:rsidR="001A0096" w:rsidRDefault="001A0096">
      <w:pPr>
        <w:rPr>
          <w:lang w:val="en-US"/>
        </w:rPr>
      </w:pPr>
      <w:r>
        <w:rPr>
          <w:lang w:val="en-US"/>
        </w:rPr>
        <w:t>Desfășoară activități de deservire a cetățenilor la ghișeul Serviciului de Evidență a Persoanelor</w:t>
      </w:r>
    </w:p>
    <w:p w14:paraId="36BCEFB0" w14:textId="26C62625" w:rsidR="00811C73" w:rsidRDefault="00880B88" w:rsidP="00880B88">
      <w:pPr>
        <w:jc w:val="both"/>
      </w:pPr>
      <w:r>
        <w:rPr>
          <w:lang w:val="en-US"/>
        </w:rPr>
        <w:t xml:space="preserve"> </w:t>
      </w:r>
      <w:r w:rsidR="00811C73">
        <w:rPr>
          <w:lang w:val="en-US"/>
        </w:rPr>
        <w:t>-Verific</w:t>
      </w:r>
      <w:r w:rsidR="00811C73">
        <w:t>ă dacă fizionomia solicitantului corespu</w:t>
      </w:r>
      <w:r>
        <w:t>n</w:t>
      </w:r>
      <w:r w:rsidR="00811C73">
        <w:t>de cu fotografia din actul de identitate prezentat ori din alt document emis de instituții sau autorit</w:t>
      </w:r>
      <w:r>
        <w:t>ă</w:t>
      </w:r>
      <w:r w:rsidR="00811C73">
        <w:t xml:space="preserve">ți publice (pașaport, permis de conducere, legitimație de serviciu, livret militar ori diplomă de absolvire a unei instituții de </w:t>
      </w:r>
      <w:proofErr w:type="gramStart"/>
      <w:r w:rsidR="00811C73">
        <w:t>învățământ )</w:t>
      </w:r>
      <w:proofErr w:type="gramEnd"/>
      <w:r w:rsidR="00811C73">
        <w:t xml:space="preserve"> </w:t>
      </w:r>
      <w:r>
        <w:t>c</w:t>
      </w:r>
      <w:r w:rsidR="00811C73">
        <w:t>u fotografie de dată recentă sau după caz , cu imaginea solicitantului înregistrată în SNIEP;</w:t>
      </w:r>
    </w:p>
    <w:p w14:paraId="69AEE1BD" w14:textId="0169D1AF" w:rsidR="00811C73" w:rsidRDefault="000A32B1" w:rsidP="00880B88">
      <w:pPr>
        <w:jc w:val="both"/>
      </w:pPr>
      <w:r>
        <w:t>-</w:t>
      </w:r>
      <w:r w:rsidR="00811C73">
        <w:t xml:space="preserve">Verifică documentele prezentate corectitudinea datelor </w:t>
      </w:r>
      <w:r w:rsidR="00880B88">
        <w:t>î</w:t>
      </w:r>
      <w:r w:rsidR="00811C73">
        <w:t>nscrise de solicitant pe Cererea pentru eliberarea actului de identitate;</w:t>
      </w:r>
    </w:p>
    <w:p w14:paraId="62E9BEA7" w14:textId="6B6F4320" w:rsidR="000A32B1" w:rsidRDefault="00811C73" w:rsidP="00880B88">
      <w:pPr>
        <w:jc w:val="both"/>
      </w:pPr>
      <w:r>
        <w:t>-certifică pentru co</w:t>
      </w:r>
      <w:r w:rsidR="00880B88">
        <w:t>n</w:t>
      </w:r>
      <w:r>
        <w:t>formitate copiile docume</w:t>
      </w:r>
      <w:r w:rsidR="00880B88">
        <w:t>n</w:t>
      </w:r>
      <w:r>
        <w:t>telor prezentate prin</w:t>
      </w:r>
      <w:r w:rsidR="000A32B1">
        <w:t xml:space="preserve"> însc</w:t>
      </w:r>
      <w:r w:rsidR="00880B88">
        <w:t>r</w:t>
      </w:r>
      <w:r w:rsidR="000A32B1">
        <w:t>ierea mențiunii „conform cu originalul’’, datează, semnează și restituie originalele,</w:t>
      </w:r>
    </w:p>
    <w:p w14:paraId="55AC98A0" w14:textId="77777777" w:rsidR="000A32B1" w:rsidRDefault="000A32B1" w:rsidP="00880B88">
      <w:pPr>
        <w:jc w:val="both"/>
      </w:pPr>
      <w:r>
        <w:t>-Înregistrează cererea în Registrul privind cererile pentru eliberarea actelor de identitate și pentru stabilirea reședinței;</w:t>
      </w:r>
    </w:p>
    <w:p w14:paraId="76365D18" w14:textId="0BB736CF" w:rsidR="000A32B1" w:rsidRDefault="000A32B1" w:rsidP="00880B88">
      <w:pPr>
        <w:jc w:val="both"/>
      </w:pPr>
      <w:r>
        <w:t>-preia imaginea solicitantului</w:t>
      </w:r>
      <w:r w:rsidR="004759BB">
        <w:t xml:space="preserve"> respectând metodologia de preluare a imaginii foto și completează cerea cu numărul imaginii, data numele și prenumele</w:t>
      </w:r>
      <w:r>
        <w:t>;</w:t>
      </w:r>
    </w:p>
    <w:p w14:paraId="197A6030" w14:textId="06C8C584" w:rsidR="004759BB" w:rsidRDefault="004759BB" w:rsidP="004759BB">
      <w:pPr>
        <w:jc w:val="both"/>
      </w:pPr>
      <w:r>
        <w:t>- completează cererea la toate rubricile primit cererea și documentele solicitantului , preluat imaginea, verificat în evidențe  și certific identitatea persoanei – nume prenume angajat, data, semnătura;</w:t>
      </w:r>
    </w:p>
    <w:p w14:paraId="5F4E15A5" w14:textId="7CDB8468" w:rsidR="004759BB" w:rsidRDefault="004759BB" w:rsidP="004759BB">
      <w:pPr>
        <w:jc w:val="both"/>
      </w:pPr>
      <w:r>
        <w:t>-Prezintă șefului serviciului sau înlocuitorului acestuia documentele depuse, pentru avizare ;</w:t>
      </w:r>
    </w:p>
    <w:p w14:paraId="0C7371EF" w14:textId="405A4A9C" w:rsidR="004759BB" w:rsidRDefault="004759BB" w:rsidP="004759BB">
      <w:pPr>
        <w:jc w:val="both"/>
      </w:pPr>
      <w:r>
        <w:t>- recepția lotului de C.I.</w:t>
      </w:r>
    </w:p>
    <w:p w14:paraId="3D4640F2" w14:textId="7C2E0F85" w:rsidR="004759BB" w:rsidRDefault="004759BB" w:rsidP="004759BB">
      <w:pPr>
        <w:jc w:val="both"/>
      </w:pPr>
      <w:r>
        <w:t>- Primește și verifică numeric lotul de C.I. produs de BJABDEP pe baza fișei de însoțire a loturilor și avizului de însoțire a mărfii</w:t>
      </w:r>
    </w:p>
    <w:p w14:paraId="0AA828A7" w14:textId="77777777" w:rsidR="004759BB" w:rsidRDefault="004759BB" w:rsidP="004759BB">
      <w:pPr>
        <w:jc w:val="both"/>
      </w:pPr>
      <w:r>
        <w:t>-eliberează actele de identitate solicitanților, care semnează de primire pe Cererea pentru eliberarea actului de identitate;</w:t>
      </w:r>
    </w:p>
    <w:p w14:paraId="0E165ADA" w14:textId="4BA57528" w:rsidR="004759BB" w:rsidRDefault="00A346CE" w:rsidP="004759BB">
      <w:pPr>
        <w:jc w:val="both"/>
      </w:pPr>
      <w:r>
        <w:t>- efectuează verificări în baza de date în vederea completării  formularelor E401</w:t>
      </w:r>
    </w:p>
    <w:p w14:paraId="48A75490" w14:textId="49C2189E" w:rsidR="00A346CE" w:rsidRDefault="00A346CE" w:rsidP="004759BB">
      <w:pPr>
        <w:jc w:val="both"/>
      </w:pPr>
      <w:r>
        <w:t>-efectuează verificări în teren în cazul persoanelor care au acte de identitate expirate, cărora le comunică actele necesare obținerii noului act de identitate și le invita la sediul DEP pentru punerea în legalitate</w:t>
      </w:r>
    </w:p>
    <w:p w14:paraId="029B60A7" w14:textId="77777777" w:rsidR="00A346CE" w:rsidRDefault="00A346CE" w:rsidP="00A346CE">
      <w:pPr>
        <w:jc w:val="both"/>
      </w:pPr>
      <w:r>
        <w:t>- distruge pe baza de proces verbal , colțurile actelor de identitate anulate ca urmare a eliberării altor acte de identitate, ca urmare a renunțării ori a retragerii cetățeniei române și a dobândirii statutului de cetățean român cu domiciliul în străinătate, a persoanelor decedate;</w:t>
      </w:r>
    </w:p>
    <w:p w14:paraId="72AEB5B5" w14:textId="77777777" w:rsidR="00A346CE" w:rsidRDefault="00A346CE" w:rsidP="00A346CE">
      <w:pPr>
        <w:jc w:val="both"/>
      </w:pPr>
      <w:r>
        <w:t>- constată contravențiile și aplică sancțiuni în condițiile legii ,</w:t>
      </w:r>
    </w:p>
    <w:p w14:paraId="7F8DA45A" w14:textId="77777777" w:rsidR="00A346CE" w:rsidRDefault="00A346CE" w:rsidP="00A346CE">
      <w:pPr>
        <w:jc w:val="both"/>
      </w:pPr>
      <w:r>
        <w:t>-efectuează deplasări pe teren cu stația mobilă pentru preluarea imaginii persoanelor netransportabile, aflate în unități de ocrotire și protecție socială, în spitale, precum și în cazul persoanelor reținute/arestate;</w:t>
      </w:r>
    </w:p>
    <w:p w14:paraId="14F13BD1" w14:textId="05906F3C" w:rsidR="00A346CE" w:rsidRDefault="00A346CE" w:rsidP="004759BB">
      <w:pPr>
        <w:jc w:val="both"/>
      </w:pPr>
    </w:p>
    <w:p w14:paraId="3FADF3B0" w14:textId="71F43E22" w:rsidR="00D67C64" w:rsidRPr="000A32B1" w:rsidRDefault="00880B88" w:rsidP="00880B88">
      <w:pPr>
        <w:jc w:val="both"/>
        <w:rPr>
          <w:lang w:val="en-US"/>
        </w:rPr>
      </w:pPr>
      <w:r>
        <w:t xml:space="preserve"> </w:t>
      </w:r>
    </w:p>
    <w:sectPr w:rsidR="00D67C64" w:rsidRPr="000A3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6F"/>
    <w:rsid w:val="000477E7"/>
    <w:rsid w:val="000A32B1"/>
    <w:rsid w:val="000B7148"/>
    <w:rsid w:val="001A0096"/>
    <w:rsid w:val="00253F19"/>
    <w:rsid w:val="004759BB"/>
    <w:rsid w:val="00486C90"/>
    <w:rsid w:val="0070752F"/>
    <w:rsid w:val="0079513A"/>
    <w:rsid w:val="00811C73"/>
    <w:rsid w:val="00880B88"/>
    <w:rsid w:val="009E07EB"/>
    <w:rsid w:val="00A346CE"/>
    <w:rsid w:val="00A61F5C"/>
    <w:rsid w:val="00B6201E"/>
    <w:rsid w:val="00CE396F"/>
    <w:rsid w:val="00D67C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05C6"/>
  <w15:chartTrackingRefBased/>
  <w15:docId w15:val="{306E1326-EEF1-4018-B34D-49CA0D9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4414-B704-4433-9B81-70DCEBFB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382</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6</cp:revision>
  <dcterms:created xsi:type="dcterms:W3CDTF">2023-03-15T11:36:00Z</dcterms:created>
  <dcterms:modified xsi:type="dcterms:W3CDTF">2023-03-16T08:50:00Z</dcterms:modified>
</cp:coreProperties>
</file>