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CED9" w14:textId="502D9EC7" w:rsidR="00C163ED" w:rsidRDefault="00C163ED" w:rsidP="00702D3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</w:rPr>
        <w:t>KERESK</w:t>
      </w:r>
      <w:r>
        <w:rPr>
          <w:rFonts w:ascii="Arial" w:hAnsi="Arial" w:cs="Arial"/>
          <w:b/>
          <w:sz w:val="28"/>
          <w:szCs w:val="28"/>
          <w:lang w:val="hu-HU"/>
        </w:rPr>
        <w:t>ÉNYI GÁBOR</w:t>
      </w:r>
    </w:p>
    <w:p w14:paraId="01312B63" w14:textId="77777777" w:rsidR="00702D32" w:rsidRDefault="00702D32" w:rsidP="00702D3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hu-HU"/>
        </w:rPr>
      </w:pPr>
    </w:p>
    <w:p w14:paraId="3D234980" w14:textId="77777777" w:rsidR="00C163ED" w:rsidRPr="00C163ED" w:rsidRDefault="00C163ED" w:rsidP="00C163ED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Date biografice:</w:t>
      </w:r>
    </w:p>
    <w:p w14:paraId="0DC79835" w14:textId="45A8E38F" w:rsidR="00C163ED" w:rsidRPr="00C163ED" w:rsidRDefault="00C163ED" w:rsidP="00C163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b/>
          <w:sz w:val="28"/>
          <w:szCs w:val="28"/>
        </w:rPr>
        <w:t xml:space="preserve">Data </w:t>
      </w:r>
      <w:r w:rsidRPr="00C163ED">
        <w:rPr>
          <w:rFonts w:ascii="Arial" w:eastAsia="Times New Roman" w:hAnsi="Arial" w:cs="Arial"/>
          <w:b/>
          <w:sz w:val="28"/>
          <w:szCs w:val="28"/>
          <w:lang w:val="ro-RO"/>
        </w:rPr>
        <w:t>ș</w:t>
      </w:r>
      <w:proofErr w:type="spellStart"/>
      <w:r w:rsidRPr="00C163ED">
        <w:rPr>
          <w:rFonts w:ascii="Arial" w:eastAsia="Times New Roman" w:hAnsi="Arial" w:cs="Arial"/>
          <w:b/>
          <w:sz w:val="28"/>
          <w:szCs w:val="28"/>
        </w:rPr>
        <w:t>i</w:t>
      </w:r>
      <w:proofErr w:type="spellEnd"/>
      <w:r w:rsidRPr="00C163E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b/>
          <w:sz w:val="28"/>
          <w:szCs w:val="28"/>
        </w:rPr>
        <w:t>locul</w:t>
      </w:r>
      <w:proofErr w:type="spellEnd"/>
      <w:r w:rsidRPr="00C163ED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b/>
          <w:sz w:val="28"/>
          <w:szCs w:val="28"/>
        </w:rPr>
        <w:t>naşterii</w:t>
      </w:r>
      <w:proofErr w:type="spellEnd"/>
      <w:r w:rsidRPr="00C163ED">
        <w:rPr>
          <w:rFonts w:ascii="Arial" w:eastAsia="Times New Roman" w:hAnsi="Arial" w:cs="Arial"/>
          <w:b/>
          <w:sz w:val="28"/>
          <w:szCs w:val="28"/>
        </w:rPr>
        <w:t>:</w:t>
      </w:r>
      <w:r w:rsidRPr="00C163ED">
        <w:rPr>
          <w:rFonts w:ascii="Arial" w:eastAsia="Times New Roman" w:hAnsi="Arial" w:cs="Arial"/>
          <w:sz w:val="28"/>
          <w:szCs w:val="28"/>
        </w:rPr>
        <w:t xml:space="preserve"> 29</w:t>
      </w:r>
      <w:r w:rsidR="00E06D71">
        <w:rPr>
          <w:rFonts w:ascii="Arial" w:eastAsia="Times New Roman" w:hAnsi="Arial" w:cs="Arial"/>
          <w:sz w:val="28"/>
          <w:szCs w:val="28"/>
        </w:rPr>
        <w:t>.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ianuarie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1980, Satu Mare</w:t>
      </w:r>
    </w:p>
    <w:p w14:paraId="3D26E187" w14:textId="77777777" w:rsidR="00C163ED" w:rsidRDefault="00C163ED" w:rsidP="00C163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Stare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c</w:t>
      </w:r>
      <w:r w:rsidRPr="00C163ED">
        <w:rPr>
          <w:rFonts w:ascii="Arial" w:eastAsia="Times New Roman" w:hAnsi="Arial" w:cs="Arial"/>
          <w:b/>
          <w:sz w:val="28"/>
          <w:szCs w:val="28"/>
        </w:rPr>
        <w:t>ivilă</w:t>
      </w:r>
      <w:proofErr w:type="spellEnd"/>
      <w:r w:rsidRPr="00C163ED">
        <w:rPr>
          <w:rFonts w:ascii="Arial" w:eastAsia="Times New Roman" w:hAnsi="Arial" w:cs="Arial"/>
          <w:b/>
          <w:sz w:val="28"/>
          <w:szCs w:val="28"/>
        </w:rPr>
        <w:t>: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căsătorit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, 2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copii</w:t>
      </w:r>
      <w:proofErr w:type="spellEnd"/>
    </w:p>
    <w:p w14:paraId="17A6BB55" w14:textId="77777777" w:rsidR="00C163ED" w:rsidRDefault="00C163ED" w:rsidP="00C163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</w:rPr>
        <w:t>Profesia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 xml:space="preserve"> jurist</w:t>
      </w:r>
    </w:p>
    <w:p w14:paraId="726D63B3" w14:textId="77777777" w:rsid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val="ro-RO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</w:rPr>
        <w:t>Studii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o-RO"/>
        </w:rPr>
        <w:t>și specializări:</w:t>
      </w:r>
    </w:p>
    <w:p w14:paraId="74EF67CB" w14:textId="0D03E3F8" w:rsidR="00B26109" w:rsidRPr="004674F2" w:rsidRDefault="00B26109" w:rsidP="004674F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2018 </w:t>
      </w:r>
      <w:r w:rsidR="00E06D71">
        <w:rPr>
          <w:rFonts w:ascii="Arial" w:eastAsia="Times New Roman" w:hAnsi="Arial" w:cs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E06D71">
        <w:rPr>
          <w:rFonts w:ascii="Arial" w:eastAsia="Times New Roman" w:hAnsi="Arial" w:cs="Arial"/>
          <w:sz w:val="28"/>
          <w:szCs w:val="28"/>
        </w:rPr>
        <w:t xml:space="preserve"> NTS – ANC</w:t>
      </w:r>
      <w:r w:rsidR="00EE2E44">
        <w:rPr>
          <w:rFonts w:ascii="Arial" w:eastAsia="Times New Roman" w:hAnsi="Arial" w:cs="Arial"/>
          <w:sz w:val="28"/>
          <w:szCs w:val="28"/>
        </w:rPr>
        <w:t xml:space="preserve">, program </w:t>
      </w:r>
      <w:proofErr w:type="spellStart"/>
      <w:r w:rsidR="00EE2E44">
        <w:rPr>
          <w:rFonts w:ascii="Arial" w:eastAsia="Times New Roman" w:hAnsi="Arial" w:cs="Arial"/>
          <w:sz w:val="28"/>
          <w:szCs w:val="28"/>
        </w:rPr>
        <w:t>formare</w:t>
      </w:r>
      <w:proofErr w:type="spellEnd"/>
      <w:r w:rsidR="00EE2E44">
        <w:rPr>
          <w:rFonts w:ascii="Arial" w:eastAsia="Times New Roman" w:hAnsi="Arial" w:cs="Arial"/>
          <w:sz w:val="28"/>
          <w:szCs w:val="28"/>
        </w:rPr>
        <w:t>:</w:t>
      </w:r>
      <w:r w:rsidR="00E06D71" w:rsidRPr="004674F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674F2">
        <w:rPr>
          <w:rFonts w:ascii="Arial" w:eastAsia="Times New Roman" w:hAnsi="Arial" w:cs="Arial"/>
          <w:sz w:val="28"/>
          <w:szCs w:val="28"/>
        </w:rPr>
        <w:t>Amenajarea</w:t>
      </w:r>
      <w:proofErr w:type="spellEnd"/>
      <w:r w:rsidRPr="004674F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4674F2">
        <w:rPr>
          <w:rFonts w:ascii="Arial" w:eastAsia="Times New Roman" w:hAnsi="Arial" w:cs="Arial"/>
          <w:sz w:val="28"/>
          <w:szCs w:val="28"/>
        </w:rPr>
        <w:t>teritoriului</w:t>
      </w:r>
      <w:proofErr w:type="spellEnd"/>
      <w:r w:rsidRPr="004674F2">
        <w:rPr>
          <w:rFonts w:ascii="Arial" w:eastAsia="Times New Roman" w:hAnsi="Arial" w:cs="Arial"/>
          <w:sz w:val="28"/>
          <w:szCs w:val="28"/>
        </w:rPr>
        <w:t xml:space="preserve">, urbanism </w:t>
      </w:r>
      <w:r w:rsidRPr="004674F2">
        <w:rPr>
          <w:rFonts w:ascii="Arial" w:eastAsia="Times New Roman" w:hAnsi="Arial" w:cs="Arial"/>
          <w:sz w:val="28"/>
          <w:szCs w:val="28"/>
          <w:lang w:val="ro-RO"/>
        </w:rPr>
        <w:t>și autorizarea construcțiilor</w:t>
      </w:r>
    </w:p>
    <w:p w14:paraId="6996B03A" w14:textId="206A0F2D" w:rsidR="00C163ED" w:rsidRPr="00C163ED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2013 -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Universitatea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Naţională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Apărare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„Carol I”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Colegiul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Naţional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Apărare</w:t>
      </w:r>
      <w:proofErr w:type="spellEnd"/>
      <w:r w:rsidR="00313A6C">
        <w:rPr>
          <w:rFonts w:ascii="Arial" w:eastAsia="Times New Roman" w:hAnsi="Arial" w:cs="Arial"/>
          <w:sz w:val="28"/>
          <w:szCs w:val="28"/>
        </w:rPr>
        <w:t>, Secu</w:t>
      </w:r>
      <w:r w:rsidR="003618E2">
        <w:rPr>
          <w:rFonts w:ascii="Arial" w:eastAsia="Times New Roman" w:hAnsi="Arial" w:cs="Arial"/>
          <w:sz w:val="28"/>
          <w:szCs w:val="28"/>
        </w:rPr>
        <w:t>ri</w:t>
      </w:r>
      <w:r w:rsidR="00313A6C">
        <w:rPr>
          <w:rFonts w:ascii="Arial" w:eastAsia="Times New Roman" w:hAnsi="Arial" w:cs="Arial"/>
          <w:sz w:val="28"/>
          <w:szCs w:val="28"/>
        </w:rPr>
        <w:t xml:space="preserve">tate </w:t>
      </w:r>
      <w:proofErr w:type="spellStart"/>
      <w:r w:rsidR="00313A6C">
        <w:rPr>
          <w:rFonts w:ascii="Arial" w:eastAsia="Times New Roman" w:hAnsi="Arial" w:cs="Arial"/>
          <w:sz w:val="28"/>
          <w:szCs w:val="28"/>
        </w:rPr>
        <w:t>și</w:t>
      </w:r>
      <w:proofErr w:type="spellEnd"/>
      <w:r w:rsidR="00313A6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13A6C">
        <w:rPr>
          <w:rFonts w:ascii="Arial" w:eastAsia="Times New Roman" w:hAnsi="Arial" w:cs="Arial"/>
          <w:sz w:val="28"/>
          <w:szCs w:val="28"/>
        </w:rPr>
        <w:t>bună</w:t>
      </w:r>
      <w:proofErr w:type="spellEnd"/>
      <w:r w:rsidR="00313A6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13A6C">
        <w:rPr>
          <w:rFonts w:ascii="Arial" w:eastAsia="Times New Roman" w:hAnsi="Arial" w:cs="Arial"/>
          <w:sz w:val="28"/>
          <w:szCs w:val="28"/>
        </w:rPr>
        <w:t>guvernare</w:t>
      </w:r>
      <w:proofErr w:type="spellEnd"/>
    </w:p>
    <w:p w14:paraId="54F397FB" w14:textId="77777777" w:rsidR="00C163ED" w:rsidRPr="00C163ED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2012 - MMFPS - MECTS - Manager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proiecte</w:t>
      </w:r>
      <w:proofErr w:type="spellEnd"/>
    </w:p>
    <w:p w14:paraId="201A5C24" w14:textId="77777777" w:rsidR="00C163ED" w:rsidRPr="00C163ED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2007 -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Universitatea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din Debrecen,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Masterat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Drept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comunitar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13A6C">
        <w:rPr>
          <w:rFonts w:ascii="Arial" w:eastAsia="Times New Roman" w:hAnsi="Arial" w:cs="Arial"/>
          <w:sz w:val="28"/>
          <w:szCs w:val="28"/>
        </w:rPr>
        <w:t>european</w:t>
      </w:r>
      <w:proofErr w:type="spellEnd"/>
      <w:r w:rsidR="00313A6C">
        <w:rPr>
          <w:rFonts w:ascii="Arial" w:eastAsia="Times New Roman" w:hAnsi="Arial" w:cs="Arial"/>
          <w:sz w:val="28"/>
          <w:szCs w:val="28"/>
        </w:rPr>
        <w:t xml:space="preserve"> </w:t>
      </w:r>
      <w:r w:rsidRPr="00C163ED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studii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echivalate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recunoscute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România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>)</w:t>
      </w:r>
    </w:p>
    <w:p w14:paraId="2E4D9065" w14:textId="77777777" w:rsidR="00C163ED" w:rsidRPr="00C163ED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2003 -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Universitatea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din Debrecen,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Facultatea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drept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Diplomă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licenţă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studii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echivalate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recunoscute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România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>)</w:t>
      </w:r>
    </w:p>
    <w:p w14:paraId="70A938D2" w14:textId="77777777" w:rsidR="00C163ED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1998 -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Colegiul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Naţional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“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Kölcsey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Ferenc” Satu Mare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Diplomă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bacalaureat</w:t>
      </w:r>
      <w:proofErr w:type="spellEnd"/>
    </w:p>
    <w:p w14:paraId="26F5D118" w14:textId="77777777" w:rsid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</w:rPr>
        <w:t>Activitate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profesională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>:</w:t>
      </w:r>
    </w:p>
    <w:p w14:paraId="3F63427C" w14:textId="77777777" w:rsidR="00C163ED" w:rsidRPr="00C163ED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>1998-2001 - UDMR Satu Mare - referent</w:t>
      </w:r>
    </w:p>
    <w:p w14:paraId="5DFA74CC" w14:textId="77777777" w:rsidR="00C163ED" w:rsidRPr="00C163ED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2001-2005 - </w:t>
      </w:r>
      <w:proofErr w:type="spellStart"/>
      <w:r>
        <w:rPr>
          <w:rFonts w:ascii="Arial" w:eastAsia="Times New Roman" w:hAnsi="Arial" w:cs="Arial"/>
          <w:sz w:val="28"/>
          <w:szCs w:val="28"/>
        </w:rPr>
        <w:t>Parlamentul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României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Birou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Senatorial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secretar</w:t>
      </w:r>
      <w:proofErr w:type="spellEnd"/>
    </w:p>
    <w:p w14:paraId="6C5FA992" w14:textId="2C091656" w:rsidR="00C163ED" w:rsidRPr="00C163ED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2005-2007 -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Dir</w:t>
      </w:r>
      <w:r>
        <w:rPr>
          <w:rFonts w:ascii="Arial" w:eastAsia="Times New Roman" w:hAnsi="Arial" w:cs="Arial"/>
          <w:sz w:val="28"/>
          <w:szCs w:val="28"/>
        </w:rPr>
        <w:t>ecția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Gen</w:t>
      </w:r>
      <w:r>
        <w:rPr>
          <w:rFonts w:ascii="Arial" w:eastAsia="Times New Roman" w:hAnsi="Arial" w:cs="Arial"/>
          <w:sz w:val="28"/>
          <w:szCs w:val="28"/>
        </w:rPr>
        <w:t>erală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Evidenţă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Persoanei</w:t>
      </w:r>
      <w:proofErr w:type="spellEnd"/>
      <w:r w:rsidR="00B26109">
        <w:rPr>
          <w:rFonts w:ascii="Arial" w:eastAsia="Times New Roman" w:hAnsi="Arial" w:cs="Arial"/>
          <w:sz w:val="28"/>
          <w:szCs w:val="28"/>
        </w:rPr>
        <w:t xml:space="preserve"> (DGEP)</w:t>
      </w:r>
      <w:r w:rsidRPr="00C163ED">
        <w:rPr>
          <w:rFonts w:ascii="Arial" w:eastAsia="Times New Roman" w:hAnsi="Arial" w:cs="Arial"/>
          <w:sz w:val="28"/>
          <w:szCs w:val="28"/>
        </w:rPr>
        <w:t xml:space="preserve"> - referent RU,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consilier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juridic</w:t>
      </w:r>
    </w:p>
    <w:p w14:paraId="2CF942B9" w14:textId="77777777" w:rsidR="00C163ED" w:rsidRPr="00C163ED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>2008</w:t>
      </w:r>
      <w:r>
        <w:rPr>
          <w:rFonts w:ascii="Arial" w:eastAsia="Times New Roman" w:hAnsi="Arial" w:cs="Arial"/>
          <w:sz w:val="28"/>
          <w:szCs w:val="28"/>
        </w:rPr>
        <w:t>, 2012</w:t>
      </w:r>
      <w:r w:rsidRPr="00C163ED">
        <w:rPr>
          <w:rFonts w:ascii="Arial" w:eastAsia="Times New Roman" w:hAnsi="Arial" w:cs="Arial"/>
          <w:sz w:val="28"/>
          <w:szCs w:val="28"/>
        </w:rPr>
        <w:t xml:space="preserve"> - SC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Apaserv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Satu Mare SA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consilier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juridic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șef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serviciu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juridic</w:t>
      </w:r>
    </w:p>
    <w:p w14:paraId="71817045" w14:textId="77777777" w:rsidR="00C163ED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2008-2012 -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Municipiul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Satu Mare </w:t>
      </w:r>
      <w:r>
        <w:rPr>
          <w:rFonts w:ascii="Arial" w:eastAsia="Times New Roman" w:hAnsi="Arial" w:cs="Arial"/>
          <w:sz w:val="28"/>
          <w:szCs w:val="28"/>
        </w:rPr>
        <w:t>–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viceprimar</w:t>
      </w:r>
      <w:proofErr w:type="spellEnd"/>
    </w:p>
    <w:p w14:paraId="0DBD08B2" w14:textId="77777777" w:rsidR="00C163ED" w:rsidRPr="009E7D64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2012-2016 </w:t>
      </w:r>
      <w:r w:rsidRPr="00C163ED">
        <w:rPr>
          <w:rFonts w:ascii="Arial" w:eastAsia="Times New Roman" w:hAnsi="Arial" w:cs="Arial"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  <w:lang w:val="hu-HU"/>
        </w:rPr>
        <w:t xml:space="preserve"> Parlamentul Rom</w:t>
      </w:r>
      <w:r>
        <w:rPr>
          <w:rFonts w:ascii="Arial" w:eastAsia="Times New Roman" w:hAnsi="Arial" w:cs="Arial"/>
          <w:sz w:val="28"/>
          <w:szCs w:val="28"/>
          <w:lang w:val="ro-RO"/>
        </w:rPr>
        <w:t>âniei – deputat</w:t>
      </w:r>
      <w:r w:rsidR="00A32E97">
        <w:rPr>
          <w:rFonts w:ascii="Arial" w:eastAsia="Times New Roman" w:hAnsi="Arial" w:cs="Arial"/>
          <w:sz w:val="28"/>
          <w:szCs w:val="28"/>
          <w:lang w:val="ro-RO"/>
        </w:rPr>
        <w:t>, memb</w:t>
      </w:r>
      <w:r w:rsidR="009E7D64">
        <w:rPr>
          <w:rFonts w:ascii="Arial" w:eastAsia="Times New Roman" w:hAnsi="Arial" w:cs="Arial"/>
          <w:sz w:val="28"/>
          <w:szCs w:val="28"/>
          <w:lang w:val="ro-RO"/>
        </w:rPr>
        <w:t xml:space="preserve">rul Comisiei </w:t>
      </w:r>
      <w:hyperlink r:id="rId5" w:history="1">
        <w:r w:rsidR="009E7D64" w:rsidRPr="009E7D64">
          <w:rPr>
            <w:rStyle w:val="apple-converted-space"/>
            <w:rFonts w:ascii="Arial" w:hAnsi="Arial" w:cs="Arial"/>
            <w:sz w:val="28"/>
            <w:szCs w:val="28"/>
            <w:shd w:val="clear" w:color="auto" w:fill="FFFEF2"/>
          </w:rPr>
          <w:t> 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>pentru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>învăţământ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 xml:space="preserve">,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>ştiinţă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 xml:space="preserve">,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>tineret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>şi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EF2"/>
          </w:rPr>
          <w:t xml:space="preserve"> sport</w:t>
        </w:r>
      </w:hyperlink>
      <w:r w:rsidR="009E7D64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 xml:space="preserve">, </w:t>
      </w:r>
      <w:proofErr w:type="spellStart"/>
      <w:r w:rsidR="009E7D64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>secretarul</w:t>
      </w:r>
      <w:proofErr w:type="spellEnd"/>
      <w:r w:rsidR="009E7D64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 xml:space="preserve"> </w:t>
      </w:r>
      <w:proofErr w:type="spellStart"/>
      <w:r w:rsidR="009E7D64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>Comisiei</w:t>
      </w:r>
      <w:proofErr w:type="spellEnd"/>
      <w:r w:rsidR="009E7D64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 xml:space="preserve"> </w:t>
      </w:r>
      <w:hyperlink r:id="rId6" w:history="1"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pentru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drepturile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omului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,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culte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şi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problemele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minorităţilor</w:t>
        </w:r>
        <w:proofErr w:type="spellEnd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E7D64" w:rsidRPr="009E7D6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naţionale</w:t>
        </w:r>
        <w:proofErr w:type="spellEnd"/>
      </w:hyperlink>
    </w:p>
    <w:p w14:paraId="2803516F" w14:textId="77777777" w:rsidR="00C163ED" w:rsidRPr="00C163ED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ro-RO"/>
        </w:rPr>
        <w:t xml:space="preserve">2016-prezent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Municipiul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Satu Mare </w:t>
      </w:r>
      <w:r>
        <w:rPr>
          <w:rFonts w:ascii="Arial" w:eastAsia="Times New Roman" w:hAnsi="Arial" w:cs="Arial"/>
          <w:sz w:val="28"/>
          <w:szCs w:val="28"/>
        </w:rPr>
        <w:t xml:space="preserve">–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primar</w:t>
      </w:r>
      <w:proofErr w:type="spellEnd"/>
    </w:p>
    <w:p w14:paraId="18631A06" w14:textId="77777777" w:rsidR="00702D32" w:rsidRDefault="00702D32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257CEB7" w14:textId="13C8C610" w:rsid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</w:rPr>
        <w:lastRenderedPageBreak/>
        <w:t>Funcții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activități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politice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>:</w:t>
      </w:r>
    </w:p>
    <w:p w14:paraId="1DA20F96" w14:textId="77777777" w:rsidR="00C163ED" w:rsidRPr="00C163ED" w:rsidRDefault="00C163ED" w:rsidP="00C163E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2000-prezent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Membru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Biroul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Permanent Municipal (BPM) UDMR Satu Mare</w:t>
      </w:r>
    </w:p>
    <w:p w14:paraId="6D3C9D72" w14:textId="77777777" w:rsidR="00C163ED" w:rsidRPr="00C163ED" w:rsidRDefault="00C163ED" w:rsidP="00C163E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2002-prezent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Membru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Biroul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Permanent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Judeţean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(BPJ) UDMR Satu Mare</w:t>
      </w:r>
    </w:p>
    <w:p w14:paraId="497101D8" w14:textId="77777777" w:rsidR="00C163ED" w:rsidRPr="00C163ED" w:rsidRDefault="00C163ED" w:rsidP="00C163E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2003-prezent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Membru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ales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Consiliul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Reprezentanţilor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Unionali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(CRU)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lider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grup</w:t>
      </w:r>
      <w:proofErr w:type="spellEnd"/>
    </w:p>
    <w:p w14:paraId="0F6096CF" w14:textId="77777777" w:rsidR="00C163ED" w:rsidRDefault="00C163ED" w:rsidP="00C163E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2005-prezent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Preşedintele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UDMR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Organizaţia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Municipală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Satu Mare</w:t>
      </w:r>
    </w:p>
    <w:p w14:paraId="078646CA" w14:textId="77777777" w:rsid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proofErr w:type="spellStart"/>
      <w:r>
        <w:rPr>
          <w:rFonts w:ascii="Arial" w:eastAsia="Times New Roman" w:hAnsi="Arial" w:cs="Arial"/>
          <w:b/>
          <w:sz w:val="28"/>
          <w:szCs w:val="28"/>
        </w:rPr>
        <w:t>Funcții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activități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în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cadrul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administrației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publice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locale: </w:t>
      </w:r>
    </w:p>
    <w:p w14:paraId="455660B7" w14:textId="77777777" w:rsidR="00C163ED" w:rsidRPr="00C163ED" w:rsidRDefault="00C163ED" w:rsidP="00C163E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2004-2012 -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Consilier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local,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lider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grup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consilieri</w:t>
      </w:r>
      <w:proofErr w:type="spellEnd"/>
    </w:p>
    <w:p w14:paraId="1DC92233" w14:textId="77777777" w:rsidR="00C163ED" w:rsidRDefault="00C163ED" w:rsidP="00C163E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2008-2012 -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Viceprimarul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163ED">
        <w:rPr>
          <w:rFonts w:ascii="Arial" w:eastAsia="Times New Roman" w:hAnsi="Arial" w:cs="Arial"/>
          <w:sz w:val="28"/>
          <w:szCs w:val="28"/>
        </w:rPr>
        <w:t>municipiului</w:t>
      </w:r>
      <w:proofErr w:type="spellEnd"/>
      <w:r w:rsidRPr="00C163ED">
        <w:rPr>
          <w:rFonts w:ascii="Arial" w:eastAsia="Times New Roman" w:hAnsi="Arial" w:cs="Arial"/>
          <w:sz w:val="28"/>
          <w:szCs w:val="28"/>
        </w:rPr>
        <w:t xml:space="preserve"> Satu Mare</w:t>
      </w:r>
    </w:p>
    <w:p w14:paraId="4831D093" w14:textId="77777777" w:rsidR="00C163ED" w:rsidRPr="00C163ED" w:rsidRDefault="00C163ED" w:rsidP="00C163E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2016-prezent – </w:t>
      </w:r>
      <w:proofErr w:type="spellStart"/>
      <w:r>
        <w:rPr>
          <w:rFonts w:ascii="Arial" w:eastAsia="Times New Roman" w:hAnsi="Arial" w:cs="Arial"/>
          <w:sz w:val="28"/>
          <w:szCs w:val="28"/>
        </w:rPr>
        <w:t>Primarul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municipiului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Satu Mare</w:t>
      </w:r>
    </w:p>
    <w:p w14:paraId="13ABC97E" w14:textId="77777777" w:rsidR="00313A6C" w:rsidRPr="00C163ED" w:rsidRDefault="00313A6C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05DAFD4" w14:textId="77777777" w:rsidR="00C163ED" w:rsidRP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52F35AD" w14:textId="77777777" w:rsidR="00C163ED" w:rsidRP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val="ro-RO"/>
        </w:rPr>
      </w:pPr>
    </w:p>
    <w:p w14:paraId="5F2B09A2" w14:textId="77777777" w:rsid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14:paraId="111D7940" w14:textId="77777777" w:rsidR="00C163ED" w:rsidRP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14:paraId="32C14738" w14:textId="77777777" w:rsidR="00C163ED" w:rsidRPr="00C163ED" w:rsidRDefault="00C163ED" w:rsidP="00C163ED">
      <w:pPr>
        <w:shd w:val="clear" w:color="auto" w:fill="FFFFFF" w:themeFill="background1"/>
        <w:rPr>
          <w:sz w:val="28"/>
          <w:szCs w:val="28"/>
        </w:rPr>
      </w:pPr>
    </w:p>
    <w:sectPr w:rsidR="00C163ED" w:rsidRPr="00C163ED" w:rsidSect="0082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29C5"/>
    <w:multiLevelType w:val="multilevel"/>
    <w:tmpl w:val="577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1F38"/>
    <w:multiLevelType w:val="multilevel"/>
    <w:tmpl w:val="A31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D25D8"/>
    <w:multiLevelType w:val="multilevel"/>
    <w:tmpl w:val="FB4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013F9"/>
    <w:multiLevelType w:val="multilevel"/>
    <w:tmpl w:val="D11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F12B6"/>
    <w:multiLevelType w:val="multilevel"/>
    <w:tmpl w:val="FD7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F7ACA"/>
    <w:multiLevelType w:val="multilevel"/>
    <w:tmpl w:val="043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ED"/>
    <w:rsid w:val="000E271D"/>
    <w:rsid w:val="00253585"/>
    <w:rsid w:val="0027610F"/>
    <w:rsid w:val="002B79B5"/>
    <w:rsid w:val="002E0BC9"/>
    <w:rsid w:val="00313A6C"/>
    <w:rsid w:val="003618E2"/>
    <w:rsid w:val="00361D7C"/>
    <w:rsid w:val="00465E5D"/>
    <w:rsid w:val="004674F2"/>
    <w:rsid w:val="004D7548"/>
    <w:rsid w:val="00503F5C"/>
    <w:rsid w:val="00542116"/>
    <w:rsid w:val="00542B1F"/>
    <w:rsid w:val="00561F58"/>
    <w:rsid w:val="005A40C8"/>
    <w:rsid w:val="005B03AC"/>
    <w:rsid w:val="006C6468"/>
    <w:rsid w:val="006D51B5"/>
    <w:rsid w:val="00702D32"/>
    <w:rsid w:val="0075388C"/>
    <w:rsid w:val="007907C3"/>
    <w:rsid w:val="00822C9B"/>
    <w:rsid w:val="00862235"/>
    <w:rsid w:val="008763B7"/>
    <w:rsid w:val="0094598F"/>
    <w:rsid w:val="009E7D64"/>
    <w:rsid w:val="009F7A87"/>
    <w:rsid w:val="00A32E97"/>
    <w:rsid w:val="00A8073B"/>
    <w:rsid w:val="00AA091E"/>
    <w:rsid w:val="00B26109"/>
    <w:rsid w:val="00B265DB"/>
    <w:rsid w:val="00B31E95"/>
    <w:rsid w:val="00B9280C"/>
    <w:rsid w:val="00BC722B"/>
    <w:rsid w:val="00C163ED"/>
    <w:rsid w:val="00C72878"/>
    <w:rsid w:val="00CB4A50"/>
    <w:rsid w:val="00CD5A86"/>
    <w:rsid w:val="00D1287C"/>
    <w:rsid w:val="00D75328"/>
    <w:rsid w:val="00DD4507"/>
    <w:rsid w:val="00E06D71"/>
    <w:rsid w:val="00E42D81"/>
    <w:rsid w:val="00E72905"/>
    <w:rsid w:val="00ED0BCF"/>
    <w:rsid w:val="00EE22ED"/>
    <w:rsid w:val="00EE2E44"/>
    <w:rsid w:val="00EE7398"/>
    <w:rsid w:val="00F41D5B"/>
    <w:rsid w:val="00F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44FB"/>
  <w15:docId w15:val="{1C11D5E1-1D14-442C-9065-1FCE717B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7D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ep.ro/pls/parlam/structura.co?idc=5&amp;cam=2&amp;leg=2012&amp;idl=1" TargetMode="External"/><Relationship Id="rId5" Type="http://schemas.openxmlformats.org/officeDocument/2006/relationships/hyperlink" Target="http://www.cdep.ro/pls/parlam/structura.co?idc=9&amp;cam=2&amp;leg=2012&amp;id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Alexandra Ardelean</cp:lastModifiedBy>
  <cp:revision>2</cp:revision>
  <dcterms:created xsi:type="dcterms:W3CDTF">2021-04-14T05:14:00Z</dcterms:created>
  <dcterms:modified xsi:type="dcterms:W3CDTF">2021-04-14T05:14:00Z</dcterms:modified>
</cp:coreProperties>
</file>