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46F5" w14:textId="138B6764" w:rsidR="004E19F3" w:rsidRPr="00C92228" w:rsidRDefault="00B6262B" w:rsidP="00B6262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0808CA"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6A413A"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HCL SATU MARE NR.</w:t>
      </w:r>
      <w:r w:rsidR="00FD7C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171</w:t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>/</w:t>
      </w:r>
      <w:r w:rsidR="00FD7CB9">
        <w:rPr>
          <w:rFonts w:ascii="Times New Roman" w:hAnsi="Times New Roman" w:cs="Times New Roman"/>
          <w:b/>
          <w:bCs/>
          <w:sz w:val="24"/>
          <w:szCs w:val="24"/>
          <w:lang w:val="ro-RO"/>
        </w:rPr>
        <w:t>24.06.2021</w:t>
      </w:r>
    </w:p>
    <w:p w14:paraId="6180C96B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4BBF25A" w14:textId="77777777" w:rsidR="00EF4804" w:rsidRPr="00C92228" w:rsidRDefault="00EF4804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>Lista cu persoanele care au solicitat atestarea, în urma obținerii certificatului de calificare, în vederea d</w:t>
      </w:r>
      <w:r w:rsidR="002E1448" w:rsidRPr="00C92228">
        <w:rPr>
          <w:rFonts w:ascii="Times New Roman" w:hAnsi="Times New Roman" w:cs="Times New Roman"/>
          <w:sz w:val="24"/>
          <w:szCs w:val="24"/>
          <w:lang w:val="ro-RO"/>
        </w:rPr>
        <w:t>obândirii calității de administ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>rator de condominii</w:t>
      </w:r>
      <w:r w:rsidR="002E1448" w:rsidRPr="00C9222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94D306C" w14:textId="77777777" w:rsidR="00EF4804" w:rsidRPr="00C92228" w:rsidRDefault="00EF4804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3027"/>
        <w:gridCol w:w="2656"/>
        <w:gridCol w:w="2392"/>
      </w:tblGrid>
      <w:tr w:rsidR="00181F66" w:rsidRPr="00C92228" w14:paraId="1F3A5B11" w14:textId="77777777" w:rsidTr="00C92228">
        <w:trPr>
          <w:jc w:val="center"/>
        </w:trPr>
        <w:tc>
          <w:tcPr>
            <w:tcW w:w="941" w:type="dxa"/>
          </w:tcPr>
          <w:p w14:paraId="01479540" w14:textId="77777777" w:rsidR="00181F66" w:rsidRPr="00C9222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3027" w:type="dxa"/>
          </w:tcPr>
          <w:p w14:paraId="32356EF3" w14:textId="77777777" w:rsidR="00181F66" w:rsidRPr="00C9222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Nume și prenume </w:t>
            </w:r>
          </w:p>
        </w:tc>
        <w:tc>
          <w:tcPr>
            <w:tcW w:w="2656" w:type="dxa"/>
          </w:tcPr>
          <w:p w14:paraId="46EE2AAF" w14:textId="77777777" w:rsidR="00181F66" w:rsidRPr="00C9222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Serie si număr certificat de calificare profesională</w:t>
            </w:r>
            <w:r w:rsidR="00A01D05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/adeverință</w:t>
            </w:r>
          </w:p>
        </w:tc>
        <w:tc>
          <w:tcPr>
            <w:tcW w:w="2392" w:type="dxa"/>
          </w:tcPr>
          <w:p w14:paraId="39E848B7" w14:textId="77777777" w:rsidR="00181F66" w:rsidRPr="00C9222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Data emitere certificat de calificare profesională</w:t>
            </w:r>
          </w:p>
        </w:tc>
      </w:tr>
      <w:tr w:rsidR="00181F66" w:rsidRPr="00C92228" w14:paraId="4E8B23F6" w14:textId="77777777" w:rsidTr="00C92228">
        <w:trPr>
          <w:jc w:val="center"/>
        </w:trPr>
        <w:tc>
          <w:tcPr>
            <w:tcW w:w="941" w:type="dxa"/>
          </w:tcPr>
          <w:p w14:paraId="1CC452B3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3027" w:type="dxa"/>
          </w:tcPr>
          <w:p w14:paraId="32A5675B" w14:textId="77777777" w:rsidR="00181F66" w:rsidRPr="00C92228" w:rsidRDefault="00A01D05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Czier Németh Tünde</w:t>
            </w:r>
          </w:p>
        </w:tc>
        <w:tc>
          <w:tcPr>
            <w:tcW w:w="2656" w:type="dxa"/>
          </w:tcPr>
          <w:p w14:paraId="0E7AEF18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Adeverință 1407</w:t>
            </w:r>
          </w:p>
        </w:tc>
        <w:tc>
          <w:tcPr>
            <w:tcW w:w="2392" w:type="dxa"/>
          </w:tcPr>
          <w:p w14:paraId="1D3327D0" w14:textId="77777777" w:rsidR="00181F66" w:rsidRPr="00C92228" w:rsidRDefault="00A01D05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19</w:t>
            </w:r>
            <w:r w:rsidR="00394A57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.0</w:t>
            </w: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</w:t>
            </w:r>
            <w:r w:rsidR="00394A57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.2021</w:t>
            </w:r>
          </w:p>
        </w:tc>
      </w:tr>
      <w:tr w:rsidR="00181F66" w:rsidRPr="00C92228" w14:paraId="667605E4" w14:textId="77777777" w:rsidTr="00C92228">
        <w:trPr>
          <w:jc w:val="center"/>
        </w:trPr>
        <w:tc>
          <w:tcPr>
            <w:tcW w:w="941" w:type="dxa"/>
          </w:tcPr>
          <w:p w14:paraId="4AEF868F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3027" w:type="dxa"/>
          </w:tcPr>
          <w:p w14:paraId="6209EEE5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Matus Felician</w:t>
            </w:r>
          </w:p>
        </w:tc>
        <w:tc>
          <w:tcPr>
            <w:tcW w:w="2656" w:type="dxa"/>
          </w:tcPr>
          <w:p w14:paraId="321EA3F4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Adeverință1415</w:t>
            </w:r>
          </w:p>
        </w:tc>
        <w:tc>
          <w:tcPr>
            <w:tcW w:w="2392" w:type="dxa"/>
          </w:tcPr>
          <w:p w14:paraId="5C849C88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19.04.2021</w:t>
            </w:r>
          </w:p>
        </w:tc>
      </w:tr>
      <w:tr w:rsidR="00181F66" w:rsidRPr="00C92228" w14:paraId="25883311" w14:textId="77777777" w:rsidTr="00C92228">
        <w:trPr>
          <w:jc w:val="center"/>
        </w:trPr>
        <w:tc>
          <w:tcPr>
            <w:tcW w:w="941" w:type="dxa"/>
          </w:tcPr>
          <w:p w14:paraId="58CCD8AA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3027" w:type="dxa"/>
          </w:tcPr>
          <w:p w14:paraId="45A0CD9F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Agoston Gabriela</w:t>
            </w:r>
          </w:p>
        </w:tc>
        <w:tc>
          <w:tcPr>
            <w:tcW w:w="2656" w:type="dxa"/>
          </w:tcPr>
          <w:p w14:paraId="44FD1AC3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00335915</w:t>
            </w:r>
          </w:p>
        </w:tc>
        <w:tc>
          <w:tcPr>
            <w:tcW w:w="2392" w:type="dxa"/>
          </w:tcPr>
          <w:p w14:paraId="3CF8880D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21.12.2020</w:t>
            </w:r>
          </w:p>
        </w:tc>
      </w:tr>
      <w:tr w:rsidR="00181F66" w:rsidRPr="00C92228" w14:paraId="33378E15" w14:textId="77777777" w:rsidTr="00C92228">
        <w:trPr>
          <w:jc w:val="center"/>
        </w:trPr>
        <w:tc>
          <w:tcPr>
            <w:tcW w:w="941" w:type="dxa"/>
          </w:tcPr>
          <w:p w14:paraId="751BCC91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3027" w:type="dxa"/>
          </w:tcPr>
          <w:p w14:paraId="4683DC1F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Creț Vasile</w:t>
            </w:r>
          </w:p>
        </w:tc>
        <w:tc>
          <w:tcPr>
            <w:tcW w:w="2656" w:type="dxa"/>
          </w:tcPr>
          <w:p w14:paraId="4BA07E6F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00335921</w:t>
            </w:r>
          </w:p>
        </w:tc>
        <w:tc>
          <w:tcPr>
            <w:tcW w:w="2392" w:type="dxa"/>
          </w:tcPr>
          <w:p w14:paraId="671F34C0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21.12.2020</w:t>
            </w:r>
          </w:p>
        </w:tc>
      </w:tr>
      <w:tr w:rsidR="00181F66" w:rsidRPr="00C92228" w14:paraId="5A3B8C76" w14:textId="77777777" w:rsidTr="00C92228">
        <w:trPr>
          <w:jc w:val="center"/>
        </w:trPr>
        <w:tc>
          <w:tcPr>
            <w:tcW w:w="941" w:type="dxa"/>
          </w:tcPr>
          <w:p w14:paraId="7552776B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3027" w:type="dxa"/>
          </w:tcPr>
          <w:p w14:paraId="77BC421F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Rentea Viorel</w:t>
            </w:r>
          </w:p>
        </w:tc>
        <w:tc>
          <w:tcPr>
            <w:tcW w:w="2656" w:type="dxa"/>
          </w:tcPr>
          <w:p w14:paraId="0C41A204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00283118</w:t>
            </w:r>
          </w:p>
        </w:tc>
        <w:tc>
          <w:tcPr>
            <w:tcW w:w="2392" w:type="dxa"/>
          </w:tcPr>
          <w:p w14:paraId="4CF12594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29.07.2020</w:t>
            </w:r>
          </w:p>
        </w:tc>
      </w:tr>
      <w:tr w:rsidR="00181F66" w:rsidRPr="00C92228" w14:paraId="5931B2B5" w14:textId="77777777" w:rsidTr="00C92228">
        <w:trPr>
          <w:jc w:val="center"/>
        </w:trPr>
        <w:tc>
          <w:tcPr>
            <w:tcW w:w="941" w:type="dxa"/>
          </w:tcPr>
          <w:p w14:paraId="398861B6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3027" w:type="dxa"/>
          </w:tcPr>
          <w:p w14:paraId="40194A99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Racolța Vasile</w:t>
            </w:r>
          </w:p>
        </w:tc>
        <w:tc>
          <w:tcPr>
            <w:tcW w:w="2656" w:type="dxa"/>
          </w:tcPr>
          <w:p w14:paraId="254FB45D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00288117</w:t>
            </w:r>
          </w:p>
        </w:tc>
        <w:tc>
          <w:tcPr>
            <w:tcW w:w="2392" w:type="dxa"/>
          </w:tcPr>
          <w:p w14:paraId="7DC71305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29.07.2020</w:t>
            </w:r>
          </w:p>
        </w:tc>
      </w:tr>
      <w:tr w:rsidR="00181F66" w:rsidRPr="00C92228" w14:paraId="5655BD47" w14:textId="77777777" w:rsidTr="00C92228">
        <w:trPr>
          <w:jc w:val="center"/>
        </w:trPr>
        <w:tc>
          <w:tcPr>
            <w:tcW w:w="941" w:type="dxa"/>
          </w:tcPr>
          <w:p w14:paraId="62A1A863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3027" w:type="dxa"/>
          </w:tcPr>
          <w:p w14:paraId="6EC5C79C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Fedorca Dănuț</w:t>
            </w:r>
          </w:p>
        </w:tc>
        <w:tc>
          <w:tcPr>
            <w:tcW w:w="2656" w:type="dxa"/>
          </w:tcPr>
          <w:p w14:paraId="3487B039" w14:textId="77777777" w:rsidR="00181F66" w:rsidRPr="00C92228" w:rsidRDefault="00A01D05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Adeverință 2024</w:t>
            </w:r>
          </w:p>
        </w:tc>
        <w:tc>
          <w:tcPr>
            <w:tcW w:w="2392" w:type="dxa"/>
          </w:tcPr>
          <w:p w14:paraId="54803A9F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04.06.2021</w:t>
            </w:r>
          </w:p>
        </w:tc>
      </w:tr>
      <w:tr w:rsidR="00181F66" w:rsidRPr="00C92228" w14:paraId="53BD5479" w14:textId="77777777" w:rsidTr="00C92228">
        <w:trPr>
          <w:jc w:val="center"/>
        </w:trPr>
        <w:tc>
          <w:tcPr>
            <w:tcW w:w="941" w:type="dxa"/>
          </w:tcPr>
          <w:p w14:paraId="324B2CA1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8</w:t>
            </w:r>
          </w:p>
        </w:tc>
        <w:tc>
          <w:tcPr>
            <w:tcW w:w="3027" w:type="dxa"/>
          </w:tcPr>
          <w:p w14:paraId="08FBDC2E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Hotca Vasile Radu</w:t>
            </w:r>
          </w:p>
        </w:tc>
        <w:tc>
          <w:tcPr>
            <w:tcW w:w="2656" w:type="dxa"/>
          </w:tcPr>
          <w:p w14:paraId="413A9353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00288114</w:t>
            </w:r>
          </w:p>
        </w:tc>
        <w:tc>
          <w:tcPr>
            <w:tcW w:w="2392" w:type="dxa"/>
          </w:tcPr>
          <w:p w14:paraId="7F329CFB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29.07.2020</w:t>
            </w:r>
          </w:p>
        </w:tc>
      </w:tr>
      <w:tr w:rsidR="00181F66" w:rsidRPr="00C92228" w14:paraId="4B871F2E" w14:textId="77777777" w:rsidTr="00C92228">
        <w:trPr>
          <w:jc w:val="center"/>
        </w:trPr>
        <w:tc>
          <w:tcPr>
            <w:tcW w:w="941" w:type="dxa"/>
          </w:tcPr>
          <w:p w14:paraId="215E9993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3027" w:type="dxa"/>
          </w:tcPr>
          <w:p w14:paraId="45365A4B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Ulici Nicoleta Marcela</w:t>
            </w:r>
          </w:p>
        </w:tc>
        <w:tc>
          <w:tcPr>
            <w:tcW w:w="2656" w:type="dxa"/>
          </w:tcPr>
          <w:p w14:paraId="5132CA6F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Adeverință 2025</w:t>
            </w:r>
          </w:p>
        </w:tc>
        <w:tc>
          <w:tcPr>
            <w:tcW w:w="2392" w:type="dxa"/>
          </w:tcPr>
          <w:p w14:paraId="248CE057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04.06.2021</w:t>
            </w:r>
          </w:p>
        </w:tc>
      </w:tr>
      <w:tr w:rsidR="00181F66" w:rsidRPr="00C92228" w14:paraId="07429ED5" w14:textId="77777777" w:rsidTr="00C92228">
        <w:trPr>
          <w:jc w:val="center"/>
        </w:trPr>
        <w:tc>
          <w:tcPr>
            <w:tcW w:w="941" w:type="dxa"/>
          </w:tcPr>
          <w:p w14:paraId="19C3FCAF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10</w:t>
            </w:r>
          </w:p>
        </w:tc>
        <w:tc>
          <w:tcPr>
            <w:tcW w:w="3027" w:type="dxa"/>
          </w:tcPr>
          <w:p w14:paraId="0EC1784E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Dindelegan Emilian Mircea</w:t>
            </w:r>
          </w:p>
        </w:tc>
        <w:tc>
          <w:tcPr>
            <w:tcW w:w="2656" w:type="dxa"/>
          </w:tcPr>
          <w:p w14:paraId="2F30FAB0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00288111</w:t>
            </w:r>
          </w:p>
        </w:tc>
        <w:tc>
          <w:tcPr>
            <w:tcW w:w="2392" w:type="dxa"/>
          </w:tcPr>
          <w:p w14:paraId="050E0E2E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29.07.2020</w:t>
            </w:r>
          </w:p>
        </w:tc>
      </w:tr>
    </w:tbl>
    <w:p w14:paraId="19A8FCEB" w14:textId="2473D986" w:rsidR="00EF4804" w:rsidRDefault="00EF4804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6CA9F9" w14:textId="62C17A17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5ACE2" w14:textId="44761C7D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FBEB5" w14:textId="7CB3CA51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6577D9" w14:textId="77777777" w:rsidR="00C92228" w:rsidRP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FB95DF" w14:textId="77777777" w:rsidR="000808CA" w:rsidRPr="00C92228" w:rsidRDefault="00B6262B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Șef serviciu</w:t>
      </w:r>
    </w:p>
    <w:p w14:paraId="08B13EF7" w14:textId="660A26F1" w:rsidR="00B6262B" w:rsidRDefault="00B6262B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Baica Marioara Georgeta</w:t>
      </w:r>
    </w:p>
    <w:p w14:paraId="2E84CD8F" w14:textId="37CEB0E7" w:rsidR="00FD7CB9" w:rsidRDefault="00FD7CB9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F65727A" w14:textId="7B8380E6" w:rsidR="00FD7CB9" w:rsidRPr="00C92228" w:rsidRDefault="00FD7CB9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Președinte de ședință,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Secretar general,</w:t>
      </w:r>
    </w:p>
    <w:sectPr w:rsidR="00FD7CB9" w:rsidRPr="00C92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808CA"/>
    <w:rsid w:val="0014659C"/>
    <w:rsid w:val="00181F66"/>
    <w:rsid w:val="001A5C23"/>
    <w:rsid w:val="001B0DBF"/>
    <w:rsid w:val="001E6F78"/>
    <w:rsid w:val="002E1448"/>
    <w:rsid w:val="00394A57"/>
    <w:rsid w:val="004E19F3"/>
    <w:rsid w:val="005568A8"/>
    <w:rsid w:val="006A413A"/>
    <w:rsid w:val="008C54DD"/>
    <w:rsid w:val="00A01D05"/>
    <w:rsid w:val="00B6262B"/>
    <w:rsid w:val="00BD7D9B"/>
    <w:rsid w:val="00C92228"/>
    <w:rsid w:val="00E67DC4"/>
    <w:rsid w:val="00EF4804"/>
    <w:rsid w:val="00F8669F"/>
    <w:rsid w:val="00F93D2A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0C7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Mirela Tatar-Sinca</cp:lastModifiedBy>
  <cp:revision>4</cp:revision>
  <dcterms:created xsi:type="dcterms:W3CDTF">2021-06-14T10:57:00Z</dcterms:created>
  <dcterms:modified xsi:type="dcterms:W3CDTF">2021-07-02T10:11:00Z</dcterms:modified>
</cp:coreProperties>
</file>