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D0CD" w14:textId="77777777" w:rsidR="00311F90" w:rsidRPr="00304C8B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ANEXA  NR. 1</w:t>
      </w:r>
    </w:p>
    <w:p w14:paraId="285013A1" w14:textId="77777777" w:rsidR="00311F90" w:rsidRPr="00304C8B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la Hotărârea Consiliului local al municipiului Satu Mare</w:t>
      </w:r>
    </w:p>
    <w:p w14:paraId="230DC216" w14:textId="1124740A" w:rsidR="00311F90" w:rsidRPr="00304C8B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Nr</w:t>
      </w:r>
      <w:r w:rsidR="00811B79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. 189/22.07.2021</w:t>
      </w:r>
    </w:p>
    <w:p w14:paraId="61DB7B1D" w14:textId="77777777" w:rsidR="00F678B7" w:rsidRPr="00304C8B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</w:t>
      </w:r>
      <w:proofErr w:type="spellStart"/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tehnico</w:t>
      </w:r>
      <w:proofErr w:type="spellEnd"/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-economici</w:t>
      </w:r>
      <w:r w:rsidR="007E71E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</w:t>
      </w:r>
      <w:proofErr w:type="spellStart"/>
      <w:r w:rsidR="007E71E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investiţie</w:t>
      </w:r>
      <w:proofErr w:type="spellEnd"/>
    </w:p>
    <w:p w14:paraId="3C0EFF6C" w14:textId="77777777" w:rsidR="004F0DA5" w:rsidRPr="00304C8B" w:rsidRDefault="00773F4E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Refacere </w:t>
      </w:r>
      <w:proofErr w:type="spellStart"/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instalatii</w:t>
      </w:r>
      <w:proofErr w:type="spellEnd"/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 de </w:t>
      </w:r>
      <w:proofErr w:type="spellStart"/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incalzire</w:t>
      </w:r>
      <w:proofErr w:type="spellEnd"/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 la </w:t>
      </w:r>
      <w:proofErr w:type="spellStart"/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Transurban</w:t>
      </w:r>
      <w:proofErr w:type="spellEnd"/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SA Satu Mare</w:t>
      </w:r>
    </w:p>
    <w:p w14:paraId="26699DB0" w14:textId="77777777" w:rsidR="0095775B" w:rsidRPr="00304C8B" w:rsidRDefault="0095775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3CD33F68" w14:textId="77777777" w:rsidR="0095775B" w:rsidRPr="00304C8B" w:rsidRDefault="0095775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0F3443CA" w14:textId="77777777" w:rsidR="00A80C82" w:rsidRPr="00304C8B" w:rsidRDefault="00311F90" w:rsidP="002D3646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Denumirea obiectivului de </w:t>
      </w:r>
      <w:r w:rsidR="003819B2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investiție</w:t>
      </w: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:</w:t>
      </w:r>
      <w:r w:rsidR="0091039C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91039C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Refacere </w:t>
      </w:r>
      <w:proofErr w:type="spellStart"/>
      <w:r w:rsidR="0091039C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instalatii</w:t>
      </w:r>
      <w:proofErr w:type="spellEnd"/>
      <w:r w:rsidR="0091039C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de </w:t>
      </w:r>
      <w:proofErr w:type="spellStart"/>
      <w:r w:rsidR="0091039C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încalzire</w:t>
      </w:r>
      <w:proofErr w:type="spellEnd"/>
      <w:r w:rsidR="0091039C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</w:t>
      </w:r>
      <w:r w:rsidR="00773F4E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la </w:t>
      </w:r>
      <w:proofErr w:type="spellStart"/>
      <w:r w:rsidR="00773F4E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Transurban</w:t>
      </w:r>
      <w:proofErr w:type="spellEnd"/>
      <w:r w:rsidR="00773F4E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SA </w:t>
      </w:r>
    </w:p>
    <w:p w14:paraId="6319490A" w14:textId="77777777" w:rsidR="005805F9" w:rsidRPr="00304C8B" w:rsidRDefault="00773F4E" w:rsidP="002D3646">
      <w:pPr>
        <w:spacing w:after="0" w:line="240" w:lineRule="auto"/>
        <w:ind w:left="4962" w:hanging="1362"/>
        <w:jc w:val="both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Satu Mare</w:t>
      </w:r>
    </w:p>
    <w:p w14:paraId="5C13E85C" w14:textId="77777777" w:rsidR="00311F90" w:rsidRPr="00304C8B" w:rsidRDefault="00A80C82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73F4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EUDOMUS</w:t>
      </w:r>
      <w:r w:rsidR="007E71E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 S</w:t>
      </w:r>
      <w:r w:rsidR="00773F4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02C60890" w14:textId="77777777" w:rsidR="00311F90" w:rsidRPr="00304C8B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773F4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602</w:t>
      </w:r>
      <w:r w:rsidR="00F826F0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/2021</w:t>
      </w:r>
    </w:p>
    <w:p w14:paraId="02432873" w14:textId="77777777" w:rsidR="00311F90" w:rsidRPr="00304C8B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773F4E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S.C.TRANSURBAN S.A.</w:t>
      </w:r>
    </w:p>
    <w:p w14:paraId="657376BB" w14:textId="77777777" w:rsidR="00311F90" w:rsidRPr="00304C8B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199EC231" w14:textId="77777777" w:rsidR="007E71EE" w:rsidRPr="00304C8B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304C8B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773F4E" w:rsidRPr="00304C8B">
        <w:rPr>
          <w:rFonts w:ascii="Times New Roman" w:hAnsi="Times New Roman" w:cs="Times New Roman"/>
          <w:sz w:val="24"/>
          <w:szCs w:val="24"/>
          <w:lang w:val="it-IT"/>
        </w:rPr>
        <w:t xml:space="preserve">str. </w:t>
      </w:r>
      <w:r w:rsidR="00773F4E" w:rsidRPr="00304C8B">
        <w:rPr>
          <w:rFonts w:ascii="Times New Roman" w:hAnsi="Times New Roman" w:cs="Times New Roman"/>
          <w:sz w:val="24"/>
          <w:szCs w:val="24"/>
          <w:lang w:val="es-ES"/>
        </w:rPr>
        <w:t>Gara Ferestrau, nr.9</w:t>
      </w:r>
    </w:p>
    <w:p w14:paraId="7A8C90F6" w14:textId="77777777" w:rsidR="00A80C82" w:rsidRPr="00304C8B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A23249" w14:textId="77777777" w:rsidR="001A774B" w:rsidRPr="00304C8B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304C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proofErr w:type="spellStart"/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304C8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27023B6" w14:textId="77777777" w:rsidR="004F0DA5" w:rsidRPr="00304C8B" w:rsidRDefault="00311F90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4F0DA5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328.004,81</w:t>
      </w:r>
      <w:r w:rsidR="004F0DA5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lei  (fără TVA)</w:t>
      </w:r>
    </w:p>
    <w:p w14:paraId="3316ED70" w14:textId="77777777" w:rsidR="004F0DA5" w:rsidRPr="00304C8B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119F9FE2" w14:textId="77777777" w:rsidR="004F0DA5" w:rsidRPr="00304C8B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298.050,81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lei  (fără TVA)</w:t>
      </w:r>
    </w:p>
    <w:p w14:paraId="33C54B70" w14:textId="77777777" w:rsidR="004F0DA5" w:rsidRPr="00304C8B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304C8B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04C8B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304C8B">
        <w:rPr>
          <w:rFonts w:ascii="Times New Roman" w:hAnsi="Times New Roman" w:cs="Times New Roman"/>
          <w:sz w:val="24"/>
          <w:szCs w:val="24"/>
          <w:lang w:val="ro-RO"/>
        </w:rPr>
        <w:tab/>
        <w:t>60 zile</w:t>
      </w:r>
    </w:p>
    <w:p w14:paraId="32EBD337" w14:textId="77777777" w:rsidR="00E70782" w:rsidRPr="00304C8B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304C8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C12C26B" w14:textId="77777777" w:rsidR="004F0DA5" w:rsidRPr="00304C8B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</w:t>
      </w:r>
      <w:r w:rsidR="00E61BE3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ealizării </w:t>
      </w:r>
      <w:r w:rsidR="003819B2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propuse, vor rezulta următoarele</w:t>
      </w:r>
    </w:p>
    <w:p w14:paraId="16B949C2" w14:textId="77777777" w:rsidR="0095775B" w:rsidRPr="00304C8B" w:rsidRDefault="0095775B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Indicatori de performanță ai instalației de încălzire:</w:t>
      </w:r>
    </w:p>
    <w:p w14:paraId="5D4F4482" w14:textId="77777777" w:rsidR="0095775B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o-RO"/>
        </w:rPr>
        <w:t>Capacitatea de încălzire:</w:t>
      </w:r>
    </w:p>
    <w:p w14:paraId="45040F6F" w14:textId="2880CF5B" w:rsidR="0095775B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Atelier de reparații auto – parter spații producție :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153,00 KW</w:t>
      </w:r>
    </w:p>
    <w:p w14:paraId="47D0F7DB" w14:textId="77777777" w:rsidR="0095775B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Spații anexe atelier de reparații auto – parter: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  30,80 KW</w:t>
      </w:r>
    </w:p>
    <w:p w14:paraId="36C160EE" w14:textId="77777777" w:rsidR="0095775B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Spații anexe atelier de reparații auto – etaj: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  34,60 KW</w:t>
      </w:r>
    </w:p>
    <w:p w14:paraId="33B0522B" w14:textId="77777777" w:rsidR="0095775B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Vopsitorie + Spălătorie: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  44,40 KW</w:t>
      </w:r>
    </w:p>
    <w:p w14:paraId="0E4D0EF2" w14:textId="77777777" w:rsidR="0095775B" w:rsidRPr="00304C8B" w:rsidRDefault="0095775B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Total capacități racordate la CT existent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262,80 KW</w:t>
      </w:r>
    </w:p>
    <w:p w14:paraId="3D430CCA" w14:textId="77777777" w:rsidR="0095775B" w:rsidRPr="00304C8B" w:rsidRDefault="0095775B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-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Depozitul de uleiuri (cu microcentrală electrică)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    4,80 KW</w:t>
      </w:r>
    </w:p>
    <w:p w14:paraId="504E8809" w14:textId="77777777" w:rsidR="0095775B" w:rsidRPr="00304C8B" w:rsidRDefault="0095775B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Capacitate maximă microcentrală electrică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     6,00 KW</w:t>
      </w:r>
    </w:p>
    <w:p w14:paraId="6FC59543" w14:textId="063BB5EF" w:rsidR="0095775B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o-RO"/>
        </w:rPr>
        <w:t xml:space="preserve">Temperaturi asigurate la temperatura </w:t>
      </w:r>
      <w:r w:rsidR="008D30FA" w:rsidRPr="00304C8B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o-RO"/>
        </w:rPr>
        <w:t>exterioară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o-RO"/>
        </w:rPr>
        <w:t xml:space="preserve"> Te = - 18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vertAlign w:val="superscript"/>
          <w:lang w:val="it-IT"/>
        </w:rPr>
        <w:t xml:space="preserve"> o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it-IT"/>
        </w:rPr>
        <w:t>C</w:t>
      </w:r>
    </w:p>
    <w:p w14:paraId="09FC1CEF" w14:textId="77777777" w:rsidR="0095775B" w:rsidRPr="00304C8B" w:rsidRDefault="0011769E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spații de producție </w:t>
      </w:r>
      <w:r w:rsidR="0095775B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(ateliere)</w:t>
      </w:r>
      <w:r w:rsidR="0095775B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95775B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18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95775B" w:rsidRPr="00304C8B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it-IT"/>
        </w:rPr>
        <w:t>o</w:t>
      </w:r>
      <w:r w:rsidR="0095775B"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C</w:t>
      </w:r>
    </w:p>
    <w:p w14:paraId="27EEBE63" w14:textId="77777777" w:rsidR="0095775B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spații de depozitare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  <w:t>14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it-IT"/>
        </w:rPr>
        <w:t xml:space="preserve"> o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C</w:t>
      </w:r>
    </w:p>
    <w:p w14:paraId="0D0AB356" w14:textId="77777777" w:rsidR="0095775B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spații anexe (după caz)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  <w:t>14-18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it-IT"/>
        </w:rPr>
        <w:t xml:space="preserve"> o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C</w:t>
      </w:r>
    </w:p>
    <w:p w14:paraId="6E8E95C6" w14:textId="77777777" w:rsidR="00A366C7" w:rsidRPr="00304C8B" w:rsidRDefault="0095775B" w:rsidP="0095775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spații de birouri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ab/>
        <w:t>20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it-IT"/>
        </w:rPr>
        <w:t xml:space="preserve"> o</w:t>
      </w:r>
      <w:r w:rsidRPr="00304C8B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>C</w:t>
      </w:r>
    </w:p>
    <w:p w14:paraId="6F14BB39" w14:textId="77777777" w:rsidR="004F0DA5" w:rsidRPr="00304C8B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095F61F0" w14:textId="77777777" w:rsidR="00835D16" w:rsidRPr="00304C8B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304C8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304C8B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304C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4C8B">
        <w:rPr>
          <w:rFonts w:ascii="Times New Roman" w:hAnsi="Times New Roman" w:cs="Times New Roman"/>
          <w:sz w:val="24"/>
          <w:szCs w:val="24"/>
          <w:lang w:val="ro-RO"/>
        </w:rPr>
        <w:t>din b</w:t>
      </w:r>
      <w:r w:rsidR="001A774B" w:rsidRPr="00304C8B">
        <w:rPr>
          <w:rFonts w:ascii="Times New Roman" w:hAnsi="Times New Roman" w:cs="Times New Roman"/>
          <w:sz w:val="24"/>
          <w:szCs w:val="24"/>
          <w:lang w:val="ro-RO"/>
        </w:rPr>
        <w:t xml:space="preserve">ugetul </w:t>
      </w:r>
      <w:r w:rsidR="00A80C82" w:rsidRPr="00304C8B">
        <w:rPr>
          <w:rFonts w:ascii="Times New Roman" w:hAnsi="Times New Roman" w:cs="Times New Roman"/>
          <w:sz w:val="24"/>
          <w:szCs w:val="24"/>
          <w:lang w:val="ro-RO"/>
        </w:rPr>
        <w:t>S.C.TRANSURBAN S.A.</w:t>
      </w:r>
      <w:r w:rsidR="004F308A" w:rsidRPr="00304C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308A" w:rsidRPr="00304C8B">
        <w:rPr>
          <w:rFonts w:ascii="Times New Roman" w:eastAsia="Calibri" w:hAnsi="Times New Roman" w:cs="Times New Roman"/>
          <w:sz w:val="24"/>
          <w:szCs w:val="24"/>
          <w:lang w:val="ro-RO"/>
        </w:rPr>
        <w:t>și Alte fonduri legal constituite.</w:t>
      </w:r>
    </w:p>
    <w:p w14:paraId="2B3CDAC7" w14:textId="77777777" w:rsidR="00311F90" w:rsidRPr="00304C8B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304C8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58A1CCAC" w14:textId="77777777" w:rsidR="00311F90" w:rsidRPr="00304C8B" w:rsidRDefault="00311F90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5235CE28" w14:textId="77777777" w:rsidR="00311F90" w:rsidRPr="00304C8B" w:rsidRDefault="00311F90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532AF0B" w14:textId="77777777" w:rsidR="00773AB7" w:rsidRPr="00304C8B" w:rsidRDefault="00A80C82" w:rsidP="00A80C8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304C8B">
        <w:rPr>
          <w:rFonts w:ascii="Times New Roman" w:hAnsi="Times New Roman" w:cs="Times New Roman"/>
          <w:b/>
          <w:bCs/>
          <w:szCs w:val="24"/>
        </w:rPr>
        <w:t>PRIMAR</w:t>
      </w:r>
      <w:r w:rsidRPr="00304C8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Pr="00304C8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304C8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304C8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773AB7" w:rsidRPr="00304C8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Șef Serviciu Investiții, Gospodărire-Întreținere</w:t>
      </w:r>
    </w:p>
    <w:p w14:paraId="34722305" w14:textId="77777777" w:rsidR="00486B37" w:rsidRPr="00304C8B" w:rsidRDefault="00A80C82" w:rsidP="00A80C82">
      <w:pPr>
        <w:spacing w:after="0" w:line="240" w:lineRule="auto"/>
        <w:ind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773AB7"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ing. </w:t>
      </w:r>
      <w:proofErr w:type="spellStart"/>
      <w:r w:rsidR="00773AB7"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Szűcs</w:t>
      </w:r>
      <w:proofErr w:type="spellEnd"/>
      <w:r w:rsidR="00773AB7" w:rsidRPr="00304C8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Zsigmond</w:t>
      </w:r>
    </w:p>
    <w:p w14:paraId="19B6518F" w14:textId="77777777" w:rsidR="00486B37" w:rsidRPr="00304C8B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02638D28" w14:textId="798CBDF4" w:rsidR="00A80C82" w:rsidRPr="00304C8B" w:rsidRDefault="00811B79" w:rsidP="00203CA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304C8B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       Președinte de ședință                                              Secretar General</w:t>
      </w:r>
    </w:p>
    <w:p w14:paraId="402ADF78" w14:textId="54248C0E" w:rsidR="0095775B" w:rsidRPr="00304C8B" w:rsidRDefault="00811B79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 w:rsidRPr="00304C8B">
        <w:rPr>
          <w:rFonts w:ascii="Times New Roman" w:hAnsi="Times New Roman" w:cs="Times New Roman"/>
          <w:bCs/>
          <w:sz w:val="24"/>
          <w:szCs w:val="24"/>
        </w:rPr>
        <w:t xml:space="preserve">           György Ildikó -</w:t>
      </w:r>
      <w:proofErr w:type="spellStart"/>
      <w:r w:rsidRPr="00304C8B">
        <w:rPr>
          <w:rFonts w:ascii="Times New Roman" w:hAnsi="Times New Roman" w:cs="Times New Roman"/>
          <w:bCs/>
          <w:sz w:val="24"/>
          <w:szCs w:val="24"/>
        </w:rPr>
        <w:t>Adél</w:t>
      </w:r>
      <w:proofErr w:type="spellEnd"/>
      <w:r w:rsidRPr="00304C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Mihaela Maria </w:t>
      </w:r>
      <w:proofErr w:type="spellStart"/>
      <w:r w:rsidRPr="00304C8B">
        <w:rPr>
          <w:rFonts w:ascii="Times New Roman" w:hAnsi="Times New Roman" w:cs="Times New Roman"/>
          <w:bCs/>
          <w:sz w:val="24"/>
          <w:szCs w:val="24"/>
        </w:rPr>
        <w:t>Racolța</w:t>
      </w:r>
      <w:proofErr w:type="spellEnd"/>
    </w:p>
    <w:sectPr w:rsidR="0095775B" w:rsidRPr="00304C8B" w:rsidSect="0095775B">
      <w:footerReference w:type="default" r:id="rId8"/>
      <w:footerReference w:type="first" r:id="rId9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D854" w14:textId="77777777" w:rsidR="00EE6B72" w:rsidRDefault="00EE6B72" w:rsidP="00FC4AD0">
      <w:pPr>
        <w:spacing w:after="0" w:line="240" w:lineRule="auto"/>
      </w:pPr>
      <w:r>
        <w:separator/>
      </w:r>
    </w:p>
  </w:endnote>
  <w:endnote w:type="continuationSeparator" w:id="0">
    <w:p w14:paraId="4691B57D" w14:textId="77777777" w:rsidR="00EE6B72" w:rsidRDefault="00EE6B7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D1C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E8AE" w14:textId="77777777" w:rsidR="0095775B" w:rsidRPr="00A80C82" w:rsidRDefault="0095775B" w:rsidP="0095775B">
    <w:pPr>
      <w:spacing w:after="0" w:line="240" w:lineRule="auto"/>
      <w:rPr>
        <w:rFonts w:ascii="Times New Roman" w:hAnsi="Times New Roman" w:cs="Times New Roman"/>
        <w:kern w:val="20"/>
        <w:sz w:val="16"/>
        <w:szCs w:val="16"/>
        <w:lang w:val="ro-RO"/>
      </w:rPr>
    </w:pPr>
    <w:r w:rsidRPr="00A80C82">
      <w:rPr>
        <w:rFonts w:ascii="Times New Roman" w:hAnsi="Times New Roman" w:cs="Times New Roman"/>
        <w:kern w:val="20"/>
        <w:sz w:val="16"/>
        <w:szCs w:val="16"/>
        <w:lang w:val="ro-RO"/>
      </w:rPr>
      <w:t xml:space="preserve">Întocmit </w:t>
    </w:r>
    <w:proofErr w:type="spellStart"/>
    <w:r w:rsidRPr="00A80C82">
      <w:rPr>
        <w:rFonts w:ascii="Times New Roman" w:hAnsi="Times New Roman" w:cs="Times New Roman"/>
        <w:kern w:val="20"/>
        <w:sz w:val="16"/>
        <w:szCs w:val="16"/>
        <w:lang w:val="ro-RO"/>
      </w:rPr>
      <w:t>Münich</w:t>
    </w:r>
    <w:proofErr w:type="spellEnd"/>
    <w:r w:rsidRPr="00A80C82">
      <w:rPr>
        <w:rFonts w:ascii="Times New Roman" w:hAnsi="Times New Roman" w:cs="Times New Roman"/>
        <w:kern w:val="20"/>
        <w:sz w:val="16"/>
        <w:szCs w:val="16"/>
        <w:lang w:val="ro-RO"/>
      </w:rPr>
      <w:t xml:space="preserve"> Puiu Sorin 2 ex</w:t>
    </w:r>
  </w:p>
  <w:p w14:paraId="58B634C0" w14:textId="77777777" w:rsidR="0095775B" w:rsidRDefault="00957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5889" w14:textId="77777777" w:rsidR="00EE6B72" w:rsidRDefault="00EE6B72" w:rsidP="00FC4AD0">
      <w:pPr>
        <w:spacing w:after="0" w:line="240" w:lineRule="auto"/>
      </w:pPr>
      <w:r>
        <w:separator/>
      </w:r>
    </w:p>
  </w:footnote>
  <w:footnote w:type="continuationSeparator" w:id="0">
    <w:p w14:paraId="377B3248" w14:textId="77777777" w:rsidR="00EE6B72" w:rsidRDefault="00EE6B7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A5848"/>
    <w:rsid w:val="001A774B"/>
    <w:rsid w:val="001B0CE1"/>
    <w:rsid w:val="001E36D6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04C8B"/>
    <w:rsid w:val="00311F90"/>
    <w:rsid w:val="00324545"/>
    <w:rsid w:val="00354E45"/>
    <w:rsid w:val="00367FCA"/>
    <w:rsid w:val="00372D9A"/>
    <w:rsid w:val="003819B2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2BE5"/>
    <w:rsid w:val="004242CF"/>
    <w:rsid w:val="0043071A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801A44"/>
    <w:rsid w:val="00811B79"/>
    <w:rsid w:val="00813B1E"/>
    <w:rsid w:val="00835D16"/>
    <w:rsid w:val="008379B8"/>
    <w:rsid w:val="00841331"/>
    <w:rsid w:val="00841B29"/>
    <w:rsid w:val="00856093"/>
    <w:rsid w:val="008B4012"/>
    <w:rsid w:val="008C6224"/>
    <w:rsid w:val="008D0C88"/>
    <w:rsid w:val="008D30FA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B2BA8"/>
    <w:rsid w:val="00EC1D96"/>
    <w:rsid w:val="00EC6048"/>
    <w:rsid w:val="00ED1E55"/>
    <w:rsid w:val="00ED56BC"/>
    <w:rsid w:val="00EE6B72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81CCE"/>
    <w:rsid w:val="00F826F0"/>
    <w:rsid w:val="00F8384D"/>
    <w:rsid w:val="00F86FC7"/>
    <w:rsid w:val="00F918C6"/>
    <w:rsid w:val="00F92A49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A7BD6"/>
  <w15:docId w15:val="{9F109B54-4544-4A80-8D77-3F794B32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0D7C-55DE-420C-A7EF-FBE28CBF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17</cp:revision>
  <cp:lastPrinted>2021-05-19T05:02:00Z</cp:lastPrinted>
  <dcterms:created xsi:type="dcterms:W3CDTF">2021-05-20T09:54:00Z</dcterms:created>
  <dcterms:modified xsi:type="dcterms:W3CDTF">2021-08-04T06:46:00Z</dcterms:modified>
</cp:coreProperties>
</file>