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0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5577"/>
        <w:gridCol w:w="1405"/>
      </w:tblGrid>
      <w:tr w:rsidR="00B81D62" w:rsidRPr="007964E5" w14:paraId="2FF5C2F5" w14:textId="77777777" w:rsidTr="006116F5">
        <w:trPr>
          <w:gridAfter w:val="1"/>
          <w:wAfter w:w="1405" w:type="dxa"/>
          <w:trHeight w:hRule="exact" w:val="160"/>
        </w:trPr>
        <w:tc>
          <w:tcPr>
            <w:tcW w:w="4222" w:type="dxa"/>
            <w:vMerge w:val="restart"/>
          </w:tcPr>
          <w:p w14:paraId="22A5ABCD" w14:textId="77777777" w:rsidR="00B81D62" w:rsidRPr="007964E5" w:rsidRDefault="00B81D62" w:rsidP="006116F5">
            <w:pPr>
              <w:rPr>
                <w:sz w:val="22"/>
                <w:szCs w:val="22"/>
              </w:rPr>
            </w:pPr>
            <w:r w:rsidRPr="007964E5">
              <w:rPr>
                <w:sz w:val="22"/>
                <w:szCs w:val="22"/>
              </w:rPr>
              <w:t>ROMÂNIA</w:t>
            </w:r>
          </w:p>
          <w:p w14:paraId="48BCAE3D" w14:textId="77777777" w:rsidR="00B81D62" w:rsidRPr="007964E5" w:rsidRDefault="00B81D62" w:rsidP="006116F5">
            <w:pPr>
              <w:rPr>
                <w:sz w:val="22"/>
                <w:szCs w:val="22"/>
              </w:rPr>
            </w:pPr>
            <w:r w:rsidRPr="007964E5">
              <w:rPr>
                <w:sz w:val="22"/>
                <w:szCs w:val="22"/>
              </w:rPr>
              <w:t>JUDEŢUL SATU MARE</w:t>
            </w:r>
          </w:p>
          <w:p w14:paraId="0975410A" w14:textId="77777777" w:rsidR="00B81D62" w:rsidRPr="007964E5" w:rsidRDefault="00B81D62" w:rsidP="006116F5">
            <w:pPr>
              <w:rPr>
                <w:sz w:val="22"/>
                <w:szCs w:val="22"/>
              </w:rPr>
            </w:pPr>
            <w:r w:rsidRPr="007964E5">
              <w:rPr>
                <w:sz w:val="22"/>
                <w:szCs w:val="22"/>
              </w:rPr>
              <w:t xml:space="preserve">CONSILIUL LOCAL AL </w:t>
            </w:r>
          </w:p>
          <w:p w14:paraId="724CDF2B" w14:textId="77777777" w:rsidR="00B81D62" w:rsidRPr="007964E5" w:rsidRDefault="00B81D62" w:rsidP="006116F5">
            <w:pPr>
              <w:rPr>
                <w:sz w:val="22"/>
                <w:szCs w:val="22"/>
              </w:rPr>
            </w:pPr>
            <w:r w:rsidRPr="007964E5">
              <w:rPr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23F19F4" wp14:editId="79D39069">
                  <wp:simplePos x="0" y="0"/>
                  <wp:positionH relativeFrom="column">
                    <wp:posOffset>-821055</wp:posOffset>
                  </wp:positionH>
                  <wp:positionV relativeFrom="paragraph">
                    <wp:posOffset>-768350</wp:posOffset>
                  </wp:positionV>
                  <wp:extent cx="628650" cy="876300"/>
                  <wp:effectExtent l="19050" t="0" r="0" b="0"/>
                  <wp:wrapTight wrapText="bothSides">
                    <wp:wrapPolygon edited="0">
                      <wp:start x="-655" y="0"/>
                      <wp:lineTo x="-655" y="21130"/>
                      <wp:lineTo x="21600" y="21130"/>
                      <wp:lineTo x="21600" y="0"/>
                      <wp:lineTo x="-65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64E5">
              <w:rPr>
                <w:sz w:val="22"/>
                <w:szCs w:val="22"/>
              </w:rPr>
              <w:t>MUNICIPIULUI SATU MARE</w:t>
            </w:r>
          </w:p>
        </w:tc>
        <w:tc>
          <w:tcPr>
            <w:tcW w:w="5577" w:type="dxa"/>
          </w:tcPr>
          <w:p w14:paraId="0A1A59DA" w14:textId="77777777" w:rsidR="00B81D62" w:rsidRPr="007964E5" w:rsidRDefault="00B81D62" w:rsidP="006116F5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</w:rPr>
            </w:pPr>
          </w:p>
        </w:tc>
      </w:tr>
      <w:tr w:rsidR="00B81D62" w:rsidRPr="007964E5" w14:paraId="382386FD" w14:textId="77777777" w:rsidTr="006116F5">
        <w:trPr>
          <w:trHeight w:hRule="exact" w:val="949"/>
        </w:trPr>
        <w:tc>
          <w:tcPr>
            <w:tcW w:w="4222" w:type="dxa"/>
            <w:vMerge/>
          </w:tcPr>
          <w:p w14:paraId="024504C7" w14:textId="77777777" w:rsidR="00B81D62" w:rsidRPr="007964E5" w:rsidRDefault="00B81D62" w:rsidP="006116F5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982" w:type="dxa"/>
            <w:gridSpan w:val="2"/>
          </w:tcPr>
          <w:p w14:paraId="2CD4FC9E" w14:textId="06CBAE3D" w:rsidR="00B81D62" w:rsidRPr="007E0F1F" w:rsidRDefault="00B81D62" w:rsidP="007E0F1F">
            <w:pPr>
              <w:pStyle w:val="Header"/>
              <w:jc w:val="right"/>
              <w:rPr>
                <w:b/>
              </w:rPr>
            </w:pPr>
            <w:r w:rsidRPr="007E0F1F">
              <w:rPr>
                <w:b/>
                <w:sz w:val="22"/>
                <w:szCs w:val="22"/>
              </w:rPr>
              <w:t xml:space="preserve">Anexa nr. 1 la </w:t>
            </w:r>
            <w:r w:rsidR="007E0F1F" w:rsidRPr="007E0F1F">
              <w:rPr>
                <w:b/>
                <w:sz w:val="22"/>
                <w:szCs w:val="22"/>
              </w:rPr>
              <w:t>H</w:t>
            </w:r>
            <w:r w:rsidR="007E0F1F">
              <w:rPr>
                <w:b/>
                <w:sz w:val="22"/>
                <w:szCs w:val="22"/>
              </w:rPr>
              <w:t>.</w:t>
            </w:r>
            <w:r w:rsidR="007E0F1F" w:rsidRPr="007E0F1F">
              <w:rPr>
                <w:b/>
                <w:sz w:val="22"/>
                <w:szCs w:val="22"/>
              </w:rPr>
              <w:t>C</w:t>
            </w:r>
            <w:r w:rsidR="007E0F1F">
              <w:rPr>
                <w:b/>
                <w:sz w:val="22"/>
                <w:szCs w:val="22"/>
              </w:rPr>
              <w:t>.</w:t>
            </w:r>
            <w:r w:rsidR="007E0F1F" w:rsidRPr="007E0F1F">
              <w:rPr>
                <w:b/>
                <w:sz w:val="22"/>
                <w:szCs w:val="22"/>
              </w:rPr>
              <w:t>L</w:t>
            </w:r>
            <w:r w:rsidR="007E0F1F">
              <w:rPr>
                <w:b/>
                <w:sz w:val="22"/>
                <w:szCs w:val="22"/>
              </w:rPr>
              <w:t>.</w:t>
            </w:r>
            <w:r w:rsidR="007E0F1F" w:rsidRPr="007E0F1F">
              <w:rPr>
                <w:b/>
                <w:sz w:val="22"/>
                <w:szCs w:val="22"/>
              </w:rPr>
              <w:t xml:space="preserve"> nr. 277/28.10.2021</w:t>
            </w:r>
          </w:p>
          <w:p w14:paraId="01EC0755" w14:textId="77777777" w:rsidR="00B81D62" w:rsidRPr="005329FD" w:rsidRDefault="00B81D62" w:rsidP="006116F5">
            <w:pPr>
              <w:pStyle w:val="BasicParagraph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</w:p>
          <w:p w14:paraId="56E1E866" w14:textId="77777777" w:rsidR="00B81D62" w:rsidRPr="005329FD" w:rsidRDefault="00B81D62" w:rsidP="006116F5">
            <w:pPr>
              <w:pStyle w:val="BasicParagraph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</w:p>
          <w:p w14:paraId="339D6474" w14:textId="77777777" w:rsidR="00B81D62" w:rsidRPr="005329FD" w:rsidRDefault="00B81D62" w:rsidP="006116F5">
            <w:pPr>
              <w:pStyle w:val="BasicParagraph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</w:p>
        </w:tc>
      </w:tr>
      <w:tr w:rsidR="00B81D62" w:rsidRPr="007964E5" w14:paraId="1B768B2C" w14:textId="77777777" w:rsidTr="006116F5">
        <w:trPr>
          <w:trHeight w:val="732"/>
        </w:trPr>
        <w:tc>
          <w:tcPr>
            <w:tcW w:w="4222" w:type="dxa"/>
            <w:vMerge/>
          </w:tcPr>
          <w:p w14:paraId="45FE7160" w14:textId="77777777" w:rsidR="00B81D62" w:rsidRPr="007964E5" w:rsidRDefault="00B81D62" w:rsidP="006116F5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982" w:type="dxa"/>
            <w:gridSpan w:val="2"/>
          </w:tcPr>
          <w:p w14:paraId="4D504511" w14:textId="77777777" w:rsidR="00B81D62" w:rsidRPr="007964E5" w:rsidRDefault="00B81D62" w:rsidP="006116F5">
            <w:pPr>
              <w:ind w:firstLine="708"/>
            </w:pPr>
          </w:p>
        </w:tc>
      </w:tr>
      <w:tr w:rsidR="00B81D62" w:rsidRPr="007964E5" w14:paraId="2BF4F539" w14:textId="77777777" w:rsidTr="006116F5">
        <w:trPr>
          <w:gridAfter w:val="1"/>
          <w:wAfter w:w="1405" w:type="dxa"/>
          <w:trHeight w:hRule="exact" w:val="45"/>
        </w:trPr>
        <w:tc>
          <w:tcPr>
            <w:tcW w:w="4222" w:type="dxa"/>
            <w:vMerge/>
          </w:tcPr>
          <w:p w14:paraId="2DC5E356" w14:textId="77777777" w:rsidR="00B81D62" w:rsidRPr="007964E5" w:rsidRDefault="00B81D62" w:rsidP="006116F5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14:paraId="1BAF379B" w14:textId="77777777" w:rsidR="00B81D62" w:rsidRPr="007964E5" w:rsidRDefault="00B81D62" w:rsidP="006116F5">
            <w:pPr>
              <w:pStyle w:val="BasicParagraph"/>
              <w:rPr>
                <w:rFonts w:ascii="Montserrat Medium" w:hAnsi="Montserrat Medium" w:cs="Montserrat Medium"/>
                <w:color w:val="003A6A"/>
                <w:sz w:val="16"/>
                <w:szCs w:val="18"/>
              </w:rPr>
            </w:pPr>
          </w:p>
        </w:tc>
      </w:tr>
    </w:tbl>
    <w:p w14:paraId="459B618A" w14:textId="77777777" w:rsidR="008D1796" w:rsidRDefault="008D1796"/>
    <w:p w14:paraId="74F9D142" w14:textId="77777777" w:rsidR="008D1796" w:rsidRPr="00501850" w:rsidRDefault="00CC2AD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>
        <w:rPr>
          <w:rFonts w:ascii="Montserrat Medium" w:eastAsiaTheme="minorHAnsi" w:hAnsi="Montserrat Medium"/>
          <w:sz w:val="22"/>
          <w:szCs w:val="22"/>
        </w:rPr>
        <w:t xml:space="preserve">Conţinutul </w:t>
      </w:r>
      <w:r w:rsidR="008D1796" w:rsidRPr="008D1796">
        <w:rPr>
          <w:rFonts w:ascii="Montserrat Medium" w:eastAsiaTheme="minorHAnsi" w:hAnsi="Montserrat Medium"/>
          <w:b/>
          <w:sz w:val="22"/>
          <w:szCs w:val="22"/>
        </w:rPr>
        <w:t xml:space="preserve">Art. 7 </w:t>
      </w:r>
      <w:r>
        <w:rPr>
          <w:rFonts w:ascii="Montserrat Medium" w:eastAsiaTheme="minorHAnsi" w:hAnsi="Montserrat Medium"/>
          <w:b/>
          <w:sz w:val="22"/>
          <w:szCs w:val="22"/>
        </w:rPr>
        <w:t>„</w:t>
      </w:r>
      <w:r w:rsidR="008D1796" w:rsidRPr="00F1755F">
        <w:rPr>
          <w:rFonts w:ascii="Montserrat Medium" w:eastAsiaTheme="minorHAnsi" w:hAnsi="Montserrat Medium"/>
          <w:b/>
          <w:i/>
          <w:sz w:val="22"/>
          <w:szCs w:val="22"/>
        </w:rPr>
        <w:t>Cadrul legal</w:t>
      </w:r>
      <w:r>
        <w:rPr>
          <w:rFonts w:ascii="Montserrat Medium" w:eastAsiaTheme="minorHAnsi" w:hAnsi="Montserrat Medium"/>
          <w:b/>
          <w:sz w:val="22"/>
          <w:szCs w:val="22"/>
        </w:rPr>
        <w:t>”</w:t>
      </w:r>
      <w:r w:rsidR="008D1796" w:rsidRPr="008D1796">
        <w:rPr>
          <w:rFonts w:ascii="Montserrat Medium" w:eastAsiaTheme="minorHAnsi" w:hAnsi="Montserrat Medium"/>
          <w:sz w:val="22"/>
          <w:szCs w:val="22"/>
        </w:rPr>
        <w:t xml:space="preserve"> din Hotărârii Consiliului Local Satu Mare nr. 170/25.07.2019</w:t>
      </w:r>
      <w:r w:rsidR="008D1796">
        <w:rPr>
          <w:rFonts w:ascii="Montserrat Medium" w:eastAsiaTheme="minorHAnsi" w:hAnsi="Montserrat Medium"/>
          <w:sz w:val="22"/>
          <w:szCs w:val="22"/>
        </w:rPr>
        <w:t xml:space="preserve"> se modifică </w:t>
      </w:r>
      <w:r>
        <w:rPr>
          <w:rFonts w:ascii="Montserrat Medium" w:eastAsiaTheme="minorHAnsi" w:hAnsi="Montserrat Medium"/>
          <w:sz w:val="22"/>
          <w:szCs w:val="22"/>
        </w:rPr>
        <w:t xml:space="preserve">şi se completează </w:t>
      </w:r>
      <w:r w:rsidR="008D1796">
        <w:rPr>
          <w:rFonts w:ascii="Montserrat Medium" w:eastAsiaTheme="minorHAnsi" w:hAnsi="Montserrat Medium"/>
          <w:sz w:val="22"/>
          <w:szCs w:val="22"/>
        </w:rPr>
        <w:t>după cum urmează:</w:t>
      </w:r>
    </w:p>
    <w:p w14:paraId="2EDDC0EC" w14:textId="77777777" w:rsidR="008D1796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</w:p>
    <w:p w14:paraId="0C3EDF9A" w14:textId="77777777" w:rsidR="008D1796" w:rsidRPr="006C272D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>
        <w:rPr>
          <w:rFonts w:ascii="Montserrat Medium" w:eastAsiaTheme="minorHAnsi" w:hAnsi="Montserrat Medium"/>
          <w:sz w:val="22"/>
          <w:szCs w:val="22"/>
        </w:rPr>
        <w:tab/>
      </w:r>
      <w:r w:rsidRPr="006C272D">
        <w:rPr>
          <w:rFonts w:ascii="Montserrat Medium" w:eastAsiaTheme="minorHAnsi" w:hAnsi="Montserrat Medium"/>
          <w:sz w:val="22"/>
          <w:szCs w:val="22"/>
        </w:rPr>
        <w:t xml:space="preserve">Elaborarea </w:t>
      </w:r>
      <w:r w:rsidRPr="006C272D">
        <w:rPr>
          <w:rFonts w:ascii="Montserrat Medium" w:eastAsiaTheme="minorHAnsi" w:hAnsi="Montserrat Medium"/>
          <w:b/>
          <w:sz w:val="22"/>
          <w:szCs w:val="22"/>
        </w:rPr>
        <w:t>Studiului de fundamentare a deciziei de concesionare</w:t>
      </w:r>
      <w:r w:rsidRPr="006C272D">
        <w:rPr>
          <w:rFonts w:ascii="Montserrat Medium" w:eastAsiaTheme="minorHAnsi" w:hAnsi="Montserrat Medium"/>
          <w:sz w:val="22"/>
          <w:szCs w:val="22"/>
        </w:rPr>
        <w:t xml:space="preserve"> a gestiunii serviciului de salubrizare</w:t>
      </w:r>
      <w:r>
        <w:rPr>
          <w:rFonts w:ascii="Montserrat Medium" w:eastAsiaTheme="minorHAnsi" w:hAnsi="Montserrat Medium"/>
          <w:sz w:val="22"/>
          <w:szCs w:val="22"/>
        </w:rPr>
        <w:t>,</w:t>
      </w:r>
      <w:r w:rsidRPr="006C272D">
        <w:rPr>
          <w:rFonts w:ascii="Montserrat Medium" w:eastAsiaTheme="minorHAnsi" w:hAnsi="Montserrat Medium"/>
          <w:sz w:val="22"/>
          <w:szCs w:val="22"/>
        </w:rPr>
        <w:t xml:space="preserve"> reprezintă faza premergătoare procedurii de atribuire a contractului de concesiune.</w:t>
      </w:r>
    </w:p>
    <w:p w14:paraId="6314BD75" w14:textId="77777777" w:rsidR="008D1796" w:rsidRPr="006C272D" w:rsidRDefault="008D1796" w:rsidP="007E0F1F">
      <w:pPr>
        <w:spacing w:line="276" w:lineRule="auto"/>
        <w:jc w:val="both"/>
        <w:rPr>
          <w:rFonts w:ascii="Montserrat Medium" w:eastAsiaTheme="minorHAnsi" w:hAnsi="Montserrat Medium"/>
          <w:i/>
          <w:sz w:val="22"/>
          <w:szCs w:val="22"/>
        </w:rPr>
      </w:pPr>
      <w:r>
        <w:rPr>
          <w:rFonts w:ascii="Montserrat Medium" w:eastAsiaTheme="minorHAnsi" w:hAnsi="Montserrat Medium"/>
          <w:sz w:val="22"/>
          <w:szCs w:val="22"/>
        </w:rPr>
        <w:tab/>
      </w:r>
      <w:r w:rsidRPr="006C272D">
        <w:rPr>
          <w:rFonts w:ascii="Montserrat Medium" w:eastAsiaTheme="minorHAnsi" w:hAnsi="Montserrat Medium"/>
          <w:sz w:val="22"/>
          <w:szCs w:val="22"/>
        </w:rPr>
        <w:t>Acest studiu este realizat în conformitate cu prevederile legale cuprinse în Hotărârea Guvernului nr. 867 din 16 noiembrie 2016 pentru</w:t>
      </w:r>
      <w:r>
        <w:rPr>
          <w:rFonts w:ascii="Montserrat Medium" w:eastAsiaTheme="minorHAnsi" w:hAnsi="Montserrat Medium"/>
          <w:sz w:val="22"/>
          <w:szCs w:val="22"/>
        </w:rPr>
        <w:t xml:space="preserve"> „</w:t>
      </w:r>
      <w:r w:rsidRPr="006C272D">
        <w:rPr>
          <w:rFonts w:ascii="Montserrat Medium" w:eastAsiaTheme="minorHAnsi" w:hAnsi="Montserrat Medium"/>
          <w:i/>
          <w:sz w:val="22"/>
          <w:szCs w:val="22"/>
        </w:rPr>
        <w:t>aprobarea Normelor metodologice de aplicare a prevederilor referitoare la atribuirea contractelor de concesiune de lucrări şi concesiune de servicii din Legea nr. 100/2016 privind concesiunile de lucrări şi concesiunile de servicii”.</w:t>
      </w:r>
    </w:p>
    <w:p w14:paraId="2DB51948" w14:textId="77777777" w:rsidR="008D1796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>
        <w:rPr>
          <w:rFonts w:ascii="Montserrat Medium" w:eastAsiaTheme="minorHAnsi" w:hAnsi="Montserrat Medium"/>
          <w:sz w:val="22"/>
          <w:szCs w:val="22"/>
        </w:rPr>
        <w:tab/>
      </w:r>
      <w:r w:rsidRPr="006C272D">
        <w:rPr>
          <w:rFonts w:ascii="Montserrat Medium" w:eastAsiaTheme="minorHAnsi" w:hAnsi="Montserrat Medium"/>
          <w:sz w:val="22"/>
          <w:szCs w:val="22"/>
        </w:rPr>
        <w:t xml:space="preserve">Actele normative </w:t>
      </w:r>
      <w:r>
        <w:rPr>
          <w:rFonts w:ascii="Montserrat Medium" w:eastAsiaTheme="minorHAnsi" w:hAnsi="Montserrat Medium"/>
          <w:sz w:val="22"/>
          <w:szCs w:val="22"/>
        </w:rPr>
        <w:t>care</w:t>
      </w:r>
      <w:r w:rsidRPr="006C272D">
        <w:rPr>
          <w:rFonts w:ascii="Montserrat Medium" w:eastAsiaTheme="minorHAnsi" w:hAnsi="Montserrat Medium"/>
          <w:sz w:val="22"/>
          <w:szCs w:val="22"/>
        </w:rPr>
        <w:t xml:space="preserve"> stau la baza elaborării </w:t>
      </w:r>
      <w:r w:rsidRPr="006C272D">
        <w:rPr>
          <w:rFonts w:ascii="Montserrat Medium" w:eastAsiaTheme="minorHAnsi" w:hAnsi="Montserrat Medium"/>
          <w:b/>
          <w:sz w:val="22"/>
          <w:szCs w:val="22"/>
        </w:rPr>
        <w:t>Studiului de fundamentare a deciziei de concesionare</w:t>
      </w:r>
      <w:r w:rsidRPr="006C272D">
        <w:rPr>
          <w:rFonts w:ascii="Montserrat Medium" w:eastAsiaTheme="minorHAnsi" w:hAnsi="Montserrat Medium"/>
          <w:sz w:val="22"/>
          <w:szCs w:val="22"/>
        </w:rPr>
        <w:t xml:space="preserve"> a serviciului de salubrizare şi ulterior la organizarea procedurii de concesionare sunt:</w:t>
      </w:r>
    </w:p>
    <w:p w14:paraId="1797A897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 Legea nr. 100/2016 privind concesiunile de lucrări şi concesiunile de servicii;</w:t>
      </w:r>
    </w:p>
    <w:p w14:paraId="302B5CA2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Hotărârea Guvernului nr. 867/2016 pentru aprobare Normelor metodologice de aplicare a prevederilor referitoare la atribuirea contractelor de concesiune de lucrări şi concesiune de servicii din Legea nr. 100/2016 privind concesiunile de lucrări şi concesiunile de servicii;</w:t>
      </w:r>
    </w:p>
    <w:p w14:paraId="0A8D7A09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885B6D">
        <w:rPr>
          <w:rFonts w:ascii="Montserrat Medium" w:eastAsiaTheme="minorHAnsi" w:hAnsi="Montserrat Medium"/>
          <w:sz w:val="22"/>
          <w:szCs w:val="22"/>
          <w:highlight w:val="yellow"/>
        </w:rPr>
        <w:t>- Ordonanţa de urgență nr. 92/2021  privind regimul deşeurilor;</w:t>
      </w:r>
    </w:p>
    <w:p w14:paraId="708F742C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Legea nr. 51/2006 a serviciilor comunitare de utilităţi publice, republicată, cu modificările şi completările ulterioare;</w:t>
      </w:r>
    </w:p>
    <w:p w14:paraId="4A68B212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Legea nr. 101/2006 a serviciului de salubrizare a localităţilor, republicată, cu modificările şi completările ulterioare;</w:t>
      </w:r>
    </w:p>
    <w:p w14:paraId="2D844092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Ordinul Președintelui A.N.R.S.C. nr. 82/2015 privind aprobarea Regulamentului-cadru al serviciilor de salubrizare a localităţilor;</w:t>
      </w:r>
    </w:p>
    <w:p w14:paraId="45ADE752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Ordonanţa de urgență nr. 195/2005 privind protecția mediului, cu modificările şi completările ulterioare;</w:t>
      </w:r>
    </w:p>
    <w:p w14:paraId="3B901D2A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Ordonanţa de urgență nr. 196/2005 privind fondul de mediu, cu modificările şi completările ulterioare;</w:t>
      </w:r>
    </w:p>
    <w:p w14:paraId="22BBAF13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885B6D">
        <w:rPr>
          <w:rFonts w:ascii="Montserrat Medium" w:eastAsiaTheme="minorHAnsi" w:hAnsi="Montserrat Medium"/>
          <w:sz w:val="22"/>
          <w:szCs w:val="22"/>
          <w:highlight w:val="yellow"/>
        </w:rPr>
        <w:t>- Ordonanţa nr. 2/2021 privind depozitarea deşeurilor;</w:t>
      </w:r>
      <w:r w:rsidRPr="007964E5">
        <w:rPr>
          <w:rFonts w:ascii="Montserrat Medium" w:eastAsiaTheme="minorHAnsi" w:hAnsi="Montserrat Medium"/>
          <w:sz w:val="22"/>
          <w:szCs w:val="22"/>
        </w:rPr>
        <w:t xml:space="preserve"> </w:t>
      </w:r>
    </w:p>
    <w:p w14:paraId="15382513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Ordonanţa nr. 50/2000 privind măsurile de colaborare dintre Ministerul Sănătaţii şi autorităţile administraţiei publice locale în aplicarea reglementărilor din domeniul sănătăţii publice;</w:t>
      </w:r>
    </w:p>
    <w:p w14:paraId="25F31415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Ordinul nr. 89/1996 privind aprobarea Normelor specifice de securitate a muncii pentru gospodărie comunală şi salubritate publică;</w:t>
      </w:r>
    </w:p>
    <w:p w14:paraId="79563CB9" w14:textId="77777777" w:rsidR="008D1796" w:rsidRPr="007964E5" w:rsidRDefault="008D1796" w:rsidP="007E0F1F">
      <w:pPr>
        <w:spacing w:line="276" w:lineRule="auto"/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Ordinul Președintelui A.N.R.S.C. nr. 109/2007 privind aprobarea Normelor metodologice de stabilire, ajustare sau modificare a tarifelor pentru activităţile specifice serviciului de salubrizare a localităţilor;</w:t>
      </w:r>
    </w:p>
    <w:p w14:paraId="7C646FE7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Ordinul Președintelui A.N.R.S.C. nr. 111/2007 privind aprobarea Caietului de sarcini cadru al serviciului de salubrizare a localităţilor;</w:t>
      </w:r>
    </w:p>
    <w:p w14:paraId="3425E3EF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lastRenderedPageBreak/>
        <w:t>- Ordinul Președintelui A.N.R.S.C. nr. 112/2007 privind aprobarea Contractului- cadru de prestare a serviciului de salubrizare a localităţilor;</w:t>
      </w:r>
    </w:p>
    <w:p w14:paraId="2CA61AC5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Hotărârea Guvernului. nr. 745/2007 pentru aprobarea Regulamentului privind acordarea licențelor în domeniul serviciilor comunitare de utilităţi publice;</w:t>
      </w:r>
    </w:p>
    <w:p w14:paraId="7B5DD453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Ordonanța de urgență nr. 57/2019 privind Codul administrativ;</w:t>
      </w:r>
    </w:p>
    <w:p w14:paraId="59A76F68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Legea nr. 249/2015 privind modalitatea de gestionare a ambalajelor şi a deşeurilor de ambalaje, cu modificările şi completările ulterioare;</w:t>
      </w:r>
    </w:p>
    <w:p w14:paraId="0769E158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Legea nr. 31 din 10 ianuarie 2019 privind aprobarea Ordonanţei de urgenţă a Guvernului nr. 74/2018 pentru modificarea şi completarea Legii nr. 211/2011 privind regimul deşeurilor, a Legii nr. 249/2015 privind modalitatea de gestionare a ambalajelor şi a deşeurilor de ambalaje şi a Ordonanţei de urgenţă a Guvernului nr. 196/2005 privind Fondul pentru mediu;</w:t>
      </w:r>
    </w:p>
    <w:p w14:paraId="03F6AA6A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H.C.L nr. 11 din 31.01.2019 privind aprobarea Regulamentului de organizare şi funcţionare a serviciului de salubrizare a municipiului Satu Mare;</w:t>
      </w:r>
    </w:p>
    <w:p w14:paraId="28F455E3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>- H.C.L nr. 38/28.02.2019 pentru modificarea art. 83 din H.C.L. nr. 11/31.01.2019 privind aprobarea Regulamentului de organizare și funcționare a serviciului public de salubrizare al municipiului Satu Mare;</w:t>
      </w:r>
    </w:p>
    <w:p w14:paraId="408FB3D7" w14:textId="77777777" w:rsidR="008D1796" w:rsidRPr="007964E5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 w:rsidRPr="007964E5">
        <w:rPr>
          <w:rFonts w:ascii="Montserrat Medium" w:eastAsiaTheme="minorHAnsi" w:hAnsi="Montserrat Medium"/>
          <w:sz w:val="22"/>
          <w:szCs w:val="22"/>
        </w:rPr>
        <w:t xml:space="preserve">- Ordinul nr. 757 din 26 noiembrie 2004 pentru aprobarea Normativului tehnic privind depozitarea deşeurilor; </w:t>
      </w:r>
    </w:p>
    <w:p w14:paraId="63F318CB" w14:textId="77777777" w:rsidR="008D1796" w:rsidRPr="00C939B2" w:rsidRDefault="008D1796" w:rsidP="008D1796">
      <w:pPr>
        <w:jc w:val="both"/>
        <w:rPr>
          <w:rFonts w:ascii="Montserrat Medium" w:eastAsiaTheme="minorHAnsi" w:hAnsi="Montserrat Medium"/>
          <w:sz w:val="22"/>
          <w:szCs w:val="22"/>
          <w:highlight w:val="yellow"/>
        </w:rPr>
      </w:pPr>
      <w:r w:rsidRPr="00C939B2">
        <w:rPr>
          <w:rFonts w:ascii="Montserrat Medium" w:eastAsiaTheme="minorHAnsi" w:hAnsi="Montserrat Medium"/>
          <w:sz w:val="22"/>
          <w:szCs w:val="22"/>
          <w:highlight w:val="yellow"/>
        </w:rPr>
        <w:t>- Legea nr. 181 din 19 august 2020 privind gestionarea deşeurilor nepericuloase compostabile;</w:t>
      </w:r>
    </w:p>
    <w:p w14:paraId="000B0DD9" w14:textId="77777777" w:rsidR="008D1796" w:rsidRPr="007964E5" w:rsidRDefault="00C939B2" w:rsidP="008D1796">
      <w:pPr>
        <w:jc w:val="both"/>
        <w:rPr>
          <w:rFonts w:ascii="Montserrat Medium" w:eastAsiaTheme="minorHAnsi" w:hAnsi="Montserrat Medium"/>
          <w:sz w:val="22"/>
          <w:szCs w:val="22"/>
        </w:rPr>
      </w:pPr>
      <w:r>
        <w:rPr>
          <w:rFonts w:ascii="Montserrat Medium" w:eastAsiaTheme="minorHAnsi" w:hAnsi="Montserrat Medium"/>
          <w:sz w:val="22"/>
          <w:szCs w:val="22"/>
          <w:highlight w:val="yellow"/>
        </w:rPr>
        <w:t>- Ordonanţa</w:t>
      </w:r>
      <w:r w:rsidR="008D1796" w:rsidRPr="00C939B2">
        <w:rPr>
          <w:rFonts w:ascii="Montserrat Medium" w:eastAsiaTheme="minorHAnsi" w:hAnsi="Montserrat Medium"/>
          <w:sz w:val="22"/>
          <w:szCs w:val="22"/>
          <w:highlight w:val="yellow"/>
        </w:rPr>
        <w:t xml:space="preserve"> nr. 6/2021 privind reducerea impactului anumitor produse din plastic asupra mediului;</w:t>
      </w:r>
    </w:p>
    <w:p w14:paraId="431EF91A" w14:textId="77777777" w:rsidR="004B6382" w:rsidRDefault="004B6382" w:rsidP="008D1796">
      <w:pPr>
        <w:jc w:val="both"/>
      </w:pPr>
    </w:p>
    <w:p w14:paraId="164727ED" w14:textId="77777777" w:rsidR="00270260" w:rsidRPr="004637D6" w:rsidRDefault="00F1755F" w:rsidP="004637D6">
      <w:pPr>
        <w:jc w:val="both"/>
        <w:rPr>
          <w:rFonts w:ascii="Montserrat Medium" w:eastAsiaTheme="minorHAnsi" w:hAnsi="Montserrat Medium"/>
          <w:sz w:val="22"/>
          <w:szCs w:val="22"/>
        </w:rPr>
      </w:pPr>
      <w:r>
        <w:rPr>
          <w:rFonts w:ascii="Montserrat Medium" w:eastAsiaTheme="minorHAnsi" w:hAnsi="Montserrat Medium"/>
          <w:sz w:val="22"/>
          <w:szCs w:val="22"/>
        </w:rPr>
        <w:t>Conţinutul</w:t>
      </w:r>
      <w:r>
        <w:rPr>
          <w:rFonts w:ascii="Montserrat Medium" w:hAnsi="Montserrat Medium"/>
          <w:b/>
          <w:bCs/>
          <w:iCs/>
          <w:sz w:val="22"/>
          <w:szCs w:val="22"/>
        </w:rPr>
        <w:t xml:space="preserve"> </w:t>
      </w:r>
      <w:r w:rsidRPr="00AF4D1D">
        <w:rPr>
          <w:rFonts w:ascii="Montserrat Medium" w:hAnsi="Montserrat Medium"/>
          <w:bCs/>
          <w:iCs/>
          <w:sz w:val="22"/>
          <w:szCs w:val="22"/>
        </w:rPr>
        <w:t>subcapitolului</w:t>
      </w:r>
      <w:r>
        <w:rPr>
          <w:rFonts w:ascii="Montserrat Medium" w:hAnsi="Montserrat Medium"/>
          <w:b/>
          <w:bCs/>
          <w:iCs/>
          <w:sz w:val="22"/>
          <w:szCs w:val="22"/>
        </w:rPr>
        <w:t xml:space="preserve"> </w:t>
      </w:r>
      <w:r w:rsidR="00270260">
        <w:rPr>
          <w:rFonts w:ascii="Montserrat Medium" w:hAnsi="Montserrat Medium"/>
          <w:b/>
          <w:bCs/>
          <w:iCs/>
          <w:sz w:val="22"/>
          <w:szCs w:val="22"/>
        </w:rPr>
        <w:t>VIII.4</w:t>
      </w:r>
      <w:r w:rsidR="00270260" w:rsidRPr="00B26F39">
        <w:rPr>
          <w:rFonts w:ascii="Montserrat Medium" w:hAnsi="Montserrat Medium"/>
          <w:b/>
          <w:bCs/>
          <w:iCs/>
          <w:sz w:val="22"/>
          <w:szCs w:val="22"/>
        </w:rPr>
        <w:t xml:space="preserve"> </w:t>
      </w:r>
      <w:r>
        <w:rPr>
          <w:rFonts w:ascii="Montserrat Medium" w:hAnsi="Montserrat Medium"/>
          <w:b/>
          <w:bCs/>
          <w:iCs/>
          <w:sz w:val="22"/>
          <w:szCs w:val="22"/>
        </w:rPr>
        <w:t>„</w:t>
      </w:r>
      <w:r w:rsidR="00270260" w:rsidRPr="00AF4D1D">
        <w:rPr>
          <w:rFonts w:ascii="Montserrat Medium" w:hAnsi="Montserrat Medium"/>
          <w:b/>
          <w:bCs/>
          <w:i/>
          <w:iCs/>
          <w:sz w:val="22"/>
          <w:szCs w:val="22"/>
        </w:rPr>
        <w:t>Estimarea valorii contractului de concesiune</w:t>
      </w:r>
      <w:r w:rsidR="00270260" w:rsidRPr="00726E49">
        <w:rPr>
          <w:rFonts w:ascii="Montserrat Medium" w:hAnsi="Montserrat Medium"/>
          <w:b/>
          <w:bCs/>
          <w:iCs/>
          <w:sz w:val="22"/>
          <w:szCs w:val="22"/>
        </w:rPr>
        <w:t>.</w:t>
      </w:r>
      <w:r>
        <w:rPr>
          <w:rFonts w:ascii="Montserrat Medium" w:hAnsi="Montserrat Medium"/>
          <w:b/>
          <w:bCs/>
          <w:iCs/>
          <w:sz w:val="22"/>
          <w:szCs w:val="22"/>
        </w:rPr>
        <w:t>”</w:t>
      </w:r>
      <w:r w:rsidR="00270260">
        <w:rPr>
          <w:rFonts w:ascii="Montserrat Medium" w:hAnsi="Montserrat Medium"/>
          <w:b/>
          <w:bCs/>
          <w:iCs/>
          <w:sz w:val="22"/>
          <w:szCs w:val="22"/>
        </w:rPr>
        <w:t xml:space="preserve"> </w:t>
      </w:r>
      <w:r w:rsidR="00270260" w:rsidRPr="008D1796">
        <w:rPr>
          <w:rFonts w:ascii="Montserrat Medium" w:eastAsiaTheme="minorHAnsi" w:hAnsi="Montserrat Medium"/>
          <w:sz w:val="22"/>
          <w:szCs w:val="22"/>
        </w:rPr>
        <w:t>din Hotărârii Consiliului Local Satu Mare nr. 170/25.07.2019</w:t>
      </w:r>
      <w:r w:rsidR="00270260">
        <w:rPr>
          <w:rFonts w:ascii="Montserrat Medium" w:eastAsiaTheme="minorHAnsi" w:hAnsi="Montserrat Medium"/>
          <w:sz w:val="22"/>
          <w:szCs w:val="22"/>
        </w:rPr>
        <w:t xml:space="preserve"> se modifică</w:t>
      </w:r>
      <w:r w:rsidR="00AF4D1D">
        <w:rPr>
          <w:rFonts w:ascii="Montserrat Medium" w:eastAsiaTheme="minorHAnsi" w:hAnsi="Montserrat Medium"/>
          <w:sz w:val="22"/>
          <w:szCs w:val="22"/>
        </w:rPr>
        <w:t xml:space="preserve"> şi se completează </w:t>
      </w:r>
      <w:r w:rsidR="00270260">
        <w:rPr>
          <w:rFonts w:ascii="Montserrat Medium" w:eastAsiaTheme="minorHAnsi" w:hAnsi="Montserrat Medium"/>
          <w:sz w:val="22"/>
          <w:szCs w:val="22"/>
        </w:rPr>
        <w:t>după cum urmează:</w:t>
      </w:r>
    </w:p>
    <w:p w14:paraId="42D3692B" w14:textId="77777777" w:rsidR="00AF4D1D" w:rsidRPr="00AF4D1D" w:rsidRDefault="009E340B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</w:pPr>
      <w:r w:rsidRPr="00AF4D1D"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  <w:t>A</w:t>
      </w:r>
      <w:r w:rsidR="00F1755F" w:rsidRPr="00AF4D1D"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  <w:t>rt.44</w:t>
      </w:r>
      <w:r w:rsidR="00270260" w:rsidRPr="00AF4D1D"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  <w:tab/>
      </w:r>
      <w:r w:rsidR="00F1755F" w:rsidRPr="00AF4D1D"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  <w:t xml:space="preserve"> </w:t>
      </w:r>
      <w:r w:rsidRPr="00AF4D1D"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  <w:t xml:space="preserve">   </w:t>
      </w:r>
    </w:p>
    <w:p w14:paraId="437667B2" w14:textId="77777777" w:rsidR="00270260" w:rsidRDefault="00AF4D1D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</w:r>
      <w:r w:rsidR="00270260" w:rsidRPr="005F68C3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>Estimarea valorii contractului de concesiune s-a făcut în baza art. 12 din Legea nr. 100/2016 privind concesiunile de lucrări şi concesiunile de servicii şi este cifra totală de afaceri a concesionarului generată pe durata contractului, fară TVA, în schimbul lucrărilor şi serviciilor care fac obiectul concesiunii, precum şi pentru bunurile accesorii acestor lucrări şi servicii.</w:t>
      </w:r>
    </w:p>
    <w:p w14:paraId="3074DFAC" w14:textId="77777777" w:rsidR="00270260" w:rsidRPr="00A70DEC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 w:rsidRPr="00A70DEC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>Astfel:</w:t>
      </w:r>
    </w:p>
    <w:p w14:paraId="0EB59251" w14:textId="77777777" w:rsidR="00270260" w:rsidRPr="00445444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 w:rsidRPr="003B55EE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>Estimarea  valorii  contractului  de  concesiune  a  serviciului  de  salubrizare  în municipiul Satu Mare, pentru o perioada de 10 ani este de</w:t>
      </w: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: </w:t>
      </w:r>
      <w:r w:rsidR="00AB0BDB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368.127.329,6</w:t>
      </w:r>
      <w:r w:rsidR="00876AD6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0</w:t>
      </w: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 lei fără T.V.A. din care:</w:t>
      </w:r>
    </w:p>
    <w:p w14:paraId="66BAF62E" w14:textId="77777777" w:rsidR="00270260" w:rsidRPr="00445444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  <w:t xml:space="preserve">- </w:t>
      </w:r>
      <w:r w:rsidR="00700BC8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250.857.627,7</w:t>
      </w:r>
      <w:r w:rsidR="00876AD6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0</w:t>
      </w:r>
      <w:r w:rsidR="00700BC8"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lei fără T.V.A.  pentru activitatea  de colectarea şi transportul deşeurilor;</w:t>
      </w:r>
    </w:p>
    <w:p w14:paraId="2D832ADD" w14:textId="77777777" w:rsidR="00270260" w:rsidRPr="00445444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  <w:t xml:space="preserve">- </w:t>
      </w:r>
      <w:r w:rsidR="00650D4F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67.938.257,85</w:t>
      </w:r>
      <w:r w:rsidR="00624884"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lei fără T.V.A.  pentru activitatea  de măturat, spălat, stropit şi întreţinerea curăţeniei căilor publice;</w:t>
      </w:r>
    </w:p>
    <w:p w14:paraId="1C102632" w14:textId="77777777" w:rsidR="00270260" w:rsidRPr="00445444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  <w:t xml:space="preserve">- </w:t>
      </w:r>
      <w:r w:rsidR="00624884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49.185.594,08</w:t>
      </w: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  <w:r w:rsidR="00624884"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>lei fără T.V.A.  pentru activitatea  de curăţarea, transportul zăpezii de pe căile publice şi menţinerea în funcţiune a acestora pe timp de polei sau de îngheţ;</w:t>
      </w:r>
    </w:p>
    <w:p w14:paraId="329611B3" w14:textId="77777777" w:rsidR="00270260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  <w:t xml:space="preserve">- </w:t>
      </w:r>
      <w:r w:rsidR="006C27E9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145.850</w:t>
      </w:r>
      <w:r w:rsidR="0080130B"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  <w:r w:rsidR="006C27E9"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  <w:r w:rsidRPr="00445444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>lei fără T.V.A.  pentru activitatea  de colectarea</w:t>
      </w:r>
      <w:r w:rsidRPr="003B55EE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cadavrelor animalelor de pe domeniul public şi predarea acestora instalaţiilor de neutralizare.</w:t>
      </w:r>
    </w:p>
    <w:p w14:paraId="4231C915" w14:textId="77777777" w:rsidR="00270260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</w:p>
    <w:p w14:paraId="0AFC084B" w14:textId="77777777" w:rsidR="00270260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</w:r>
      <w:r w:rsidRPr="009B51FC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La baza calculelor pentru estimarea valorii contractului de concesiune privind serviciul de salubrizare a municipiului Satu Mare, a stat </w:t>
      </w:r>
      <w:r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„anunţul de consultare a pieţei [</w:t>
      </w:r>
      <w:r w:rsidR="007A4D68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MC1016979 și actualizare: MC1017091</w:t>
      </w:r>
      <w:r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 xml:space="preserve">]- </w:t>
      </w:r>
      <w:r w:rsidR="007A4D68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 xml:space="preserve">Delegarea prin concesiune a gestiunii de </w:t>
      </w:r>
      <w:r w:rsidR="007A4D68"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lastRenderedPageBreak/>
        <w:t>salubrizare” din data de 11.10.2021</w:t>
      </w:r>
      <w:r w:rsidRPr="009C6AD9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.</w:t>
      </w:r>
      <w:r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</w:p>
    <w:p w14:paraId="01D6DAAD" w14:textId="77777777" w:rsidR="00270260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  <w:t>Media tarifelor informative pentru estimarea valorii contr</w:t>
      </w:r>
      <w:r w:rsidR="00EC45B8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>a</w:t>
      </w:r>
      <w:r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ctului de concesiune primite de la operatori de salubrizare, care au răspuns </w:t>
      </w:r>
      <w:r w:rsidRPr="009945EE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la „</w:t>
      </w:r>
      <w:r w:rsidR="009B51FC" w:rsidRPr="009945EE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anunţul de consultare a pieţei [MC1016979 și actualizare: MC1017091]</w:t>
      </w:r>
      <w:r w:rsidRPr="009945EE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>”,</w:t>
      </w:r>
      <w:r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a fost înmulţită cu cantităţile estimate de servicii din caietul de sarcini, astfel sa determinat estimarea valorii contractului de concesiune pe 1 (un) an. </w:t>
      </w:r>
      <w:r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</w:r>
      <w:r w:rsidRPr="00756C61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>Valoarea estimată a contractului de concesiune pentru o perioadă de 10 ani este</w:t>
      </w:r>
      <w:r w:rsidRPr="003B55EE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  <w:r w:rsidR="003B3F97" w:rsidRPr="009945EE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 xml:space="preserve">36.812.732,96 </w:t>
      </w:r>
      <w:r w:rsidRPr="009945EE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 xml:space="preserve"> lei fără T.V.A.  x 10 (ani)   = </w:t>
      </w:r>
      <w:r w:rsidR="00B022C7" w:rsidRPr="009945EE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 xml:space="preserve">368.127.329,60 </w:t>
      </w:r>
      <w:r w:rsidRPr="009945EE">
        <w:rPr>
          <w:rFonts w:ascii="Montserrat Medium" w:hAnsi="Montserrat Medium"/>
          <w:bCs/>
          <w:iCs/>
          <w:noProof/>
          <w:sz w:val="22"/>
          <w:szCs w:val="22"/>
          <w:highlight w:val="yellow"/>
          <w:lang w:val="ro-RO"/>
        </w:rPr>
        <w:t xml:space="preserve"> lei fară T.V.A.</w:t>
      </w:r>
    </w:p>
    <w:p w14:paraId="2A8FBF85" w14:textId="77777777" w:rsidR="00270260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</w:p>
    <w:p w14:paraId="67B30C49" w14:textId="77777777" w:rsidR="00270260" w:rsidRPr="00270260" w:rsidRDefault="002E557E" w:rsidP="00270260">
      <w:pPr>
        <w:jc w:val="both"/>
        <w:rPr>
          <w:rFonts w:ascii="Montserrat Medium" w:eastAsiaTheme="minorHAnsi" w:hAnsi="Montserrat Medium"/>
          <w:sz w:val="22"/>
          <w:szCs w:val="22"/>
        </w:rPr>
      </w:pPr>
      <w:r>
        <w:rPr>
          <w:rFonts w:ascii="Montserrat Medium" w:eastAsiaTheme="minorHAnsi" w:hAnsi="Montserrat Medium"/>
          <w:sz w:val="22"/>
          <w:szCs w:val="22"/>
        </w:rPr>
        <w:t>Conţinutul</w:t>
      </w:r>
      <w:r>
        <w:rPr>
          <w:rFonts w:ascii="Montserrat Medium" w:hAnsi="Montserrat Medium"/>
          <w:b/>
          <w:bCs/>
          <w:iCs/>
          <w:sz w:val="22"/>
          <w:szCs w:val="22"/>
        </w:rPr>
        <w:t xml:space="preserve"> </w:t>
      </w:r>
      <w:r w:rsidRPr="00AF4D1D">
        <w:rPr>
          <w:rFonts w:ascii="Montserrat Medium" w:hAnsi="Montserrat Medium"/>
          <w:bCs/>
          <w:iCs/>
          <w:sz w:val="22"/>
          <w:szCs w:val="22"/>
        </w:rPr>
        <w:t>subcapitolului</w:t>
      </w:r>
      <w:r w:rsidR="00F1755F">
        <w:rPr>
          <w:rFonts w:ascii="Montserrat Medium" w:hAnsi="Montserrat Medium"/>
          <w:b/>
          <w:bCs/>
          <w:iCs/>
          <w:sz w:val="22"/>
          <w:szCs w:val="22"/>
        </w:rPr>
        <w:t xml:space="preserve"> </w:t>
      </w:r>
      <w:r w:rsidR="00270260">
        <w:rPr>
          <w:rFonts w:ascii="Montserrat Medium" w:hAnsi="Montserrat Medium"/>
          <w:b/>
          <w:bCs/>
          <w:iCs/>
          <w:sz w:val="22"/>
          <w:szCs w:val="22"/>
        </w:rPr>
        <w:t>VIII.5</w:t>
      </w:r>
      <w:r w:rsidR="00270260" w:rsidRPr="00B26F39">
        <w:rPr>
          <w:rFonts w:ascii="Montserrat Medium" w:hAnsi="Montserrat Medium"/>
          <w:b/>
          <w:bCs/>
          <w:iCs/>
          <w:sz w:val="22"/>
          <w:szCs w:val="22"/>
        </w:rPr>
        <w:t xml:space="preserve"> </w:t>
      </w:r>
      <w:r>
        <w:rPr>
          <w:rFonts w:ascii="Montserrat Medium" w:hAnsi="Montserrat Medium"/>
          <w:b/>
          <w:bCs/>
          <w:iCs/>
          <w:sz w:val="22"/>
          <w:szCs w:val="22"/>
        </w:rPr>
        <w:t>„</w:t>
      </w:r>
      <w:r w:rsidR="00270260" w:rsidRPr="002E557E">
        <w:rPr>
          <w:rFonts w:ascii="Montserrat Medium" w:hAnsi="Montserrat Medium"/>
          <w:b/>
          <w:bCs/>
          <w:i/>
          <w:iCs/>
          <w:sz w:val="22"/>
          <w:szCs w:val="22"/>
        </w:rPr>
        <w:t>Modalitatea de încredinţare a contractului de concesiune</w:t>
      </w:r>
      <w:r>
        <w:rPr>
          <w:rFonts w:ascii="Montserrat Medium" w:hAnsi="Montserrat Medium"/>
          <w:b/>
          <w:bCs/>
          <w:iCs/>
          <w:sz w:val="22"/>
          <w:szCs w:val="22"/>
        </w:rPr>
        <w:t>”</w:t>
      </w:r>
      <w:r w:rsidR="00270260">
        <w:rPr>
          <w:rFonts w:ascii="Montserrat Medium" w:hAnsi="Montserrat Medium"/>
          <w:b/>
          <w:bCs/>
          <w:iCs/>
          <w:sz w:val="22"/>
          <w:szCs w:val="22"/>
        </w:rPr>
        <w:t xml:space="preserve"> </w:t>
      </w:r>
      <w:r w:rsidR="00270260" w:rsidRPr="008D1796">
        <w:rPr>
          <w:rFonts w:ascii="Montserrat Medium" w:eastAsiaTheme="minorHAnsi" w:hAnsi="Montserrat Medium"/>
          <w:sz w:val="22"/>
          <w:szCs w:val="22"/>
        </w:rPr>
        <w:t>din Hotărârii Consiliului Local Satu Mare nr. 170/25.07.2019</w:t>
      </w:r>
      <w:r w:rsidR="00270260">
        <w:rPr>
          <w:rFonts w:ascii="Montserrat Medium" w:eastAsiaTheme="minorHAnsi" w:hAnsi="Montserrat Medium"/>
          <w:sz w:val="22"/>
          <w:szCs w:val="22"/>
        </w:rPr>
        <w:t xml:space="preserve"> se modifică </w:t>
      </w:r>
      <w:r>
        <w:rPr>
          <w:rFonts w:ascii="Montserrat Medium" w:eastAsiaTheme="minorHAnsi" w:hAnsi="Montserrat Medium"/>
          <w:sz w:val="22"/>
          <w:szCs w:val="22"/>
        </w:rPr>
        <w:t xml:space="preserve">şi se completează </w:t>
      </w:r>
      <w:r w:rsidR="00270260">
        <w:rPr>
          <w:rFonts w:ascii="Montserrat Medium" w:eastAsiaTheme="minorHAnsi" w:hAnsi="Montserrat Medium"/>
          <w:sz w:val="22"/>
          <w:szCs w:val="22"/>
        </w:rPr>
        <w:t>după cum urmează:</w:t>
      </w:r>
    </w:p>
    <w:p w14:paraId="5AEB3B7D" w14:textId="77777777" w:rsidR="00270260" w:rsidRDefault="00270260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</w:pPr>
    </w:p>
    <w:p w14:paraId="0D5604A1" w14:textId="77777777" w:rsidR="00AF4D1D" w:rsidRPr="00AF4D1D" w:rsidRDefault="00AF4D1D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</w:pPr>
      <w:r w:rsidRPr="00AF4D1D"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  <w:t xml:space="preserve">Art. 45     </w:t>
      </w:r>
    </w:p>
    <w:p w14:paraId="37FC3C47" w14:textId="77777777" w:rsidR="00270260" w:rsidRDefault="00AF4D1D" w:rsidP="00270260">
      <w:pPr>
        <w:pStyle w:val="Style66"/>
        <w:tabs>
          <w:tab w:val="left" w:pos="662"/>
        </w:tabs>
        <w:ind w:left="14" w:right="7"/>
        <w:jc w:val="both"/>
        <w:rPr>
          <w:rFonts w:ascii="Montserrat Medium" w:hAnsi="Montserrat Medium"/>
          <w:bCs/>
          <w:iCs/>
          <w:noProof/>
          <w:sz w:val="22"/>
          <w:szCs w:val="22"/>
          <w:lang w:val="ro-RO"/>
        </w:rPr>
      </w:pPr>
      <w:r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ab/>
      </w:r>
      <w:r w:rsidR="00270260" w:rsidRPr="00FB42AD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Având în vedere că valoarea estimată a contractului de concesiune pe durata propusă de 10 ani depăşeşte pragul valoric de </w:t>
      </w:r>
      <w:r w:rsidR="00270260" w:rsidRPr="009945EE">
        <w:rPr>
          <w:rFonts w:ascii="Montserrat Medium" w:hAnsi="Montserrat Medium"/>
          <w:b/>
          <w:bCs/>
          <w:iCs/>
          <w:noProof/>
          <w:sz w:val="22"/>
          <w:szCs w:val="22"/>
          <w:highlight w:val="yellow"/>
          <w:lang w:val="ro-RO"/>
        </w:rPr>
        <w:t>25.013.925 lei fără TVA</w:t>
      </w:r>
      <w:r w:rsidR="00270260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 </w:t>
      </w:r>
      <w:r w:rsidR="00270260" w:rsidRPr="00FB42AD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 xml:space="preserve">prevăzut la art. 11 din Legea nr. 100/2016 privind concesiunile de lucrări şi concesiunile de servicii, concesionarea serviciilor de salubrizare care fac obiectul prezentului studiu se va face prin procedura de </w:t>
      </w:r>
      <w:r w:rsidR="00270260" w:rsidRPr="00B7548A">
        <w:rPr>
          <w:rFonts w:ascii="Montserrat Medium" w:hAnsi="Montserrat Medium"/>
          <w:b/>
          <w:bCs/>
          <w:iCs/>
          <w:noProof/>
          <w:sz w:val="22"/>
          <w:szCs w:val="22"/>
          <w:lang w:val="ro-RO"/>
        </w:rPr>
        <w:t>achiziţie publică deschisă</w:t>
      </w:r>
      <w:r w:rsidR="00270260" w:rsidRPr="00FB42AD">
        <w:rPr>
          <w:rFonts w:ascii="Montserrat Medium" w:hAnsi="Montserrat Medium"/>
          <w:bCs/>
          <w:iCs/>
          <w:noProof/>
          <w:sz w:val="22"/>
          <w:szCs w:val="22"/>
          <w:lang w:val="ro-RO"/>
        </w:rPr>
        <w:t>, conform art. 55 - 62 din Hotărârea Guvernului nr. 867/2016 pentru aprobarea Normelor metodologice de aplicare a prevederilor referitoare la atribuirea contractelor de concesiune de lucrări şi concesiune de servicii din Legea nr. 100/2016 privind concesiunile de lucrări şi concesiunile de servicii.</w:t>
      </w:r>
    </w:p>
    <w:p w14:paraId="62A13493" w14:textId="77777777" w:rsidR="004B6382" w:rsidRDefault="004B6382" w:rsidP="008D1796">
      <w:pPr>
        <w:jc w:val="both"/>
      </w:pPr>
    </w:p>
    <w:p w14:paraId="5D6AE1DD" w14:textId="77777777" w:rsidR="007E0214" w:rsidRDefault="007E0214" w:rsidP="008D1796">
      <w:pPr>
        <w:jc w:val="both"/>
      </w:pPr>
    </w:p>
    <w:p w14:paraId="6867BBCA" w14:textId="77777777" w:rsidR="007E0214" w:rsidRPr="007E0214" w:rsidRDefault="007E0214" w:rsidP="005121F4">
      <w:pPr>
        <w:spacing w:before="240" w:line="360" w:lineRule="auto"/>
        <w:jc w:val="both"/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</w:pP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Preşedinte: Masculic Csaba</w:t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- Administrator public</w:t>
      </w:r>
    </w:p>
    <w:p w14:paraId="6E9C32C9" w14:textId="77777777" w:rsidR="007E0214" w:rsidRPr="007E0214" w:rsidRDefault="007E0214" w:rsidP="005121F4">
      <w:pPr>
        <w:spacing w:before="240" w:line="360" w:lineRule="auto"/>
        <w:jc w:val="both"/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</w:pP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 xml:space="preserve">Membri:     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 xml:space="preserve">Borbas Pal Istvan         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- Consilier - B.S.P.M.Z.V.</w:t>
      </w:r>
    </w:p>
    <w:p w14:paraId="79553344" w14:textId="77777777" w:rsidR="007E0214" w:rsidRPr="007E0214" w:rsidRDefault="007E0214" w:rsidP="005121F4">
      <w:pPr>
        <w:spacing w:before="240" w:line="360" w:lineRule="auto"/>
        <w:jc w:val="both"/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</w:pP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  <w:t xml:space="preserve">        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Haidu Zsolt</w:t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  <w:t xml:space="preserve">           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- Şef Birou S.P.M.Z.V.</w:t>
      </w:r>
    </w:p>
    <w:p w14:paraId="549CA76C" w14:textId="77777777" w:rsidR="007E0214" w:rsidRPr="007E0214" w:rsidRDefault="007E0214" w:rsidP="005121F4">
      <w:pPr>
        <w:spacing w:before="240" w:line="360" w:lineRule="auto"/>
        <w:jc w:val="both"/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</w:pP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 xml:space="preserve">                    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 xml:space="preserve">Szilagyi Andrea           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 xml:space="preserve">    </w:t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 xml:space="preserve">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- Șef Serviciu Achiziții Publice</w:t>
      </w:r>
    </w:p>
    <w:p w14:paraId="18CFAD7C" w14:textId="3CC12D92" w:rsidR="007E0214" w:rsidRDefault="007E0214" w:rsidP="005121F4">
      <w:pPr>
        <w:spacing w:before="240" w:line="360" w:lineRule="auto"/>
        <w:jc w:val="both"/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</w:pP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  <w:t xml:space="preserve">        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Bianca Mustea</w:t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  <w:t xml:space="preserve">            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 w:rsidRPr="007E0214"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- Șef Serviciu Juridic</w:t>
      </w:r>
    </w:p>
    <w:p w14:paraId="59FE1560" w14:textId="4814AB0D" w:rsidR="002556A3" w:rsidRDefault="002556A3" w:rsidP="005121F4">
      <w:pPr>
        <w:spacing w:before="240" w:line="360" w:lineRule="auto"/>
        <w:jc w:val="both"/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</w:pPr>
    </w:p>
    <w:p w14:paraId="5BF2E3C5" w14:textId="43262320" w:rsidR="002556A3" w:rsidRDefault="002556A3" w:rsidP="005121F4">
      <w:pPr>
        <w:spacing w:before="240" w:line="360" w:lineRule="auto"/>
        <w:jc w:val="both"/>
      </w:pP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>Președinte de ședință,</w:t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</w:r>
      <w:r>
        <w:rPr>
          <w:rFonts w:ascii="Montserrat Medium" w:hAnsi="Montserrat Medium" w:cs="Calibri"/>
          <w:b/>
          <w:bCs/>
          <w:iCs/>
          <w:sz w:val="22"/>
          <w:szCs w:val="22"/>
          <w:lang w:val="en-US" w:eastAsia="en-US"/>
        </w:rPr>
        <w:tab/>
        <w:t>Secretar general,</w:t>
      </w:r>
    </w:p>
    <w:sectPr w:rsidR="002556A3" w:rsidSect="008D1796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D62"/>
    <w:rsid w:val="0000089B"/>
    <w:rsid w:val="00000DAE"/>
    <w:rsid w:val="00001DF9"/>
    <w:rsid w:val="000022A0"/>
    <w:rsid w:val="00002E15"/>
    <w:rsid w:val="00003233"/>
    <w:rsid w:val="000035FC"/>
    <w:rsid w:val="00003D18"/>
    <w:rsid w:val="00005754"/>
    <w:rsid w:val="00006AF4"/>
    <w:rsid w:val="00010B1C"/>
    <w:rsid w:val="00011ACE"/>
    <w:rsid w:val="00012019"/>
    <w:rsid w:val="00014704"/>
    <w:rsid w:val="000149A3"/>
    <w:rsid w:val="00015726"/>
    <w:rsid w:val="0001610C"/>
    <w:rsid w:val="00016FBA"/>
    <w:rsid w:val="00020340"/>
    <w:rsid w:val="00020B5D"/>
    <w:rsid w:val="000212FD"/>
    <w:rsid w:val="00021B88"/>
    <w:rsid w:val="00021F53"/>
    <w:rsid w:val="00022C2F"/>
    <w:rsid w:val="00023474"/>
    <w:rsid w:val="00024CDE"/>
    <w:rsid w:val="00025626"/>
    <w:rsid w:val="00026408"/>
    <w:rsid w:val="0002672D"/>
    <w:rsid w:val="00027111"/>
    <w:rsid w:val="00027132"/>
    <w:rsid w:val="0002773E"/>
    <w:rsid w:val="00030D1D"/>
    <w:rsid w:val="00031A23"/>
    <w:rsid w:val="000324AB"/>
    <w:rsid w:val="00032EAB"/>
    <w:rsid w:val="00033368"/>
    <w:rsid w:val="00033731"/>
    <w:rsid w:val="000346D5"/>
    <w:rsid w:val="000351D8"/>
    <w:rsid w:val="00035966"/>
    <w:rsid w:val="00036BF3"/>
    <w:rsid w:val="00040C37"/>
    <w:rsid w:val="00041355"/>
    <w:rsid w:val="00042346"/>
    <w:rsid w:val="00042DF7"/>
    <w:rsid w:val="00043383"/>
    <w:rsid w:val="000438A7"/>
    <w:rsid w:val="00044549"/>
    <w:rsid w:val="00045332"/>
    <w:rsid w:val="00045F30"/>
    <w:rsid w:val="00046027"/>
    <w:rsid w:val="000466F0"/>
    <w:rsid w:val="00046F48"/>
    <w:rsid w:val="00047473"/>
    <w:rsid w:val="00047C23"/>
    <w:rsid w:val="000502D3"/>
    <w:rsid w:val="000518D7"/>
    <w:rsid w:val="00051B95"/>
    <w:rsid w:val="00052448"/>
    <w:rsid w:val="00052751"/>
    <w:rsid w:val="00052A62"/>
    <w:rsid w:val="00052FA8"/>
    <w:rsid w:val="00054B9C"/>
    <w:rsid w:val="0005504B"/>
    <w:rsid w:val="00055761"/>
    <w:rsid w:val="000559E5"/>
    <w:rsid w:val="0005679D"/>
    <w:rsid w:val="00057109"/>
    <w:rsid w:val="00057492"/>
    <w:rsid w:val="00057BE5"/>
    <w:rsid w:val="0006024A"/>
    <w:rsid w:val="000603C1"/>
    <w:rsid w:val="00060A95"/>
    <w:rsid w:val="00060BE3"/>
    <w:rsid w:val="00061D8B"/>
    <w:rsid w:val="00062C00"/>
    <w:rsid w:val="00063BCA"/>
    <w:rsid w:val="00063E45"/>
    <w:rsid w:val="00064681"/>
    <w:rsid w:val="00064B31"/>
    <w:rsid w:val="00064F5B"/>
    <w:rsid w:val="00065579"/>
    <w:rsid w:val="000657EA"/>
    <w:rsid w:val="0006739C"/>
    <w:rsid w:val="000676AE"/>
    <w:rsid w:val="000678D1"/>
    <w:rsid w:val="00070286"/>
    <w:rsid w:val="000704C4"/>
    <w:rsid w:val="000708A7"/>
    <w:rsid w:val="00070E5E"/>
    <w:rsid w:val="00071249"/>
    <w:rsid w:val="00071F5F"/>
    <w:rsid w:val="00072303"/>
    <w:rsid w:val="00072A1B"/>
    <w:rsid w:val="00072C20"/>
    <w:rsid w:val="00073593"/>
    <w:rsid w:val="00073747"/>
    <w:rsid w:val="0007418D"/>
    <w:rsid w:val="00076AF0"/>
    <w:rsid w:val="00076CAA"/>
    <w:rsid w:val="00077D5D"/>
    <w:rsid w:val="0008010C"/>
    <w:rsid w:val="00080549"/>
    <w:rsid w:val="00080846"/>
    <w:rsid w:val="00080AF8"/>
    <w:rsid w:val="00080CC1"/>
    <w:rsid w:val="000810A2"/>
    <w:rsid w:val="00081612"/>
    <w:rsid w:val="000818D1"/>
    <w:rsid w:val="00082154"/>
    <w:rsid w:val="00082469"/>
    <w:rsid w:val="000827F7"/>
    <w:rsid w:val="00082D28"/>
    <w:rsid w:val="00084287"/>
    <w:rsid w:val="00084CF7"/>
    <w:rsid w:val="00084D30"/>
    <w:rsid w:val="00086098"/>
    <w:rsid w:val="000861E7"/>
    <w:rsid w:val="000863D4"/>
    <w:rsid w:val="00087223"/>
    <w:rsid w:val="00087A28"/>
    <w:rsid w:val="00087B16"/>
    <w:rsid w:val="00087BB9"/>
    <w:rsid w:val="0009056B"/>
    <w:rsid w:val="00090CA0"/>
    <w:rsid w:val="00090E22"/>
    <w:rsid w:val="00091381"/>
    <w:rsid w:val="000919C5"/>
    <w:rsid w:val="00091C97"/>
    <w:rsid w:val="00091E57"/>
    <w:rsid w:val="00091EAD"/>
    <w:rsid w:val="00092424"/>
    <w:rsid w:val="00092C12"/>
    <w:rsid w:val="00093C4B"/>
    <w:rsid w:val="0009418A"/>
    <w:rsid w:val="000945BA"/>
    <w:rsid w:val="00094ABA"/>
    <w:rsid w:val="00094B36"/>
    <w:rsid w:val="00095073"/>
    <w:rsid w:val="00095565"/>
    <w:rsid w:val="00096CA3"/>
    <w:rsid w:val="0009748F"/>
    <w:rsid w:val="000A02E5"/>
    <w:rsid w:val="000A07C0"/>
    <w:rsid w:val="000A0F39"/>
    <w:rsid w:val="000A190E"/>
    <w:rsid w:val="000A2720"/>
    <w:rsid w:val="000A2943"/>
    <w:rsid w:val="000A2C76"/>
    <w:rsid w:val="000A38BE"/>
    <w:rsid w:val="000A38DF"/>
    <w:rsid w:val="000A4891"/>
    <w:rsid w:val="000A48E3"/>
    <w:rsid w:val="000A523D"/>
    <w:rsid w:val="000A5EFC"/>
    <w:rsid w:val="000A6A1C"/>
    <w:rsid w:val="000A6E74"/>
    <w:rsid w:val="000B0BE5"/>
    <w:rsid w:val="000B1E84"/>
    <w:rsid w:val="000B313D"/>
    <w:rsid w:val="000B326E"/>
    <w:rsid w:val="000B414A"/>
    <w:rsid w:val="000B45F8"/>
    <w:rsid w:val="000B5061"/>
    <w:rsid w:val="000B589D"/>
    <w:rsid w:val="000B5CB7"/>
    <w:rsid w:val="000B623E"/>
    <w:rsid w:val="000B7E77"/>
    <w:rsid w:val="000C1061"/>
    <w:rsid w:val="000C2375"/>
    <w:rsid w:val="000C2C68"/>
    <w:rsid w:val="000C4434"/>
    <w:rsid w:val="000C4652"/>
    <w:rsid w:val="000C4BC0"/>
    <w:rsid w:val="000C4BE6"/>
    <w:rsid w:val="000C5491"/>
    <w:rsid w:val="000C6892"/>
    <w:rsid w:val="000C6F34"/>
    <w:rsid w:val="000D1478"/>
    <w:rsid w:val="000D1B7E"/>
    <w:rsid w:val="000D1C64"/>
    <w:rsid w:val="000D2D54"/>
    <w:rsid w:val="000D34EF"/>
    <w:rsid w:val="000D3917"/>
    <w:rsid w:val="000D3A3A"/>
    <w:rsid w:val="000D43DE"/>
    <w:rsid w:val="000D4490"/>
    <w:rsid w:val="000D4C1F"/>
    <w:rsid w:val="000D5BED"/>
    <w:rsid w:val="000D653C"/>
    <w:rsid w:val="000D674D"/>
    <w:rsid w:val="000D71F9"/>
    <w:rsid w:val="000D7441"/>
    <w:rsid w:val="000D7AA5"/>
    <w:rsid w:val="000E0F90"/>
    <w:rsid w:val="000E13F5"/>
    <w:rsid w:val="000E14E3"/>
    <w:rsid w:val="000E1FD3"/>
    <w:rsid w:val="000E2572"/>
    <w:rsid w:val="000E3D3A"/>
    <w:rsid w:val="000E3EC7"/>
    <w:rsid w:val="000E4515"/>
    <w:rsid w:val="000E4E9D"/>
    <w:rsid w:val="000E5E4D"/>
    <w:rsid w:val="000E6177"/>
    <w:rsid w:val="000E6A70"/>
    <w:rsid w:val="000E6DF0"/>
    <w:rsid w:val="000E76F9"/>
    <w:rsid w:val="000E78BD"/>
    <w:rsid w:val="000E78C0"/>
    <w:rsid w:val="000E78E5"/>
    <w:rsid w:val="000E7A22"/>
    <w:rsid w:val="000F0615"/>
    <w:rsid w:val="000F0932"/>
    <w:rsid w:val="000F0F5D"/>
    <w:rsid w:val="000F1D46"/>
    <w:rsid w:val="000F22A8"/>
    <w:rsid w:val="000F24B5"/>
    <w:rsid w:val="000F26D0"/>
    <w:rsid w:val="000F3719"/>
    <w:rsid w:val="000F3F50"/>
    <w:rsid w:val="000F57E9"/>
    <w:rsid w:val="000F5D6C"/>
    <w:rsid w:val="000F661E"/>
    <w:rsid w:val="000F751E"/>
    <w:rsid w:val="0010028C"/>
    <w:rsid w:val="00100331"/>
    <w:rsid w:val="0010129C"/>
    <w:rsid w:val="001020B1"/>
    <w:rsid w:val="00102B41"/>
    <w:rsid w:val="00103266"/>
    <w:rsid w:val="00104652"/>
    <w:rsid w:val="0010495A"/>
    <w:rsid w:val="00104D29"/>
    <w:rsid w:val="0010525C"/>
    <w:rsid w:val="00105EDC"/>
    <w:rsid w:val="00106DE7"/>
    <w:rsid w:val="00106DEA"/>
    <w:rsid w:val="001072DE"/>
    <w:rsid w:val="00110103"/>
    <w:rsid w:val="00110A80"/>
    <w:rsid w:val="00111067"/>
    <w:rsid w:val="001112CB"/>
    <w:rsid w:val="00111386"/>
    <w:rsid w:val="00111558"/>
    <w:rsid w:val="00111D94"/>
    <w:rsid w:val="0011279B"/>
    <w:rsid w:val="00112A1E"/>
    <w:rsid w:val="00113C43"/>
    <w:rsid w:val="00114D36"/>
    <w:rsid w:val="00114DA3"/>
    <w:rsid w:val="00115186"/>
    <w:rsid w:val="001205A4"/>
    <w:rsid w:val="0012144E"/>
    <w:rsid w:val="0012161D"/>
    <w:rsid w:val="00121F19"/>
    <w:rsid w:val="00121F7A"/>
    <w:rsid w:val="0012213F"/>
    <w:rsid w:val="00122BA1"/>
    <w:rsid w:val="00122F62"/>
    <w:rsid w:val="0012422A"/>
    <w:rsid w:val="00124B40"/>
    <w:rsid w:val="00124C5A"/>
    <w:rsid w:val="001255CC"/>
    <w:rsid w:val="00125767"/>
    <w:rsid w:val="00125F0A"/>
    <w:rsid w:val="0012618C"/>
    <w:rsid w:val="00126286"/>
    <w:rsid w:val="00126884"/>
    <w:rsid w:val="00126AF3"/>
    <w:rsid w:val="00127417"/>
    <w:rsid w:val="0012798B"/>
    <w:rsid w:val="001279C4"/>
    <w:rsid w:val="00127CA6"/>
    <w:rsid w:val="00130807"/>
    <w:rsid w:val="00130897"/>
    <w:rsid w:val="00130CED"/>
    <w:rsid w:val="00130D91"/>
    <w:rsid w:val="00131016"/>
    <w:rsid w:val="00131B0E"/>
    <w:rsid w:val="00131E14"/>
    <w:rsid w:val="00132252"/>
    <w:rsid w:val="00132A20"/>
    <w:rsid w:val="00133F5B"/>
    <w:rsid w:val="001342AF"/>
    <w:rsid w:val="0013455F"/>
    <w:rsid w:val="001345D3"/>
    <w:rsid w:val="001350EE"/>
    <w:rsid w:val="00136842"/>
    <w:rsid w:val="00136A3D"/>
    <w:rsid w:val="0013702B"/>
    <w:rsid w:val="001375B9"/>
    <w:rsid w:val="00140D4D"/>
    <w:rsid w:val="001414C1"/>
    <w:rsid w:val="00141EFC"/>
    <w:rsid w:val="00142791"/>
    <w:rsid w:val="001440A8"/>
    <w:rsid w:val="00146616"/>
    <w:rsid w:val="00147132"/>
    <w:rsid w:val="00147150"/>
    <w:rsid w:val="0014716C"/>
    <w:rsid w:val="001472BC"/>
    <w:rsid w:val="00147695"/>
    <w:rsid w:val="00147FC8"/>
    <w:rsid w:val="00147FF1"/>
    <w:rsid w:val="00150D51"/>
    <w:rsid w:val="001511EA"/>
    <w:rsid w:val="001516A0"/>
    <w:rsid w:val="00151AA2"/>
    <w:rsid w:val="00151E42"/>
    <w:rsid w:val="001521E3"/>
    <w:rsid w:val="00153AAC"/>
    <w:rsid w:val="00153E01"/>
    <w:rsid w:val="001542D1"/>
    <w:rsid w:val="00154B34"/>
    <w:rsid w:val="00155083"/>
    <w:rsid w:val="00155C80"/>
    <w:rsid w:val="00155D1E"/>
    <w:rsid w:val="001561DA"/>
    <w:rsid w:val="001566DE"/>
    <w:rsid w:val="00156D95"/>
    <w:rsid w:val="00157253"/>
    <w:rsid w:val="00160288"/>
    <w:rsid w:val="00160522"/>
    <w:rsid w:val="00160C74"/>
    <w:rsid w:val="001613CB"/>
    <w:rsid w:val="00161652"/>
    <w:rsid w:val="00162DCE"/>
    <w:rsid w:val="001640D1"/>
    <w:rsid w:val="00164202"/>
    <w:rsid w:val="001644E1"/>
    <w:rsid w:val="0016450E"/>
    <w:rsid w:val="0016489D"/>
    <w:rsid w:val="00164C01"/>
    <w:rsid w:val="0016589A"/>
    <w:rsid w:val="00165923"/>
    <w:rsid w:val="0016604E"/>
    <w:rsid w:val="001664E1"/>
    <w:rsid w:val="00166BF8"/>
    <w:rsid w:val="00167F2A"/>
    <w:rsid w:val="001701CD"/>
    <w:rsid w:val="00170362"/>
    <w:rsid w:val="00170CCD"/>
    <w:rsid w:val="001714C5"/>
    <w:rsid w:val="0017277C"/>
    <w:rsid w:val="001737BE"/>
    <w:rsid w:val="00174807"/>
    <w:rsid w:val="00174E01"/>
    <w:rsid w:val="00175944"/>
    <w:rsid w:val="001773EF"/>
    <w:rsid w:val="0018061C"/>
    <w:rsid w:val="00180FBD"/>
    <w:rsid w:val="00182028"/>
    <w:rsid w:val="00182356"/>
    <w:rsid w:val="0018339A"/>
    <w:rsid w:val="0018357C"/>
    <w:rsid w:val="00183FC2"/>
    <w:rsid w:val="00184577"/>
    <w:rsid w:val="001850EE"/>
    <w:rsid w:val="0018536E"/>
    <w:rsid w:val="00185A09"/>
    <w:rsid w:val="00187635"/>
    <w:rsid w:val="00187DAA"/>
    <w:rsid w:val="00190EE1"/>
    <w:rsid w:val="001914BB"/>
    <w:rsid w:val="00191C4F"/>
    <w:rsid w:val="00191DE7"/>
    <w:rsid w:val="00192E14"/>
    <w:rsid w:val="00192F8E"/>
    <w:rsid w:val="001942F5"/>
    <w:rsid w:val="0019544D"/>
    <w:rsid w:val="00195AF3"/>
    <w:rsid w:val="00196133"/>
    <w:rsid w:val="00196E09"/>
    <w:rsid w:val="00197212"/>
    <w:rsid w:val="00197340"/>
    <w:rsid w:val="00197AE8"/>
    <w:rsid w:val="00197CA6"/>
    <w:rsid w:val="00197F30"/>
    <w:rsid w:val="001A01A3"/>
    <w:rsid w:val="001A0235"/>
    <w:rsid w:val="001A1526"/>
    <w:rsid w:val="001A1B6E"/>
    <w:rsid w:val="001A2626"/>
    <w:rsid w:val="001A3732"/>
    <w:rsid w:val="001A4AE9"/>
    <w:rsid w:val="001A550D"/>
    <w:rsid w:val="001A59CE"/>
    <w:rsid w:val="001A7D18"/>
    <w:rsid w:val="001B2015"/>
    <w:rsid w:val="001B2D57"/>
    <w:rsid w:val="001B3254"/>
    <w:rsid w:val="001B3BD7"/>
    <w:rsid w:val="001B3CC2"/>
    <w:rsid w:val="001B4A9E"/>
    <w:rsid w:val="001B52C7"/>
    <w:rsid w:val="001B5385"/>
    <w:rsid w:val="001B5E79"/>
    <w:rsid w:val="001B647A"/>
    <w:rsid w:val="001B64A9"/>
    <w:rsid w:val="001B6E23"/>
    <w:rsid w:val="001B7171"/>
    <w:rsid w:val="001B7506"/>
    <w:rsid w:val="001B7E40"/>
    <w:rsid w:val="001C07A6"/>
    <w:rsid w:val="001C08DB"/>
    <w:rsid w:val="001C13BE"/>
    <w:rsid w:val="001C191A"/>
    <w:rsid w:val="001C1A2F"/>
    <w:rsid w:val="001C2360"/>
    <w:rsid w:val="001C2C64"/>
    <w:rsid w:val="001C3256"/>
    <w:rsid w:val="001C35DF"/>
    <w:rsid w:val="001C3967"/>
    <w:rsid w:val="001C3CDE"/>
    <w:rsid w:val="001C3F31"/>
    <w:rsid w:val="001C3F8F"/>
    <w:rsid w:val="001C47AE"/>
    <w:rsid w:val="001C502F"/>
    <w:rsid w:val="001C544E"/>
    <w:rsid w:val="001C5B4A"/>
    <w:rsid w:val="001C6810"/>
    <w:rsid w:val="001C71C1"/>
    <w:rsid w:val="001D0339"/>
    <w:rsid w:val="001D0FFD"/>
    <w:rsid w:val="001D1217"/>
    <w:rsid w:val="001D138C"/>
    <w:rsid w:val="001D14CE"/>
    <w:rsid w:val="001D1661"/>
    <w:rsid w:val="001D17D6"/>
    <w:rsid w:val="001D2E79"/>
    <w:rsid w:val="001D3E69"/>
    <w:rsid w:val="001D442C"/>
    <w:rsid w:val="001D481C"/>
    <w:rsid w:val="001D5C4A"/>
    <w:rsid w:val="001D652C"/>
    <w:rsid w:val="001D6A5E"/>
    <w:rsid w:val="001D6DB7"/>
    <w:rsid w:val="001D74DB"/>
    <w:rsid w:val="001D759B"/>
    <w:rsid w:val="001D7DEF"/>
    <w:rsid w:val="001D7FE4"/>
    <w:rsid w:val="001E1221"/>
    <w:rsid w:val="001E19CA"/>
    <w:rsid w:val="001E2061"/>
    <w:rsid w:val="001E2675"/>
    <w:rsid w:val="001E27FB"/>
    <w:rsid w:val="001E36BC"/>
    <w:rsid w:val="001E4C21"/>
    <w:rsid w:val="001E4E1B"/>
    <w:rsid w:val="001E6B04"/>
    <w:rsid w:val="001E70CF"/>
    <w:rsid w:val="001E7E87"/>
    <w:rsid w:val="001F0398"/>
    <w:rsid w:val="001F0C5E"/>
    <w:rsid w:val="001F13A7"/>
    <w:rsid w:val="001F2704"/>
    <w:rsid w:val="001F2937"/>
    <w:rsid w:val="001F33A4"/>
    <w:rsid w:val="001F3744"/>
    <w:rsid w:val="001F3765"/>
    <w:rsid w:val="001F3C37"/>
    <w:rsid w:val="001F41D8"/>
    <w:rsid w:val="001F5835"/>
    <w:rsid w:val="001F6DCB"/>
    <w:rsid w:val="001F7182"/>
    <w:rsid w:val="00200B28"/>
    <w:rsid w:val="00201A36"/>
    <w:rsid w:val="0020289C"/>
    <w:rsid w:val="0020428B"/>
    <w:rsid w:val="002045FB"/>
    <w:rsid w:val="00204601"/>
    <w:rsid w:val="00206106"/>
    <w:rsid w:val="0020762D"/>
    <w:rsid w:val="00207A51"/>
    <w:rsid w:val="00210BE6"/>
    <w:rsid w:val="0021170B"/>
    <w:rsid w:val="00211C8E"/>
    <w:rsid w:val="00211F7E"/>
    <w:rsid w:val="00212432"/>
    <w:rsid w:val="002148A3"/>
    <w:rsid w:val="0021548D"/>
    <w:rsid w:val="002155E1"/>
    <w:rsid w:val="00216630"/>
    <w:rsid w:val="00216715"/>
    <w:rsid w:val="002172EB"/>
    <w:rsid w:val="0021732D"/>
    <w:rsid w:val="00217526"/>
    <w:rsid w:val="00220674"/>
    <w:rsid w:val="002208F6"/>
    <w:rsid w:val="00220E9A"/>
    <w:rsid w:val="00221171"/>
    <w:rsid w:val="0022138E"/>
    <w:rsid w:val="00221BCB"/>
    <w:rsid w:val="00222110"/>
    <w:rsid w:val="00223010"/>
    <w:rsid w:val="00223032"/>
    <w:rsid w:val="002236C0"/>
    <w:rsid w:val="00224558"/>
    <w:rsid w:val="0022463C"/>
    <w:rsid w:val="00224D50"/>
    <w:rsid w:val="00224E64"/>
    <w:rsid w:val="002250F3"/>
    <w:rsid w:val="0022582E"/>
    <w:rsid w:val="00226305"/>
    <w:rsid w:val="00226531"/>
    <w:rsid w:val="00227ABD"/>
    <w:rsid w:val="002310FB"/>
    <w:rsid w:val="00231648"/>
    <w:rsid w:val="00233113"/>
    <w:rsid w:val="00233240"/>
    <w:rsid w:val="00234F7D"/>
    <w:rsid w:val="0023545E"/>
    <w:rsid w:val="00235D62"/>
    <w:rsid w:val="00235F10"/>
    <w:rsid w:val="00236163"/>
    <w:rsid w:val="00236AD6"/>
    <w:rsid w:val="00237021"/>
    <w:rsid w:val="002371A4"/>
    <w:rsid w:val="00237940"/>
    <w:rsid w:val="00237B74"/>
    <w:rsid w:val="00237F03"/>
    <w:rsid w:val="002408FB"/>
    <w:rsid w:val="00240C54"/>
    <w:rsid w:val="00240F4C"/>
    <w:rsid w:val="00241C6A"/>
    <w:rsid w:val="002427F0"/>
    <w:rsid w:val="00242CA3"/>
    <w:rsid w:val="00244B71"/>
    <w:rsid w:val="002455AD"/>
    <w:rsid w:val="002457D3"/>
    <w:rsid w:val="00245827"/>
    <w:rsid w:val="00245E58"/>
    <w:rsid w:val="00245E9F"/>
    <w:rsid w:val="002462D6"/>
    <w:rsid w:val="0024719F"/>
    <w:rsid w:val="002476AF"/>
    <w:rsid w:val="00250D20"/>
    <w:rsid w:val="0025133C"/>
    <w:rsid w:val="0025163F"/>
    <w:rsid w:val="00251D95"/>
    <w:rsid w:val="00252332"/>
    <w:rsid w:val="00252584"/>
    <w:rsid w:val="0025295D"/>
    <w:rsid w:val="0025351E"/>
    <w:rsid w:val="002536F1"/>
    <w:rsid w:val="002543EC"/>
    <w:rsid w:val="00254D11"/>
    <w:rsid w:val="002556A3"/>
    <w:rsid w:val="00255F84"/>
    <w:rsid w:val="00256A6D"/>
    <w:rsid w:val="00257699"/>
    <w:rsid w:val="00257A55"/>
    <w:rsid w:val="0026093C"/>
    <w:rsid w:val="00260DCC"/>
    <w:rsid w:val="00260E3A"/>
    <w:rsid w:val="00260E90"/>
    <w:rsid w:val="00263330"/>
    <w:rsid w:val="002636AD"/>
    <w:rsid w:val="002645CF"/>
    <w:rsid w:val="00264BFC"/>
    <w:rsid w:val="00264D19"/>
    <w:rsid w:val="0026560A"/>
    <w:rsid w:val="00267AB1"/>
    <w:rsid w:val="00267FE2"/>
    <w:rsid w:val="00270001"/>
    <w:rsid w:val="00270260"/>
    <w:rsid w:val="00271B64"/>
    <w:rsid w:val="00272A5F"/>
    <w:rsid w:val="00272A8B"/>
    <w:rsid w:val="002738C1"/>
    <w:rsid w:val="00274735"/>
    <w:rsid w:val="00274CE2"/>
    <w:rsid w:val="00275742"/>
    <w:rsid w:val="0027664A"/>
    <w:rsid w:val="00276BF3"/>
    <w:rsid w:val="00276C27"/>
    <w:rsid w:val="0027709C"/>
    <w:rsid w:val="002771AC"/>
    <w:rsid w:val="002776A8"/>
    <w:rsid w:val="002800DF"/>
    <w:rsid w:val="00280415"/>
    <w:rsid w:val="002817CA"/>
    <w:rsid w:val="0028229E"/>
    <w:rsid w:val="00282B82"/>
    <w:rsid w:val="00282F7A"/>
    <w:rsid w:val="00283371"/>
    <w:rsid w:val="002844F0"/>
    <w:rsid w:val="00284A34"/>
    <w:rsid w:val="00284CD7"/>
    <w:rsid w:val="00285DC1"/>
    <w:rsid w:val="00287414"/>
    <w:rsid w:val="00287DD2"/>
    <w:rsid w:val="00287E04"/>
    <w:rsid w:val="00290758"/>
    <w:rsid w:val="00290E33"/>
    <w:rsid w:val="0029116D"/>
    <w:rsid w:val="00293997"/>
    <w:rsid w:val="0029439B"/>
    <w:rsid w:val="00294826"/>
    <w:rsid w:val="00295ABE"/>
    <w:rsid w:val="00295CBD"/>
    <w:rsid w:val="00296095"/>
    <w:rsid w:val="0029630B"/>
    <w:rsid w:val="00296C34"/>
    <w:rsid w:val="002A0A02"/>
    <w:rsid w:val="002A0B79"/>
    <w:rsid w:val="002A0F8A"/>
    <w:rsid w:val="002A136F"/>
    <w:rsid w:val="002A1379"/>
    <w:rsid w:val="002A1B38"/>
    <w:rsid w:val="002A20B3"/>
    <w:rsid w:val="002A2771"/>
    <w:rsid w:val="002A2C1C"/>
    <w:rsid w:val="002A3137"/>
    <w:rsid w:val="002A3F12"/>
    <w:rsid w:val="002A40C5"/>
    <w:rsid w:val="002A454A"/>
    <w:rsid w:val="002A48B9"/>
    <w:rsid w:val="002A4DEC"/>
    <w:rsid w:val="002A644C"/>
    <w:rsid w:val="002A671B"/>
    <w:rsid w:val="002A7DE6"/>
    <w:rsid w:val="002B23DF"/>
    <w:rsid w:val="002B2E93"/>
    <w:rsid w:val="002B2F26"/>
    <w:rsid w:val="002B40BB"/>
    <w:rsid w:val="002B4C83"/>
    <w:rsid w:val="002B4D11"/>
    <w:rsid w:val="002B5530"/>
    <w:rsid w:val="002B5F1A"/>
    <w:rsid w:val="002B62F6"/>
    <w:rsid w:val="002B7AD6"/>
    <w:rsid w:val="002C0773"/>
    <w:rsid w:val="002C104A"/>
    <w:rsid w:val="002C110C"/>
    <w:rsid w:val="002C124A"/>
    <w:rsid w:val="002C1680"/>
    <w:rsid w:val="002C2C40"/>
    <w:rsid w:val="002C35D7"/>
    <w:rsid w:val="002C3802"/>
    <w:rsid w:val="002C412E"/>
    <w:rsid w:val="002C5FFC"/>
    <w:rsid w:val="002D00DD"/>
    <w:rsid w:val="002D0303"/>
    <w:rsid w:val="002D2070"/>
    <w:rsid w:val="002D3657"/>
    <w:rsid w:val="002D3AB1"/>
    <w:rsid w:val="002D3BC8"/>
    <w:rsid w:val="002D3D12"/>
    <w:rsid w:val="002D4068"/>
    <w:rsid w:val="002D4372"/>
    <w:rsid w:val="002D45AC"/>
    <w:rsid w:val="002D50F8"/>
    <w:rsid w:val="002D5D39"/>
    <w:rsid w:val="002D6C8B"/>
    <w:rsid w:val="002D70F9"/>
    <w:rsid w:val="002D7154"/>
    <w:rsid w:val="002D77FE"/>
    <w:rsid w:val="002D7A96"/>
    <w:rsid w:val="002D7DE1"/>
    <w:rsid w:val="002E0D34"/>
    <w:rsid w:val="002E0F25"/>
    <w:rsid w:val="002E1C77"/>
    <w:rsid w:val="002E2225"/>
    <w:rsid w:val="002E2D96"/>
    <w:rsid w:val="002E2E39"/>
    <w:rsid w:val="002E30EA"/>
    <w:rsid w:val="002E36DC"/>
    <w:rsid w:val="002E3A27"/>
    <w:rsid w:val="002E3B19"/>
    <w:rsid w:val="002E4910"/>
    <w:rsid w:val="002E557E"/>
    <w:rsid w:val="002E5802"/>
    <w:rsid w:val="002E584A"/>
    <w:rsid w:val="002E5AD2"/>
    <w:rsid w:val="002E5B54"/>
    <w:rsid w:val="002E6541"/>
    <w:rsid w:val="002E72AD"/>
    <w:rsid w:val="002E76CD"/>
    <w:rsid w:val="002F024C"/>
    <w:rsid w:val="002F0D6E"/>
    <w:rsid w:val="002F1315"/>
    <w:rsid w:val="002F2B6C"/>
    <w:rsid w:val="002F309D"/>
    <w:rsid w:val="002F3A53"/>
    <w:rsid w:val="002F40AE"/>
    <w:rsid w:val="002F49C8"/>
    <w:rsid w:val="002F4DD2"/>
    <w:rsid w:val="002F5847"/>
    <w:rsid w:val="002F59A8"/>
    <w:rsid w:val="002F78CC"/>
    <w:rsid w:val="002F7996"/>
    <w:rsid w:val="00302D99"/>
    <w:rsid w:val="00303993"/>
    <w:rsid w:val="0030526A"/>
    <w:rsid w:val="003055CD"/>
    <w:rsid w:val="00306D5A"/>
    <w:rsid w:val="00307297"/>
    <w:rsid w:val="003072CA"/>
    <w:rsid w:val="003073FB"/>
    <w:rsid w:val="003125B6"/>
    <w:rsid w:val="00313027"/>
    <w:rsid w:val="00313051"/>
    <w:rsid w:val="00313650"/>
    <w:rsid w:val="003138AF"/>
    <w:rsid w:val="00313C18"/>
    <w:rsid w:val="00313D91"/>
    <w:rsid w:val="00313E30"/>
    <w:rsid w:val="00314965"/>
    <w:rsid w:val="00314981"/>
    <w:rsid w:val="00314B77"/>
    <w:rsid w:val="00314E0A"/>
    <w:rsid w:val="00314F10"/>
    <w:rsid w:val="003150CA"/>
    <w:rsid w:val="003152F2"/>
    <w:rsid w:val="0031552E"/>
    <w:rsid w:val="00315924"/>
    <w:rsid w:val="00315A66"/>
    <w:rsid w:val="00315D8E"/>
    <w:rsid w:val="00315F73"/>
    <w:rsid w:val="00316564"/>
    <w:rsid w:val="00316F12"/>
    <w:rsid w:val="00317184"/>
    <w:rsid w:val="00317288"/>
    <w:rsid w:val="0031744A"/>
    <w:rsid w:val="003219FE"/>
    <w:rsid w:val="003228F8"/>
    <w:rsid w:val="00322C24"/>
    <w:rsid w:val="003249B5"/>
    <w:rsid w:val="00324F9A"/>
    <w:rsid w:val="00326F98"/>
    <w:rsid w:val="00327117"/>
    <w:rsid w:val="00327DE2"/>
    <w:rsid w:val="00327FE7"/>
    <w:rsid w:val="00330D5F"/>
    <w:rsid w:val="003316F6"/>
    <w:rsid w:val="00331A18"/>
    <w:rsid w:val="0033232A"/>
    <w:rsid w:val="0033298C"/>
    <w:rsid w:val="003338F6"/>
    <w:rsid w:val="00333B4E"/>
    <w:rsid w:val="00333EFA"/>
    <w:rsid w:val="00335650"/>
    <w:rsid w:val="00335766"/>
    <w:rsid w:val="00335928"/>
    <w:rsid w:val="0033683D"/>
    <w:rsid w:val="00336B6D"/>
    <w:rsid w:val="003372A3"/>
    <w:rsid w:val="00337CF4"/>
    <w:rsid w:val="0034113B"/>
    <w:rsid w:val="00341B7C"/>
    <w:rsid w:val="00341C2C"/>
    <w:rsid w:val="00341E6C"/>
    <w:rsid w:val="0034270D"/>
    <w:rsid w:val="0034374D"/>
    <w:rsid w:val="0034431C"/>
    <w:rsid w:val="00344AB4"/>
    <w:rsid w:val="00344F1F"/>
    <w:rsid w:val="003456A3"/>
    <w:rsid w:val="003457F5"/>
    <w:rsid w:val="00346F14"/>
    <w:rsid w:val="00347139"/>
    <w:rsid w:val="0034715A"/>
    <w:rsid w:val="003473BC"/>
    <w:rsid w:val="00347C42"/>
    <w:rsid w:val="0035008B"/>
    <w:rsid w:val="003501DA"/>
    <w:rsid w:val="00350904"/>
    <w:rsid w:val="00350EAF"/>
    <w:rsid w:val="003511F5"/>
    <w:rsid w:val="00351677"/>
    <w:rsid w:val="00351FE8"/>
    <w:rsid w:val="00352111"/>
    <w:rsid w:val="00352882"/>
    <w:rsid w:val="00352EAB"/>
    <w:rsid w:val="00353CF8"/>
    <w:rsid w:val="00354B69"/>
    <w:rsid w:val="003556B0"/>
    <w:rsid w:val="00355FCB"/>
    <w:rsid w:val="003562B0"/>
    <w:rsid w:val="003563B3"/>
    <w:rsid w:val="00356708"/>
    <w:rsid w:val="003577A7"/>
    <w:rsid w:val="00360E57"/>
    <w:rsid w:val="0036135B"/>
    <w:rsid w:val="00361819"/>
    <w:rsid w:val="00362008"/>
    <w:rsid w:val="0036201F"/>
    <w:rsid w:val="00362B44"/>
    <w:rsid w:val="00365166"/>
    <w:rsid w:val="00365BD2"/>
    <w:rsid w:val="003669A9"/>
    <w:rsid w:val="00366A98"/>
    <w:rsid w:val="0036774C"/>
    <w:rsid w:val="003702D4"/>
    <w:rsid w:val="00370709"/>
    <w:rsid w:val="00370AA9"/>
    <w:rsid w:val="00371041"/>
    <w:rsid w:val="0037109A"/>
    <w:rsid w:val="0037246C"/>
    <w:rsid w:val="003731C9"/>
    <w:rsid w:val="00373397"/>
    <w:rsid w:val="00373F1E"/>
    <w:rsid w:val="003741A2"/>
    <w:rsid w:val="003744D6"/>
    <w:rsid w:val="00375D2C"/>
    <w:rsid w:val="00376434"/>
    <w:rsid w:val="00376D42"/>
    <w:rsid w:val="0038048E"/>
    <w:rsid w:val="00381B76"/>
    <w:rsid w:val="00381C45"/>
    <w:rsid w:val="00381FB9"/>
    <w:rsid w:val="00382068"/>
    <w:rsid w:val="00383117"/>
    <w:rsid w:val="0038370A"/>
    <w:rsid w:val="00385603"/>
    <w:rsid w:val="0038663A"/>
    <w:rsid w:val="00386B22"/>
    <w:rsid w:val="00391044"/>
    <w:rsid w:val="003917A2"/>
    <w:rsid w:val="003918AA"/>
    <w:rsid w:val="00392C34"/>
    <w:rsid w:val="00393374"/>
    <w:rsid w:val="003934AC"/>
    <w:rsid w:val="00393764"/>
    <w:rsid w:val="00394A5F"/>
    <w:rsid w:val="00394AC0"/>
    <w:rsid w:val="003955E7"/>
    <w:rsid w:val="003965CC"/>
    <w:rsid w:val="00396C13"/>
    <w:rsid w:val="00396FC6"/>
    <w:rsid w:val="00397151"/>
    <w:rsid w:val="003977C2"/>
    <w:rsid w:val="0039781A"/>
    <w:rsid w:val="003A13E4"/>
    <w:rsid w:val="003A18B1"/>
    <w:rsid w:val="003A1ED3"/>
    <w:rsid w:val="003A3EBC"/>
    <w:rsid w:val="003A41C0"/>
    <w:rsid w:val="003A5994"/>
    <w:rsid w:val="003A6D1D"/>
    <w:rsid w:val="003A753F"/>
    <w:rsid w:val="003B19F6"/>
    <w:rsid w:val="003B1AB9"/>
    <w:rsid w:val="003B1C2A"/>
    <w:rsid w:val="003B1C84"/>
    <w:rsid w:val="003B23BF"/>
    <w:rsid w:val="003B251B"/>
    <w:rsid w:val="003B2820"/>
    <w:rsid w:val="003B343A"/>
    <w:rsid w:val="003B3669"/>
    <w:rsid w:val="003B3986"/>
    <w:rsid w:val="003B3D4C"/>
    <w:rsid w:val="003B3F97"/>
    <w:rsid w:val="003B4987"/>
    <w:rsid w:val="003B6310"/>
    <w:rsid w:val="003B659B"/>
    <w:rsid w:val="003B68B7"/>
    <w:rsid w:val="003B7444"/>
    <w:rsid w:val="003C03EE"/>
    <w:rsid w:val="003C0A05"/>
    <w:rsid w:val="003C1085"/>
    <w:rsid w:val="003C2396"/>
    <w:rsid w:val="003C392F"/>
    <w:rsid w:val="003C41C3"/>
    <w:rsid w:val="003C5279"/>
    <w:rsid w:val="003C53EA"/>
    <w:rsid w:val="003C5CC6"/>
    <w:rsid w:val="003C5E44"/>
    <w:rsid w:val="003C72F3"/>
    <w:rsid w:val="003C7441"/>
    <w:rsid w:val="003C76F1"/>
    <w:rsid w:val="003C7A7B"/>
    <w:rsid w:val="003D042C"/>
    <w:rsid w:val="003D125F"/>
    <w:rsid w:val="003D146A"/>
    <w:rsid w:val="003D1C11"/>
    <w:rsid w:val="003D1E15"/>
    <w:rsid w:val="003D24CF"/>
    <w:rsid w:val="003D29EF"/>
    <w:rsid w:val="003D3172"/>
    <w:rsid w:val="003D3976"/>
    <w:rsid w:val="003D3C57"/>
    <w:rsid w:val="003D3E6E"/>
    <w:rsid w:val="003D3FFA"/>
    <w:rsid w:val="003D4BEF"/>
    <w:rsid w:val="003D4FC5"/>
    <w:rsid w:val="003D55B1"/>
    <w:rsid w:val="003D59DD"/>
    <w:rsid w:val="003D5A3D"/>
    <w:rsid w:val="003D770B"/>
    <w:rsid w:val="003D7AD3"/>
    <w:rsid w:val="003D7FB7"/>
    <w:rsid w:val="003E0054"/>
    <w:rsid w:val="003E029D"/>
    <w:rsid w:val="003E06FC"/>
    <w:rsid w:val="003E0B3D"/>
    <w:rsid w:val="003E0CA7"/>
    <w:rsid w:val="003E161C"/>
    <w:rsid w:val="003E275E"/>
    <w:rsid w:val="003E2992"/>
    <w:rsid w:val="003E314A"/>
    <w:rsid w:val="003E44FD"/>
    <w:rsid w:val="003E528C"/>
    <w:rsid w:val="003E539D"/>
    <w:rsid w:val="003E667B"/>
    <w:rsid w:val="003F0313"/>
    <w:rsid w:val="003F0584"/>
    <w:rsid w:val="003F0E40"/>
    <w:rsid w:val="003F3BB3"/>
    <w:rsid w:val="003F4109"/>
    <w:rsid w:val="003F4288"/>
    <w:rsid w:val="003F5389"/>
    <w:rsid w:val="003F554E"/>
    <w:rsid w:val="003F5588"/>
    <w:rsid w:val="003F6FD6"/>
    <w:rsid w:val="003F7939"/>
    <w:rsid w:val="00400083"/>
    <w:rsid w:val="00402B97"/>
    <w:rsid w:val="00402FD8"/>
    <w:rsid w:val="004033D3"/>
    <w:rsid w:val="00403AB3"/>
    <w:rsid w:val="00404A51"/>
    <w:rsid w:val="00405938"/>
    <w:rsid w:val="00405F76"/>
    <w:rsid w:val="004100D8"/>
    <w:rsid w:val="00410DA0"/>
    <w:rsid w:val="00412808"/>
    <w:rsid w:val="00413305"/>
    <w:rsid w:val="004140CA"/>
    <w:rsid w:val="0041418C"/>
    <w:rsid w:val="00414FAF"/>
    <w:rsid w:val="00415694"/>
    <w:rsid w:val="004158BE"/>
    <w:rsid w:val="004167CB"/>
    <w:rsid w:val="00416809"/>
    <w:rsid w:val="0041707F"/>
    <w:rsid w:val="0041747B"/>
    <w:rsid w:val="004220BF"/>
    <w:rsid w:val="00422995"/>
    <w:rsid w:val="004231C2"/>
    <w:rsid w:val="00423A1F"/>
    <w:rsid w:val="0042403D"/>
    <w:rsid w:val="004248B4"/>
    <w:rsid w:val="004250E4"/>
    <w:rsid w:val="004251A4"/>
    <w:rsid w:val="00425248"/>
    <w:rsid w:val="00425952"/>
    <w:rsid w:val="00425AFF"/>
    <w:rsid w:val="00425D89"/>
    <w:rsid w:val="004265A1"/>
    <w:rsid w:val="004266D7"/>
    <w:rsid w:val="00426BF5"/>
    <w:rsid w:val="00426D16"/>
    <w:rsid w:val="00426EEE"/>
    <w:rsid w:val="00427335"/>
    <w:rsid w:val="00427357"/>
    <w:rsid w:val="00427BF2"/>
    <w:rsid w:val="00430684"/>
    <w:rsid w:val="0043111F"/>
    <w:rsid w:val="00431654"/>
    <w:rsid w:val="004322E9"/>
    <w:rsid w:val="00432946"/>
    <w:rsid w:val="004336BC"/>
    <w:rsid w:val="00433A14"/>
    <w:rsid w:val="004344FE"/>
    <w:rsid w:val="00434D52"/>
    <w:rsid w:val="00434E46"/>
    <w:rsid w:val="00435363"/>
    <w:rsid w:val="004357B4"/>
    <w:rsid w:val="00436719"/>
    <w:rsid w:val="004367D4"/>
    <w:rsid w:val="00436BA5"/>
    <w:rsid w:val="00436CBD"/>
    <w:rsid w:val="004378F7"/>
    <w:rsid w:val="00437B77"/>
    <w:rsid w:val="00437CDE"/>
    <w:rsid w:val="004412D5"/>
    <w:rsid w:val="00441AD6"/>
    <w:rsid w:val="004421D5"/>
    <w:rsid w:val="00442738"/>
    <w:rsid w:val="00443EE3"/>
    <w:rsid w:val="00444D9B"/>
    <w:rsid w:val="00445444"/>
    <w:rsid w:val="00445EA1"/>
    <w:rsid w:val="004502B9"/>
    <w:rsid w:val="004511A5"/>
    <w:rsid w:val="0045130D"/>
    <w:rsid w:val="00451624"/>
    <w:rsid w:val="00451C88"/>
    <w:rsid w:val="00452713"/>
    <w:rsid w:val="004529BB"/>
    <w:rsid w:val="00452AA3"/>
    <w:rsid w:val="00452AD5"/>
    <w:rsid w:val="0045387F"/>
    <w:rsid w:val="00456944"/>
    <w:rsid w:val="00456967"/>
    <w:rsid w:val="0045733C"/>
    <w:rsid w:val="004573B4"/>
    <w:rsid w:val="004575CA"/>
    <w:rsid w:val="00460396"/>
    <w:rsid w:val="00461848"/>
    <w:rsid w:val="00462430"/>
    <w:rsid w:val="00462745"/>
    <w:rsid w:val="004631B0"/>
    <w:rsid w:val="00463431"/>
    <w:rsid w:val="0046370D"/>
    <w:rsid w:val="004637D6"/>
    <w:rsid w:val="00463E70"/>
    <w:rsid w:val="0046476C"/>
    <w:rsid w:val="00464A52"/>
    <w:rsid w:val="0046532C"/>
    <w:rsid w:val="00465677"/>
    <w:rsid w:val="0046695C"/>
    <w:rsid w:val="004677C6"/>
    <w:rsid w:val="00467E5F"/>
    <w:rsid w:val="00470560"/>
    <w:rsid w:val="00470ED0"/>
    <w:rsid w:val="00471ACC"/>
    <w:rsid w:val="0047338A"/>
    <w:rsid w:val="00473BE6"/>
    <w:rsid w:val="004747AC"/>
    <w:rsid w:val="0047552D"/>
    <w:rsid w:val="004762EE"/>
    <w:rsid w:val="00476CCF"/>
    <w:rsid w:val="004775A5"/>
    <w:rsid w:val="00482849"/>
    <w:rsid w:val="00482994"/>
    <w:rsid w:val="00482BA4"/>
    <w:rsid w:val="0048394B"/>
    <w:rsid w:val="004841CA"/>
    <w:rsid w:val="0048454B"/>
    <w:rsid w:val="004848D2"/>
    <w:rsid w:val="00484A4C"/>
    <w:rsid w:val="0048510A"/>
    <w:rsid w:val="00485998"/>
    <w:rsid w:val="00485A14"/>
    <w:rsid w:val="00486AC5"/>
    <w:rsid w:val="00486B15"/>
    <w:rsid w:val="00486E7B"/>
    <w:rsid w:val="00487C6E"/>
    <w:rsid w:val="004900EB"/>
    <w:rsid w:val="0049040E"/>
    <w:rsid w:val="0049068A"/>
    <w:rsid w:val="00490A9A"/>
    <w:rsid w:val="004924AC"/>
    <w:rsid w:val="00492644"/>
    <w:rsid w:val="00492BC3"/>
    <w:rsid w:val="00492C56"/>
    <w:rsid w:val="00492F22"/>
    <w:rsid w:val="00494CA0"/>
    <w:rsid w:val="004950BE"/>
    <w:rsid w:val="004951D5"/>
    <w:rsid w:val="00495676"/>
    <w:rsid w:val="004958E9"/>
    <w:rsid w:val="00495ACE"/>
    <w:rsid w:val="00496095"/>
    <w:rsid w:val="004960AF"/>
    <w:rsid w:val="0049757C"/>
    <w:rsid w:val="004A14EE"/>
    <w:rsid w:val="004A1E1A"/>
    <w:rsid w:val="004A1EA4"/>
    <w:rsid w:val="004A274C"/>
    <w:rsid w:val="004A3F16"/>
    <w:rsid w:val="004A426B"/>
    <w:rsid w:val="004A465D"/>
    <w:rsid w:val="004A47A8"/>
    <w:rsid w:val="004A5014"/>
    <w:rsid w:val="004A5212"/>
    <w:rsid w:val="004A59F7"/>
    <w:rsid w:val="004A63C7"/>
    <w:rsid w:val="004A670E"/>
    <w:rsid w:val="004A68EE"/>
    <w:rsid w:val="004A703F"/>
    <w:rsid w:val="004B09E5"/>
    <w:rsid w:val="004B0DA5"/>
    <w:rsid w:val="004B0EDB"/>
    <w:rsid w:val="004B26AA"/>
    <w:rsid w:val="004B4981"/>
    <w:rsid w:val="004B4B25"/>
    <w:rsid w:val="004B4C45"/>
    <w:rsid w:val="004B53FF"/>
    <w:rsid w:val="004B548D"/>
    <w:rsid w:val="004B55DA"/>
    <w:rsid w:val="004B5A7C"/>
    <w:rsid w:val="004B6382"/>
    <w:rsid w:val="004B668C"/>
    <w:rsid w:val="004B6AE5"/>
    <w:rsid w:val="004B77D4"/>
    <w:rsid w:val="004C03AE"/>
    <w:rsid w:val="004C1816"/>
    <w:rsid w:val="004C1B9B"/>
    <w:rsid w:val="004C29D6"/>
    <w:rsid w:val="004C3143"/>
    <w:rsid w:val="004C3614"/>
    <w:rsid w:val="004C36BE"/>
    <w:rsid w:val="004C37F5"/>
    <w:rsid w:val="004C392F"/>
    <w:rsid w:val="004C3A86"/>
    <w:rsid w:val="004C3C16"/>
    <w:rsid w:val="004C4290"/>
    <w:rsid w:val="004C4E5A"/>
    <w:rsid w:val="004C4EC6"/>
    <w:rsid w:val="004C60E5"/>
    <w:rsid w:val="004C6276"/>
    <w:rsid w:val="004C6339"/>
    <w:rsid w:val="004C6785"/>
    <w:rsid w:val="004C6998"/>
    <w:rsid w:val="004C6BCF"/>
    <w:rsid w:val="004C6D90"/>
    <w:rsid w:val="004C7DAB"/>
    <w:rsid w:val="004C7E35"/>
    <w:rsid w:val="004D03E7"/>
    <w:rsid w:val="004D18E8"/>
    <w:rsid w:val="004D1F42"/>
    <w:rsid w:val="004D1F8A"/>
    <w:rsid w:val="004D2D58"/>
    <w:rsid w:val="004D3258"/>
    <w:rsid w:val="004D3292"/>
    <w:rsid w:val="004D3485"/>
    <w:rsid w:val="004D359F"/>
    <w:rsid w:val="004D36AA"/>
    <w:rsid w:val="004D3EFB"/>
    <w:rsid w:val="004D56D6"/>
    <w:rsid w:val="004D5A3C"/>
    <w:rsid w:val="004D5A8C"/>
    <w:rsid w:val="004D5B9E"/>
    <w:rsid w:val="004D65DA"/>
    <w:rsid w:val="004D7983"/>
    <w:rsid w:val="004E0345"/>
    <w:rsid w:val="004E0425"/>
    <w:rsid w:val="004E0448"/>
    <w:rsid w:val="004E1360"/>
    <w:rsid w:val="004E2706"/>
    <w:rsid w:val="004E2C5D"/>
    <w:rsid w:val="004E332E"/>
    <w:rsid w:val="004E36CD"/>
    <w:rsid w:val="004E3841"/>
    <w:rsid w:val="004E4334"/>
    <w:rsid w:val="004E5407"/>
    <w:rsid w:val="004E6F27"/>
    <w:rsid w:val="004E79B1"/>
    <w:rsid w:val="004F07CF"/>
    <w:rsid w:val="004F1168"/>
    <w:rsid w:val="004F139F"/>
    <w:rsid w:val="004F1A5A"/>
    <w:rsid w:val="004F1F12"/>
    <w:rsid w:val="004F3323"/>
    <w:rsid w:val="004F40D8"/>
    <w:rsid w:val="004F4461"/>
    <w:rsid w:val="004F4784"/>
    <w:rsid w:val="004F4F4B"/>
    <w:rsid w:val="004F5AD6"/>
    <w:rsid w:val="004F6266"/>
    <w:rsid w:val="004F6F3B"/>
    <w:rsid w:val="00500BB1"/>
    <w:rsid w:val="00502473"/>
    <w:rsid w:val="00502ABE"/>
    <w:rsid w:val="00503385"/>
    <w:rsid w:val="00503B2E"/>
    <w:rsid w:val="00505A90"/>
    <w:rsid w:val="00505CB3"/>
    <w:rsid w:val="00505D7E"/>
    <w:rsid w:val="0050619B"/>
    <w:rsid w:val="00506350"/>
    <w:rsid w:val="0050713A"/>
    <w:rsid w:val="0050729F"/>
    <w:rsid w:val="005076CF"/>
    <w:rsid w:val="00507715"/>
    <w:rsid w:val="00507D00"/>
    <w:rsid w:val="00510AB4"/>
    <w:rsid w:val="00510E09"/>
    <w:rsid w:val="00510E53"/>
    <w:rsid w:val="00511003"/>
    <w:rsid w:val="005121F4"/>
    <w:rsid w:val="0051237D"/>
    <w:rsid w:val="00512456"/>
    <w:rsid w:val="00513487"/>
    <w:rsid w:val="005148B5"/>
    <w:rsid w:val="00514946"/>
    <w:rsid w:val="00514D20"/>
    <w:rsid w:val="0052082F"/>
    <w:rsid w:val="00520B1B"/>
    <w:rsid w:val="005217F2"/>
    <w:rsid w:val="00521F33"/>
    <w:rsid w:val="005223CE"/>
    <w:rsid w:val="00522F09"/>
    <w:rsid w:val="00522F89"/>
    <w:rsid w:val="0052304F"/>
    <w:rsid w:val="00525468"/>
    <w:rsid w:val="005255E8"/>
    <w:rsid w:val="00525B1D"/>
    <w:rsid w:val="00526105"/>
    <w:rsid w:val="00527000"/>
    <w:rsid w:val="00527716"/>
    <w:rsid w:val="00530074"/>
    <w:rsid w:val="005302CD"/>
    <w:rsid w:val="00530C37"/>
    <w:rsid w:val="00530F46"/>
    <w:rsid w:val="00531DA3"/>
    <w:rsid w:val="00531DF0"/>
    <w:rsid w:val="005322CA"/>
    <w:rsid w:val="00532E60"/>
    <w:rsid w:val="005330C3"/>
    <w:rsid w:val="00533973"/>
    <w:rsid w:val="00533A9A"/>
    <w:rsid w:val="00534B74"/>
    <w:rsid w:val="00534C3C"/>
    <w:rsid w:val="005363FE"/>
    <w:rsid w:val="0053667F"/>
    <w:rsid w:val="00536AFC"/>
    <w:rsid w:val="005372F1"/>
    <w:rsid w:val="00540481"/>
    <w:rsid w:val="00540FAF"/>
    <w:rsid w:val="00541071"/>
    <w:rsid w:val="005415ED"/>
    <w:rsid w:val="00541819"/>
    <w:rsid w:val="00541824"/>
    <w:rsid w:val="00541EE2"/>
    <w:rsid w:val="005422CF"/>
    <w:rsid w:val="00542321"/>
    <w:rsid w:val="00543FBE"/>
    <w:rsid w:val="00545A0D"/>
    <w:rsid w:val="00546914"/>
    <w:rsid w:val="005475D3"/>
    <w:rsid w:val="0054763A"/>
    <w:rsid w:val="005501D6"/>
    <w:rsid w:val="00550914"/>
    <w:rsid w:val="00550F87"/>
    <w:rsid w:val="00551B8A"/>
    <w:rsid w:val="00552E07"/>
    <w:rsid w:val="00552E15"/>
    <w:rsid w:val="00553EB6"/>
    <w:rsid w:val="00554693"/>
    <w:rsid w:val="00554A64"/>
    <w:rsid w:val="00554F88"/>
    <w:rsid w:val="00556118"/>
    <w:rsid w:val="00556FDF"/>
    <w:rsid w:val="00557EC7"/>
    <w:rsid w:val="00560753"/>
    <w:rsid w:val="005607CD"/>
    <w:rsid w:val="005611B3"/>
    <w:rsid w:val="005615FB"/>
    <w:rsid w:val="00562697"/>
    <w:rsid w:val="00562B7A"/>
    <w:rsid w:val="00562F02"/>
    <w:rsid w:val="00564382"/>
    <w:rsid w:val="005643E0"/>
    <w:rsid w:val="00564867"/>
    <w:rsid w:val="00564A81"/>
    <w:rsid w:val="00564FF5"/>
    <w:rsid w:val="00565154"/>
    <w:rsid w:val="005651FE"/>
    <w:rsid w:val="00565265"/>
    <w:rsid w:val="00565344"/>
    <w:rsid w:val="005668C7"/>
    <w:rsid w:val="00566E39"/>
    <w:rsid w:val="00567336"/>
    <w:rsid w:val="00567B09"/>
    <w:rsid w:val="00570DF1"/>
    <w:rsid w:val="00571312"/>
    <w:rsid w:val="00572280"/>
    <w:rsid w:val="005722C4"/>
    <w:rsid w:val="00572407"/>
    <w:rsid w:val="005735AD"/>
    <w:rsid w:val="005740B8"/>
    <w:rsid w:val="00574398"/>
    <w:rsid w:val="00576B64"/>
    <w:rsid w:val="005773FA"/>
    <w:rsid w:val="00577E11"/>
    <w:rsid w:val="005820C8"/>
    <w:rsid w:val="00582CFD"/>
    <w:rsid w:val="00582EB2"/>
    <w:rsid w:val="0058323A"/>
    <w:rsid w:val="00583402"/>
    <w:rsid w:val="00584E8B"/>
    <w:rsid w:val="005851DF"/>
    <w:rsid w:val="0058666A"/>
    <w:rsid w:val="00586C42"/>
    <w:rsid w:val="005872DE"/>
    <w:rsid w:val="005907CD"/>
    <w:rsid w:val="00590C3F"/>
    <w:rsid w:val="00591265"/>
    <w:rsid w:val="00591DD9"/>
    <w:rsid w:val="005929B9"/>
    <w:rsid w:val="005929FD"/>
    <w:rsid w:val="0059312D"/>
    <w:rsid w:val="00593246"/>
    <w:rsid w:val="005940F7"/>
    <w:rsid w:val="0059510D"/>
    <w:rsid w:val="00595228"/>
    <w:rsid w:val="005954E7"/>
    <w:rsid w:val="0059565F"/>
    <w:rsid w:val="00595DD0"/>
    <w:rsid w:val="0059711A"/>
    <w:rsid w:val="005A0F41"/>
    <w:rsid w:val="005A1500"/>
    <w:rsid w:val="005A1765"/>
    <w:rsid w:val="005A1A2B"/>
    <w:rsid w:val="005A2E63"/>
    <w:rsid w:val="005A3800"/>
    <w:rsid w:val="005A3D44"/>
    <w:rsid w:val="005A48A9"/>
    <w:rsid w:val="005A4FD5"/>
    <w:rsid w:val="005A5509"/>
    <w:rsid w:val="005A5761"/>
    <w:rsid w:val="005A5B3A"/>
    <w:rsid w:val="005A6388"/>
    <w:rsid w:val="005A6932"/>
    <w:rsid w:val="005A6B6C"/>
    <w:rsid w:val="005A6C61"/>
    <w:rsid w:val="005A6F79"/>
    <w:rsid w:val="005A7270"/>
    <w:rsid w:val="005B04ED"/>
    <w:rsid w:val="005B08D4"/>
    <w:rsid w:val="005B11CF"/>
    <w:rsid w:val="005B1B72"/>
    <w:rsid w:val="005B2029"/>
    <w:rsid w:val="005B21D7"/>
    <w:rsid w:val="005B302F"/>
    <w:rsid w:val="005B3895"/>
    <w:rsid w:val="005B3D73"/>
    <w:rsid w:val="005B42BF"/>
    <w:rsid w:val="005B5155"/>
    <w:rsid w:val="005B6210"/>
    <w:rsid w:val="005B63D3"/>
    <w:rsid w:val="005B7BA0"/>
    <w:rsid w:val="005C0933"/>
    <w:rsid w:val="005C1470"/>
    <w:rsid w:val="005C15F9"/>
    <w:rsid w:val="005C186D"/>
    <w:rsid w:val="005C1878"/>
    <w:rsid w:val="005C2429"/>
    <w:rsid w:val="005C2447"/>
    <w:rsid w:val="005C2CAF"/>
    <w:rsid w:val="005C3990"/>
    <w:rsid w:val="005C4897"/>
    <w:rsid w:val="005C4F89"/>
    <w:rsid w:val="005C509F"/>
    <w:rsid w:val="005C62F9"/>
    <w:rsid w:val="005C65E3"/>
    <w:rsid w:val="005C6C63"/>
    <w:rsid w:val="005C708B"/>
    <w:rsid w:val="005C71B0"/>
    <w:rsid w:val="005C7F1F"/>
    <w:rsid w:val="005D0561"/>
    <w:rsid w:val="005D0738"/>
    <w:rsid w:val="005D10F2"/>
    <w:rsid w:val="005D12C9"/>
    <w:rsid w:val="005D16B1"/>
    <w:rsid w:val="005D370B"/>
    <w:rsid w:val="005D482D"/>
    <w:rsid w:val="005D4B87"/>
    <w:rsid w:val="005D5235"/>
    <w:rsid w:val="005D61D8"/>
    <w:rsid w:val="005D6713"/>
    <w:rsid w:val="005D679E"/>
    <w:rsid w:val="005D79F7"/>
    <w:rsid w:val="005E0210"/>
    <w:rsid w:val="005E0B03"/>
    <w:rsid w:val="005E3F43"/>
    <w:rsid w:val="005E41FC"/>
    <w:rsid w:val="005E5219"/>
    <w:rsid w:val="005E5A95"/>
    <w:rsid w:val="005E6108"/>
    <w:rsid w:val="005E7308"/>
    <w:rsid w:val="005F0358"/>
    <w:rsid w:val="005F1113"/>
    <w:rsid w:val="005F1774"/>
    <w:rsid w:val="005F177E"/>
    <w:rsid w:val="005F2FAA"/>
    <w:rsid w:val="005F3235"/>
    <w:rsid w:val="005F35A6"/>
    <w:rsid w:val="005F3BCE"/>
    <w:rsid w:val="005F3F82"/>
    <w:rsid w:val="005F43F0"/>
    <w:rsid w:val="005F48A8"/>
    <w:rsid w:val="005F4D6E"/>
    <w:rsid w:val="005F5071"/>
    <w:rsid w:val="005F5129"/>
    <w:rsid w:val="005F545F"/>
    <w:rsid w:val="005F554D"/>
    <w:rsid w:val="005F57E5"/>
    <w:rsid w:val="005F718F"/>
    <w:rsid w:val="005F7755"/>
    <w:rsid w:val="005F7E13"/>
    <w:rsid w:val="00600906"/>
    <w:rsid w:val="0060297E"/>
    <w:rsid w:val="00602C3A"/>
    <w:rsid w:val="00603049"/>
    <w:rsid w:val="006032AF"/>
    <w:rsid w:val="0060421C"/>
    <w:rsid w:val="00604F42"/>
    <w:rsid w:val="006058C5"/>
    <w:rsid w:val="006063EB"/>
    <w:rsid w:val="00606745"/>
    <w:rsid w:val="00606A7F"/>
    <w:rsid w:val="0060767A"/>
    <w:rsid w:val="006076E3"/>
    <w:rsid w:val="00610019"/>
    <w:rsid w:val="00610436"/>
    <w:rsid w:val="00610CC7"/>
    <w:rsid w:val="00610F41"/>
    <w:rsid w:val="0061199B"/>
    <w:rsid w:val="006119D5"/>
    <w:rsid w:val="00612294"/>
    <w:rsid w:val="006126E9"/>
    <w:rsid w:val="00612D9E"/>
    <w:rsid w:val="00613A17"/>
    <w:rsid w:val="00614492"/>
    <w:rsid w:val="00615AFC"/>
    <w:rsid w:val="00615CBD"/>
    <w:rsid w:val="00616391"/>
    <w:rsid w:val="00617659"/>
    <w:rsid w:val="006207CB"/>
    <w:rsid w:val="0062127D"/>
    <w:rsid w:val="00623295"/>
    <w:rsid w:val="00623342"/>
    <w:rsid w:val="006238F0"/>
    <w:rsid w:val="006241E6"/>
    <w:rsid w:val="00624884"/>
    <w:rsid w:val="00626D0A"/>
    <w:rsid w:val="006275B9"/>
    <w:rsid w:val="00627E77"/>
    <w:rsid w:val="00630B23"/>
    <w:rsid w:val="00630C47"/>
    <w:rsid w:val="00630EDA"/>
    <w:rsid w:val="00631184"/>
    <w:rsid w:val="00631BA2"/>
    <w:rsid w:val="00632080"/>
    <w:rsid w:val="006321E0"/>
    <w:rsid w:val="00632D9F"/>
    <w:rsid w:val="0063420F"/>
    <w:rsid w:val="00634628"/>
    <w:rsid w:val="006375F8"/>
    <w:rsid w:val="00637CF8"/>
    <w:rsid w:val="006401BD"/>
    <w:rsid w:val="006404C8"/>
    <w:rsid w:val="00641212"/>
    <w:rsid w:val="00642182"/>
    <w:rsid w:val="00642991"/>
    <w:rsid w:val="00642FE4"/>
    <w:rsid w:val="00643067"/>
    <w:rsid w:val="0064497B"/>
    <w:rsid w:val="00644C56"/>
    <w:rsid w:val="00645DBF"/>
    <w:rsid w:val="00646065"/>
    <w:rsid w:val="00646CD8"/>
    <w:rsid w:val="006470FC"/>
    <w:rsid w:val="0064727A"/>
    <w:rsid w:val="0064743D"/>
    <w:rsid w:val="00650164"/>
    <w:rsid w:val="00650338"/>
    <w:rsid w:val="00650A24"/>
    <w:rsid w:val="00650B77"/>
    <w:rsid w:val="00650D4F"/>
    <w:rsid w:val="006513DD"/>
    <w:rsid w:val="00651543"/>
    <w:rsid w:val="00651D52"/>
    <w:rsid w:val="00653A7D"/>
    <w:rsid w:val="00653AA0"/>
    <w:rsid w:val="00653CC2"/>
    <w:rsid w:val="00655726"/>
    <w:rsid w:val="00656082"/>
    <w:rsid w:val="00656135"/>
    <w:rsid w:val="006576A9"/>
    <w:rsid w:val="006578E7"/>
    <w:rsid w:val="00660B26"/>
    <w:rsid w:val="00661717"/>
    <w:rsid w:val="0066296C"/>
    <w:rsid w:val="006639C2"/>
    <w:rsid w:val="006647C6"/>
    <w:rsid w:val="00665F61"/>
    <w:rsid w:val="006660D3"/>
    <w:rsid w:val="00666430"/>
    <w:rsid w:val="0066663E"/>
    <w:rsid w:val="00666683"/>
    <w:rsid w:val="00666C40"/>
    <w:rsid w:val="00666F71"/>
    <w:rsid w:val="00667156"/>
    <w:rsid w:val="0067245F"/>
    <w:rsid w:val="006729C6"/>
    <w:rsid w:val="00673097"/>
    <w:rsid w:val="0067310E"/>
    <w:rsid w:val="006747CC"/>
    <w:rsid w:val="00675008"/>
    <w:rsid w:val="006750FB"/>
    <w:rsid w:val="00675819"/>
    <w:rsid w:val="00675C37"/>
    <w:rsid w:val="00676C3C"/>
    <w:rsid w:val="006773DD"/>
    <w:rsid w:val="006775AA"/>
    <w:rsid w:val="00677630"/>
    <w:rsid w:val="00677BD5"/>
    <w:rsid w:val="00677ED3"/>
    <w:rsid w:val="00680227"/>
    <w:rsid w:val="00680302"/>
    <w:rsid w:val="00680561"/>
    <w:rsid w:val="006810A4"/>
    <w:rsid w:val="00681F62"/>
    <w:rsid w:val="006823A7"/>
    <w:rsid w:val="00682428"/>
    <w:rsid w:val="006840F3"/>
    <w:rsid w:val="006841D7"/>
    <w:rsid w:val="0068513A"/>
    <w:rsid w:val="0068546F"/>
    <w:rsid w:val="00686507"/>
    <w:rsid w:val="00686A82"/>
    <w:rsid w:val="00686CBC"/>
    <w:rsid w:val="00686CD7"/>
    <w:rsid w:val="00687764"/>
    <w:rsid w:val="0069057B"/>
    <w:rsid w:val="0069065F"/>
    <w:rsid w:val="00691010"/>
    <w:rsid w:val="00691072"/>
    <w:rsid w:val="006911E2"/>
    <w:rsid w:val="00691509"/>
    <w:rsid w:val="00691586"/>
    <w:rsid w:val="00691778"/>
    <w:rsid w:val="00691FAB"/>
    <w:rsid w:val="006924F2"/>
    <w:rsid w:val="00693563"/>
    <w:rsid w:val="006939E4"/>
    <w:rsid w:val="00694CDD"/>
    <w:rsid w:val="006956CF"/>
    <w:rsid w:val="006959A0"/>
    <w:rsid w:val="00696876"/>
    <w:rsid w:val="00696CF8"/>
    <w:rsid w:val="00696E2A"/>
    <w:rsid w:val="00697716"/>
    <w:rsid w:val="00697AAA"/>
    <w:rsid w:val="006A08B1"/>
    <w:rsid w:val="006A1417"/>
    <w:rsid w:val="006A1B53"/>
    <w:rsid w:val="006A200B"/>
    <w:rsid w:val="006A2FBA"/>
    <w:rsid w:val="006A3685"/>
    <w:rsid w:val="006A401D"/>
    <w:rsid w:val="006A4396"/>
    <w:rsid w:val="006A4BB1"/>
    <w:rsid w:val="006A4C7A"/>
    <w:rsid w:val="006A653D"/>
    <w:rsid w:val="006A7200"/>
    <w:rsid w:val="006A728D"/>
    <w:rsid w:val="006B0276"/>
    <w:rsid w:val="006B0C8C"/>
    <w:rsid w:val="006B0E5E"/>
    <w:rsid w:val="006B216E"/>
    <w:rsid w:val="006B2F63"/>
    <w:rsid w:val="006B3EC1"/>
    <w:rsid w:val="006B3FAD"/>
    <w:rsid w:val="006B46F4"/>
    <w:rsid w:val="006B5C1B"/>
    <w:rsid w:val="006B64BE"/>
    <w:rsid w:val="006B6CBB"/>
    <w:rsid w:val="006B716C"/>
    <w:rsid w:val="006B739A"/>
    <w:rsid w:val="006B7E54"/>
    <w:rsid w:val="006C04C1"/>
    <w:rsid w:val="006C07D5"/>
    <w:rsid w:val="006C0B2E"/>
    <w:rsid w:val="006C0CE7"/>
    <w:rsid w:val="006C1663"/>
    <w:rsid w:val="006C1CDA"/>
    <w:rsid w:val="006C1FBA"/>
    <w:rsid w:val="006C233B"/>
    <w:rsid w:val="006C2628"/>
    <w:rsid w:val="006C27E9"/>
    <w:rsid w:val="006C2857"/>
    <w:rsid w:val="006C28BF"/>
    <w:rsid w:val="006C3436"/>
    <w:rsid w:val="006C430B"/>
    <w:rsid w:val="006C4AB9"/>
    <w:rsid w:val="006C4DE4"/>
    <w:rsid w:val="006C508A"/>
    <w:rsid w:val="006C57D8"/>
    <w:rsid w:val="006C5A3C"/>
    <w:rsid w:val="006C5F15"/>
    <w:rsid w:val="006C6510"/>
    <w:rsid w:val="006C7146"/>
    <w:rsid w:val="006C7733"/>
    <w:rsid w:val="006C794D"/>
    <w:rsid w:val="006D0769"/>
    <w:rsid w:val="006D07B8"/>
    <w:rsid w:val="006D1171"/>
    <w:rsid w:val="006D13AC"/>
    <w:rsid w:val="006D1807"/>
    <w:rsid w:val="006D1BDC"/>
    <w:rsid w:val="006D2832"/>
    <w:rsid w:val="006D4037"/>
    <w:rsid w:val="006D4A78"/>
    <w:rsid w:val="006D4DBE"/>
    <w:rsid w:val="006D57CB"/>
    <w:rsid w:val="006D5A75"/>
    <w:rsid w:val="006D5DB0"/>
    <w:rsid w:val="006D6F22"/>
    <w:rsid w:val="006E060C"/>
    <w:rsid w:val="006E0AE1"/>
    <w:rsid w:val="006E0D3A"/>
    <w:rsid w:val="006E1FDC"/>
    <w:rsid w:val="006E33EA"/>
    <w:rsid w:val="006E37C5"/>
    <w:rsid w:val="006E3CC1"/>
    <w:rsid w:val="006E4761"/>
    <w:rsid w:val="006E4BCB"/>
    <w:rsid w:val="006E4C11"/>
    <w:rsid w:val="006E5D97"/>
    <w:rsid w:val="006E5E39"/>
    <w:rsid w:val="006E61F6"/>
    <w:rsid w:val="006E6291"/>
    <w:rsid w:val="006F00C7"/>
    <w:rsid w:val="006F0C0B"/>
    <w:rsid w:val="006F0EFB"/>
    <w:rsid w:val="006F20DE"/>
    <w:rsid w:val="006F366B"/>
    <w:rsid w:val="006F37A8"/>
    <w:rsid w:val="006F477F"/>
    <w:rsid w:val="006F48A5"/>
    <w:rsid w:val="006F4AD1"/>
    <w:rsid w:val="006F54CF"/>
    <w:rsid w:val="006F57F3"/>
    <w:rsid w:val="006F69E1"/>
    <w:rsid w:val="006F6C2E"/>
    <w:rsid w:val="006F6CA3"/>
    <w:rsid w:val="006F6D6C"/>
    <w:rsid w:val="006F7866"/>
    <w:rsid w:val="006F7EA0"/>
    <w:rsid w:val="00700BC8"/>
    <w:rsid w:val="00700C3A"/>
    <w:rsid w:val="00701216"/>
    <w:rsid w:val="0070124C"/>
    <w:rsid w:val="00701568"/>
    <w:rsid w:val="00701AD0"/>
    <w:rsid w:val="007027B1"/>
    <w:rsid w:val="00703D6B"/>
    <w:rsid w:val="0070451E"/>
    <w:rsid w:val="00705ABD"/>
    <w:rsid w:val="00706BDA"/>
    <w:rsid w:val="00706DD2"/>
    <w:rsid w:val="007077DB"/>
    <w:rsid w:val="0071044E"/>
    <w:rsid w:val="00710760"/>
    <w:rsid w:val="00711430"/>
    <w:rsid w:val="007114AC"/>
    <w:rsid w:val="0071256C"/>
    <w:rsid w:val="007127B2"/>
    <w:rsid w:val="00713560"/>
    <w:rsid w:val="00713D9F"/>
    <w:rsid w:val="00714433"/>
    <w:rsid w:val="00714B08"/>
    <w:rsid w:val="00717E07"/>
    <w:rsid w:val="007200CE"/>
    <w:rsid w:val="00720633"/>
    <w:rsid w:val="00720709"/>
    <w:rsid w:val="00721E9D"/>
    <w:rsid w:val="00722C6D"/>
    <w:rsid w:val="00723626"/>
    <w:rsid w:val="00723AA7"/>
    <w:rsid w:val="007245BB"/>
    <w:rsid w:val="00725320"/>
    <w:rsid w:val="007276DD"/>
    <w:rsid w:val="007276E1"/>
    <w:rsid w:val="007300C3"/>
    <w:rsid w:val="00730274"/>
    <w:rsid w:val="00730342"/>
    <w:rsid w:val="007311DB"/>
    <w:rsid w:val="00731CA0"/>
    <w:rsid w:val="00731F1E"/>
    <w:rsid w:val="007325BF"/>
    <w:rsid w:val="007328FF"/>
    <w:rsid w:val="00732A28"/>
    <w:rsid w:val="00732B6D"/>
    <w:rsid w:val="00733FC6"/>
    <w:rsid w:val="00734465"/>
    <w:rsid w:val="00734BA2"/>
    <w:rsid w:val="007366F7"/>
    <w:rsid w:val="00737895"/>
    <w:rsid w:val="00741A01"/>
    <w:rsid w:val="007421E0"/>
    <w:rsid w:val="007422D8"/>
    <w:rsid w:val="0074282C"/>
    <w:rsid w:val="00742AE6"/>
    <w:rsid w:val="0074324E"/>
    <w:rsid w:val="00744748"/>
    <w:rsid w:val="00744B23"/>
    <w:rsid w:val="00744BE9"/>
    <w:rsid w:val="00744EA1"/>
    <w:rsid w:val="00745330"/>
    <w:rsid w:val="007462F1"/>
    <w:rsid w:val="0074677A"/>
    <w:rsid w:val="00746E43"/>
    <w:rsid w:val="007474B2"/>
    <w:rsid w:val="0074779A"/>
    <w:rsid w:val="00747CF4"/>
    <w:rsid w:val="00750D4F"/>
    <w:rsid w:val="00750EAB"/>
    <w:rsid w:val="00750F1B"/>
    <w:rsid w:val="00751E3B"/>
    <w:rsid w:val="0075307D"/>
    <w:rsid w:val="00753A65"/>
    <w:rsid w:val="00753D50"/>
    <w:rsid w:val="007541E2"/>
    <w:rsid w:val="00754314"/>
    <w:rsid w:val="007545E5"/>
    <w:rsid w:val="00754C68"/>
    <w:rsid w:val="00754D1E"/>
    <w:rsid w:val="00756512"/>
    <w:rsid w:val="00756C60"/>
    <w:rsid w:val="007572F2"/>
    <w:rsid w:val="00757AEF"/>
    <w:rsid w:val="00757C64"/>
    <w:rsid w:val="00757DFA"/>
    <w:rsid w:val="00757F16"/>
    <w:rsid w:val="007620E7"/>
    <w:rsid w:val="00762630"/>
    <w:rsid w:val="0076319C"/>
    <w:rsid w:val="00763E19"/>
    <w:rsid w:val="00764508"/>
    <w:rsid w:val="00764C4B"/>
    <w:rsid w:val="00764EE4"/>
    <w:rsid w:val="00765337"/>
    <w:rsid w:val="00765C5E"/>
    <w:rsid w:val="00766255"/>
    <w:rsid w:val="00766796"/>
    <w:rsid w:val="00770D43"/>
    <w:rsid w:val="00770FAC"/>
    <w:rsid w:val="00771202"/>
    <w:rsid w:val="00771B08"/>
    <w:rsid w:val="00771F51"/>
    <w:rsid w:val="007726EF"/>
    <w:rsid w:val="00772D6A"/>
    <w:rsid w:val="00773504"/>
    <w:rsid w:val="00773BBB"/>
    <w:rsid w:val="007754CE"/>
    <w:rsid w:val="0077550C"/>
    <w:rsid w:val="00775976"/>
    <w:rsid w:val="00776614"/>
    <w:rsid w:val="00776D24"/>
    <w:rsid w:val="00776DF0"/>
    <w:rsid w:val="00777284"/>
    <w:rsid w:val="00780535"/>
    <w:rsid w:val="0078065C"/>
    <w:rsid w:val="00780ABA"/>
    <w:rsid w:val="0078128A"/>
    <w:rsid w:val="00783085"/>
    <w:rsid w:val="0078461F"/>
    <w:rsid w:val="0078513C"/>
    <w:rsid w:val="00785A36"/>
    <w:rsid w:val="00785AF5"/>
    <w:rsid w:val="007863FD"/>
    <w:rsid w:val="00786494"/>
    <w:rsid w:val="00787C6A"/>
    <w:rsid w:val="00787F50"/>
    <w:rsid w:val="00790DD8"/>
    <w:rsid w:val="0079135C"/>
    <w:rsid w:val="007919A5"/>
    <w:rsid w:val="00791EF2"/>
    <w:rsid w:val="00792334"/>
    <w:rsid w:val="00793736"/>
    <w:rsid w:val="00793963"/>
    <w:rsid w:val="00793D2F"/>
    <w:rsid w:val="00794629"/>
    <w:rsid w:val="00795015"/>
    <w:rsid w:val="007952A2"/>
    <w:rsid w:val="00795325"/>
    <w:rsid w:val="007A042A"/>
    <w:rsid w:val="007A2AAF"/>
    <w:rsid w:val="007A2BFA"/>
    <w:rsid w:val="007A2D4A"/>
    <w:rsid w:val="007A2F92"/>
    <w:rsid w:val="007A415D"/>
    <w:rsid w:val="007A437B"/>
    <w:rsid w:val="007A43DA"/>
    <w:rsid w:val="007A4427"/>
    <w:rsid w:val="007A44DA"/>
    <w:rsid w:val="007A4D68"/>
    <w:rsid w:val="007A61A6"/>
    <w:rsid w:val="007A6385"/>
    <w:rsid w:val="007A7158"/>
    <w:rsid w:val="007A7DF1"/>
    <w:rsid w:val="007B012A"/>
    <w:rsid w:val="007B13E9"/>
    <w:rsid w:val="007B1D63"/>
    <w:rsid w:val="007B315B"/>
    <w:rsid w:val="007B38FA"/>
    <w:rsid w:val="007B3A4B"/>
    <w:rsid w:val="007B3FC6"/>
    <w:rsid w:val="007B5045"/>
    <w:rsid w:val="007B50DA"/>
    <w:rsid w:val="007B5FD1"/>
    <w:rsid w:val="007B6239"/>
    <w:rsid w:val="007B70F3"/>
    <w:rsid w:val="007C00B0"/>
    <w:rsid w:val="007C041B"/>
    <w:rsid w:val="007C0EE3"/>
    <w:rsid w:val="007C19DF"/>
    <w:rsid w:val="007C1CB8"/>
    <w:rsid w:val="007C22AF"/>
    <w:rsid w:val="007C2F27"/>
    <w:rsid w:val="007C44FF"/>
    <w:rsid w:val="007C55FC"/>
    <w:rsid w:val="007C5C78"/>
    <w:rsid w:val="007C5D3C"/>
    <w:rsid w:val="007C6BCB"/>
    <w:rsid w:val="007C73FB"/>
    <w:rsid w:val="007C7599"/>
    <w:rsid w:val="007C7758"/>
    <w:rsid w:val="007D042D"/>
    <w:rsid w:val="007D07C8"/>
    <w:rsid w:val="007D0933"/>
    <w:rsid w:val="007D0956"/>
    <w:rsid w:val="007D0B88"/>
    <w:rsid w:val="007D1B8E"/>
    <w:rsid w:val="007D20B8"/>
    <w:rsid w:val="007D2335"/>
    <w:rsid w:val="007D2B24"/>
    <w:rsid w:val="007D2C5E"/>
    <w:rsid w:val="007D3253"/>
    <w:rsid w:val="007D3B88"/>
    <w:rsid w:val="007D3C17"/>
    <w:rsid w:val="007D3D08"/>
    <w:rsid w:val="007D40BB"/>
    <w:rsid w:val="007D471F"/>
    <w:rsid w:val="007D4F8A"/>
    <w:rsid w:val="007D51DF"/>
    <w:rsid w:val="007D5637"/>
    <w:rsid w:val="007D580E"/>
    <w:rsid w:val="007D59C9"/>
    <w:rsid w:val="007D6961"/>
    <w:rsid w:val="007D72E0"/>
    <w:rsid w:val="007D7873"/>
    <w:rsid w:val="007D7BE2"/>
    <w:rsid w:val="007E012B"/>
    <w:rsid w:val="007E01A4"/>
    <w:rsid w:val="007E0214"/>
    <w:rsid w:val="007E0F1F"/>
    <w:rsid w:val="007E3EE1"/>
    <w:rsid w:val="007E561D"/>
    <w:rsid w:val="007E5BFF"/>
    <w:rsid w:val="007E638F"/>
    <w:rsid w:val="007E658F"/>
    <w:rsid w:val="007E67CC"/>
    <w:rsid w:val="007E7C86"/>
    <w:rsid w:val="007E7D72"/>
    <w:rsid w:val="007E7EBD"/>
    <w:rsid w:val="007E7F67"/>
    <w:rsid w:val="007F0764"/>
    <w:rsid w:val="007F0D82"/>
    <w:rsid w:val="007F1089"/>
    <w:rsid w:val="007F21ED"/>
    <w:rsid w:val="007F25CD"/>
    <w:rsid w:val="007F2D7A"/>
    <w:rsid w:val="007F3551"/>
    <w:rsid w:val="007F4CA3"/>
    <w:rsid w:val="007F5E2C"/>
    <w:rsid w:val="007F77D9"/>
    <w:rsid w:val="0080130B"/>
    <w:rsid w:val="008019EB"/>
    <w:rsid w:val="00801B6A"/>
    <w:rsid w:val="0080297E"/>
    <w:rsid w:val="008035A0"/>
    <w:rsid w:val="00803A43"/>
    <w:rsid w:val="00804222"/>
    <w:rsid w:val="0080518C"/>
    <w:rsid w:val="00805653"/>
    <w:rsid w:val="00805C9E"/>
    <w:rsid w:val="00805E52"/>
    <w:rsid w:val="00806768"/>
    <w:rsid w:val="008077AF"/>
    <w:rsid w:val="00807E75"/>
    <w:rsid w:val="00810115"/>
    <w:rsid w:val="00810BAF"/>
    <w:rsid w:val="00810C6C"/>
    <w:rsid w:val="00811175"/>
    <w:rsid w:val="00811B49"/>
    <w:rsid w:val="008125EF"/>
    <w:rsid w:val="00812611"/>
    <w:rsid w:val="00813643"/>
    <w:rsid w:val="00813850"/>
    <w:rsid w:val="0081400F"/>
    <w:rsid w:val="008147BE"/>
    <w:rsid w:val="00821370"/>
    <w:rsid w:val="0082214C"/>
    <w:rsid w:val="00822B7C"/>
    <w:rsid w:val="0082381B"/>
    <w:rsid w:val="008246FD"/>
    <w:rsid w:val="00824C53"/>
    <w:rsid w:val="00825342"/>
    <w:rsid w:val="0082541D"/>
    <w:rsid w:val="00825433"/>
    <w:rsid w:val="00825924"/>
    <w:rsid w:val="00825F68"/>
    <w:rsid w:val="00826117"/>
    <w:rsid w:val="00826211"/>
    <w:rsid w:val="0082688D"/>
    <w:rsid w:val="008269D0"/>
    <w:rsid w:val="008269EC"/>
    <w:rsid w:val="00826DF5"/>
    <w:rsid w:val="008272E4"/>
    <w:rsid w:val="0082754C"/>
    <w:rsid w:val="00830DA6"/>
    <w:rsid w:val="00832029"/>
    <w:rsid w:val="0083213C"/>
    <w:rsid w:val="0083288E"/>
    <w:rsid w:val="00832C61"/>
    <w:rsid w:val="00832F93"/>
    <w:rsid w:val="00833362"/>
    <w:rsid w:val="00833EA2"/>
    <w:rsid w:val="00833FF8"/>
    <w:rsid w:val="00835B0E"/>
    <w:rsid w:val="0083640D"/>
    <w:rsid w:val="00836623"/>
    <w:rsid w:val="00836E4F"/>
    <w:rsid w:val="0084002F"/>
    <w:rsid w:val="008401FE"/>
    <w:rsid w:val="00840589"/>
    <w:rsid w:val="00841430"/>
    <w:rsid w:val="008421FC"/>
    <w:rsid w:val="00842214"/>
    <w:rsid w:val="008422D9"/>
    <w:rsid w:val="00842795"/>
    <w:rsid w:val="00842906"/>
    <w:rsid w:val="00842C65"/>
    <w:rsid w:val="00842D09"/>
    <w:rsid w:val="00844B3A"/>
    <w:rsid w:val="00844F6E"/>
    <w:rsid w:val="00845559"/>
    <w:rsid w:val="008459A4"/>
    <w:rsid w:val="00845DC2"/>
    <w:rsid w:val="00846D3C"/>
    <w:rsid w:val="00847424"/>
    <w:rsid w:val="00847877"/>
    <w:rsid w:val="00847EB2"/>
    <w:rsid w:val="00850354"/>
    <w:rsid w:val="0085076A"/>
    <w:rsid w:val="00850B89"/>
    <w:rsid w:val="00850E5D"/>
    <w:rsid w:val="008512D4"/>
    <w:rsid w:val="00851401"/>
    <w:rsid w:val="00852FC6"/>
    <w:rsid w:val="008536A4"/>
    <w:rsid w:val="00853718"/>
    <w:rsid w:val="008537B8"/>
    <w:rsid w:val="008543D7"/>
    <w:rsid w:val="00854687"/>
    <w:rsid w:val="00854717"/>
    <w:rsid w:val="00854727"/>
    <w:rsid w:val="008547E7"/>
    <w:rsid w:val="008549C3"/>
    <w:rsid w:val="00854CE4"/>
    <w:rsid w:val="008565B9"/>
    <w:rsid w:val="00857A55"/>
    <w:rsid w:val="0086179A"/>
    <w:rsid w:val="00861DAB"/>
    <w:rsid w:val="00861F9D"/>
    <w:rsid w:val="00862AFE"/>
    <w:rsid w:val="00863ED2"/>
    <w:rsid w:val="0086473E"/>
    <w:rsid w:val="00864B18"/>
    <w:rsid w:val="0086799B"/>
    <w:rsid w:val="00870367"/>
    <w:rsid w:val="00870935"/>
    <w:rsid w:val="008721A4"/>
    <w:rsid w:val="00872FE4"/>
    <w:rsid w:val="00873396"/>
    <w:rsid w:val="00874207"/>
    <w:rsid w:val="00876491"/>
    <w:rsid w:val="00876AD6"/>
    <w:rsid w:val="00877502"/>
    <w:rsid w:val="00877567"/>
    <w:rsid w:val="0087763D"/>
    <w:rsid w:val="00877A6B"/>
    <w:rsid w:val="00880770"/>
    <w:rsid w:val="00881A24"/>
    <w:rsid w:val="00882EEA"/>
    <w:rsid w:val="00884754"/>
    <w:rsid w:val="0088481B"/>
    <w:rsid w:val="008848EC"/>
    <w:rsid w:val="00884AA7"/>
    <w:rsid w:val="00884B1E"/>
    <w:rsid w:val="00885B6D"/>
    <w:rsid w:val="00885CAE"/>
    <w:rsid w:val="008861B1"/>
    <w:rsid w:val="008867A8"/>
    <w:rsid w:val="00886D77"/>
    <w:rsid w:val="008875A9"/>
    <w:rsid w:val="008876E7"/>
    <w:rsid w:val="008878A6"/>
    <w:rsid w:val="00887CBF"/>
    <w:rsid w:val="00887FAD"/>
    <w:rsid w:val="00890283"/>
    <w:rsid w:val="00892312"/>
    <w:rsid w:val="00892B7C"/>
    <w:rsid w:val="008937FC"/>
    <w:rsid w:val="00893D9F"/>
    <w:rsid w:val="008946D7"/>
    <w:rsid w:val="00895211"/>
    <w:rsid w:val="00895BE5"/>
    <w:rsid w:val="00895EF8"/>
    <w:rsid w:val="00896277"/>
    <w:rsid w:val="0089658A"/>
    <w:rsid w:val="008968A7"/>
    <w:rsid w:val="0089745B"/>
    <w:rsid w:val="008975DC"/>
    <w:rsid w:val="00897640"/>
    <w:rsid w:val="00897CD6"/>
    <w:rsid w:val="008A06CA"/>
    <w:rsid w:val="008A0F30"/>
    <w:rsid w:val="008A17FF"/>
    <w:rsid w:val="008A1F0D"/>
    <w:rsid w:val="008A300C"/>
    <w:rsid w:val="008A4BBE"/>
    <w:rsid w:val="008A5268"/>
    <w:rsid w:val="008A543A"/>
    <w:rsid w:val="008A55AC"/>
    <w:rsid w:val="008A59A5"/>
    <w:rsid w:val="008A650A"/>
    <w:rsid w:val="008A749C"/>
    <w:rsid w:val="008A757F"/>
    <w:rsid w:val="008A7DEE"/>
    <w:rsid w:val="008B1659"/>
    <w:rsid w:val="008B2758"/>
    <w:rsid w:val="008B292C"/>
    <w:rsid w:val="008B2B3A"/>
    <w:rsid w:val="008B32DF"/>
    <w:rsid w:val="008B44D4"/>
    <w:rsid w:val="008B4692"/>
    <w:rsid w:val="008B49D2"/>
    <w:rsid w:val="008B4C05"/>
    <w:rsid w:val="008B4E19"/>
    <w:rsid w:val="008B51DD"/>
    <w:rsid w:val="008B5316"/>
    <w:rsid w:val="008B5A91"/>
    <w:rsid w:val="008B6079"/>
    <w:rsid w:val="008B6BE6"/>
    <w:rsid w:val="008B6E10"/>
    <w:rsid w:val="008B6E76"/>
    <w:rsid w:val="008B7584"/>
    <w:rsid w:val="008B7A19"/>
    <w:rsid w:val="008B7B42"/>
    <w:rsid w:val="008C11E9"/>
    <w:rsid w:val="008C1E99"/>
    <w:rsid w:val="008C2144"/>
    <w:rsid w:val="008C22ED"/>
    <w:rsid w:val="008C2969"/>
    <w:rsid w:val="008C334F"/>
    <w:rsid w:val="008C3467"/>
    <w:rsid w:val="008C3F93"/>
    <w:rsid w:val="008C55E6"/>
    <w:rsid w:val="008C7088"/>
    <w:rsid w:val="008C798F"/>
    <w:rsid w:val="008C7B99"/>
    <w:rsid w:val="008D086E"/>
    <w:rsid w:val="008D1294"/>
    <w:rsid w:val="008D1796"/>
    <w:rsid w:val="008D18EB"/>
    <w:rsid w:val="008D3CA7"/>
    <w:rsid w:val="008D3E81"/>
    <w:rsid w:val="008D507F"/>
    <w:rsid w:val="008D5D8D"/>
    <w:rsid w:val="008D65FE"/>
    <w:rsid w:val="008D6838"/>
    <w:rsid w:val="008D7239"/>
    <w:rsid w:val="008D7282"/>
    <w:rsid w:val="008E0EAF"/>
    <w:rsid w:val="008E0F87"/>
    <w:rsid w:val="008E0FE0"/>
    <w:rsid w:val="008E13C0"/>
    <w:rsid w:val="008E1405"/>
    <w:rsid w:val="008E21DA"/>
    <w:rsid w:val="008E29F1"/>
    <w:rsid w:val="008E4D7C"/>
    <w:rsid w:val="008E5813"/>
    <w:rsid w:val="008E5949"/>
    <w:rsid w:val="008E5B25"/>
    <w:rsid w:val="008E5C60"/>
    <w:rsid w:val="008E6F4F"/>
    <w:rsid w:val="008E7529"/>
    <w:rsid w:val="008E7538"/>
    <w:rsid w:val="008E7C5E"/>
    <w:rsid w:val="008F012A"/>
    <w:rsid w:val="008F0581"/>
    <w:rsid w:val="008F1370"/>
    <w:rsid w:val="008F13C3"/>
    <w:rsid w:val="008F1E4A"/>
    <w:rsid w:val="008F45E0"/>
    <w:rsid w:val="008F4975"/>
    <w:rsid w:val="008F5661"/>
    <w:rsid w:val="008F6265"/>
    <w:rsid w:val="008F6DAE"/>
    <w:rsid w:val="00901DE0"/>
    <w:rsid w:val="009025AA"/>
    <w:rsid w:val="009027A5"/>
    <w:rsid w:val="00902C62"/>
    <w:rsid w:val="009038A0"/>
    <w:rsid w:val="009044D7"/>
    <w:rsid w:val="00904562"/>
    <w:rsid w:val="0090539F"/>
    <w:rsid w:val="009054BE"/>
    <w:rsid w:val="0090639D"/>
    <w:rsid w:val="00906508"/>
    <w:rsid w:val="009074FE"/>
    <w:rsid w:val="009101B6"/>
    <w:rsid w:val="00910570"/>
    <w:rsid w:val="00911173"/>
    <w:rsid w:val="009114C9"/>
    <w:rsid w:val="00911981"/>
    <w:rsid w:val="009123C9"/>
    <w:rsid w:val="0091350B"/>
    <w:rsid w:val="0091396B"/>
    <w:rsid w:val="009139F5"/>
    <w:rsid w:val="00913ED0"/>
    <w:rsid w:val="00914243"/>
    <w:rsid w:val="00915CCA"/>
    <w:rsid w:val="009175B3"/>
    <w:rsid w:val="00920225"/>
    <w:rsid w:val="00921165"/>
    <w:rsid w:val="0092206C"/>
    <w:rsid w:val="009236AD"/>
    <w:rsid w:val="009238E1"/>
    <w:rsid w:val="00923A80"/>
    <w:rsid w:val="0092452A"/>
    <w:rsid w:val="00924E57"/>
    <w:rsid w:val="00925105"/>
    <w:rsid w:val="0092602C"/>
    <w:rsid w:val="009262F6"/>
    <w:rsid w:val="00926DF8"/>
    <w:rsid w:val="00926F49"/>
    <w:rsid w:val="00930456"/>
    <w:rsid w:val="009304D1"/>
    <w:rsid w:val="00930988"/>
    <w:rsid w:val="00930BF3"/>
    <w:rsid w:val="009310DE"/>
    <w:rsid w:val="0093116C"/>
    <w:rsid w:val="0093125B"/>
    <w:rsid w:val="009313B9"/>
    <w:rsid w:val="00932A2F"/>
    <w:rsid w:val="00932F4C"/>
    <w:rsid w:val="0093391C"/>
    <w:rsid w:val="00933B79"/>
    <w:rsid w:val="009359CC"/>
    <w:rsid w:val="009367BA"/>
    <w:rsid w:val="0093698C"/>
    <w:rsid w:val="009369CC"/>
    <w:rsid w:val="0093776A"/>
    <w:rsid w:val="009378E0"/>
    <w:rsid w:val="009401C1"/>
    <w:rsid w:val="00940353"/>
    <w:rsid w:val="0094108B"/>
    <w:rsid w:val="00941118"/>
    <w:rsid w:val="009411D8"/>
    <w:rsid w:val="0094126F"/>
    <w:rsid w:val="00943C1D"/>
    <w:rsid w:val="00943C3A"/>
    <w:rsid w:val="009448EF"/>
    <w:rsid w:val="00944956"/>
    <w:rsid w:val="009457E4"/>
    <w:rsid w:val="00945EE9"/>
    <w:rsid w:val="0094668B"/>
    <w:rsid w:val="009470A2"/>
    <w:rsid w:val="00947980"/>
    <w:rsid w:val="00947C1E"/>
    <w:rsid w:val="00950472"/>
    <w:rsid w:val="00950499"/>
    <w:rsid w:val="00950CEA"/>
    <w:rsid w:val="00951334"/>
    <w:rsid w:val="009521C7"/>
    <w:rsid w:val="00952490"/>
    <w:rsid w:val="00952574"/>
    <w:rsid w:val="00953368"/>
    <w:rsid w:val="00953860"/>
    <w:rsid w:val="00953A8C"/>
    <w:rsid w:val="00953AC7"/>
    <w:rsid w:val="00955A3C"/>
    <w:rsid w:val="0095628E"/>
    <w:rsid w:val="00956AEE"/>
    <w:rsid w:val="00960560"/>
    <w:rsid w:val="009606FD"/>
    <w:rsid w:val="0096083E"/>
    <w:rsid w:val="00961CC1"/>
    <w:rsid w:val="00961D1A"/>
    <w:rsid w:val="00962708"/>
    <w:rsid w:val="00962F42"/>
    <w:rsid w:val="00963DEC"/>
    <w:rsid w:val="009640B7"/>
    <w:rsid w:val="009650FF"/>
    <w:rsid w:val="0096600D"/>
    <w:rsid w:val="0096657E"/>
    <w:rsid w:val="00967587"/>
    <w:rsid w:val="00970F62"/>
    <w:rsid w:val="009713F4"/>
    <w:rsid w:val="00971D84"/>
    <w:rsid w:val="00972436"/>
    <w:rsid w:val="00972C7D"/>
    <w:rsid w:val="00972FE9"/>
    <w:rsid w:val="00973982"/>
    <w:rsid w:val="00973BAE"/>
    <w:rsid w:val="00973FCE"/>
    <w:rsid w:val="0097436E"/>
    <w:rsid w:val="009753EA"/>
    <w:rsid w:val="00975459"/>
    <w:rsid w:val="00975843"/>
    <w:rsid w:val="00976521"/>
    <w:rsid w:val="00977193"/>
    <w:rsid w:val="009772BE"/>
    <w:rsid w:val="009820C0"/>
    <w:rsid w:val="00982B85"/>
    <w:rsid w:val="009833F0"/>
    <w:rsid w:val="00983BEA"/>
    <w:rsid w:val="00984C1A"/>
    <w:rsid w:val="00985207"/>
    <w:rsid w:val="009866A9"/>
    <w:rsid w:val="009869EC"/>
    <w:rsid w:val="00986A85"/>
    <w:rsid w:val="00987283"/>
    <w:rsid w:val="009875E1"/>
    <w:rsid w:val="00991846"/>
    <w:rsid w:val="009926DB"/>
    <w:rsid w:val="00992E94"/>
    <w:rsid w:val="00992F2A"/>
    <w:rsid w:val="009945EE"/>
    <w:rsid w:val="00994DCA"/>
    <w:rsid w:val="00995678"/>
    <w:rsid w:val="00995966"/>
    <w:rsid w:val="00996FE2"/>
    <w:rsid w:val="00997214"/>
    <w:rsid w:val="009973C1"/>
    <w:rsid w:val="009A0465"/>
    <w:rsid w:val="009A10B8"/>
    <w:rsid w:val="009A292F"/>
    <w:rsid w:val="009A43A9"/>
    <w:rsid w:val="009A4627"/>
    <w:rsid w:val="009A4804"/>
    <w:rsid w:val="009A4DB6"/>
    <w:rsid w:val="009A4F5F"/>
    <w:rsid w:val="009A5B37"/>
    <w:rsid w:val="009A6C82"/>
    <w:rsid w:val="009A6CED"/>
    <w:rsid w:val="009A745C"/>
    <w:rsid w:val="009A7AA0"/>
    <w:rsid w:val="009A7B2C"/>
    <w:rsid w:val="009B033F"/>
    <w:rsid w:val="009B061D"/>
    <w:rsid w:val="009B0716"/>
    <w:rsid w:val="009B0D4F"/>
    <w:rsid w:val="009B1C4F"/>
    <w:rsid w:val="009B205A"/>
    <w:rsid w:val="009B23F0"/>
    <w:rsid w:val="009B29B5"/>
    <w:rsid w:val="009B47C4"/>
    <w:rsid w:val="009B4A53"/>
    <w:rsid w:val="009B4C6B"/>
    <w:rsid w:val="009B4D9B"/>
    <w:rsid w:val="009B51FC"/>
    <w:rsid w:val="009B5463"/>
    <w:rsid w:val="009B565F"/>
    <w:rsid w:val="009B60A7"/>
    <w:rsid w:val="009B68C4"/>
    <w:rsid w:val="009B6D35"/>
    <w:rsid w:val="009C0293"/>
    <w:rsid w:val="009C09D9"/>
    <w:rsid w:val="009C149D"/>
    <w:rsid w:val="009C14C8"/>
    <w:rsid w:val="009C22E5"/>
    <w:rsid w:val="009C2633"/>
    <w:rsid w:val="009C2ECA"/>
    <w:rsid w:val="009C2F28"/>
    <w:rsid w:val="009C3EB1"/>
    <w:rsid w:val="009C4146"/>
    <w:rsid w:val="009C586B"/>
    <w:rsid w:val="009C5E37"/>
    <w:rsid w:val="009C65DD"/>
    <w:rsid w:val="009C680E"/>
    <w:rsid w:val="009C6AD9"/>
    <w:rsid w:val="009C6B21"/>
    <w:rsid w:val="009C7861"/>
    <w:rsid w:val="009D01E2"/>
    <w:rsid w:val="009D0549"/>
    <w:rsid w:val="009D19EF"/>
    <w:rsid w:val="009D1C12"/>
    <w:rsid w:val="009D1E96"/>
    <w:rsid w:val="009D2D8D"/>
    <w:rsid w:val="009D2DE5"/>
    <w:rsid w:val="009D360B"/>
    <w:rsid w:val="009D3868"/>
    <w:rsid w:val="009D3CF2"/>
    <w:rsid w:val="009D4A87"/>
    <w:rsid w:val="009D4DCF"/>
    <w:rsid w:val="009D73D7"/>
    <w:rsid w:val="009D774E"/>
    <w:rsid w:val="009D7DE7"/>
    <w:rsid w:val="009E0542"/>
    <w:rsid w:val="009E155A"/>
    <w:rsid w:val="009E17BA"/>
    <w:rsid w:val="009E1907"/>
    <w:rsid w:val="009E1E07"/>
    <w:rsid w:val="009E215C"/>
    <w:rsid w:val="009E2556"/>
    <w:rsid w:val="009E2954"/>
    <w:rsid w:val="009E308A"/>
    <w:rsid w:val="009E340B"/>
    <w:rsid w:val="009E42D6"/>
    <w:rsid w:val="009E5BBA"/>
    <w:rsid w:val="009E62CF"/>
    <w:rsid w:val="009E6A6B"/>
    <w:rsid w:val="009E6E07"/>
    <w:rsid w:val="009E736D"/>
    <w:rsid w:val="009E7C86"/>
    <w:rsid w:val="009E7F15"/>
    <w:rsid w:val="009F10ED"/>
    <w:rsid w:val="009F11DA"/>
    <w:rsid w:val="009F21AD"/>
    <w:rsid w:val="009F3D5A"/>
    <w:rsid w:val="009F3DD5"/>
    <w:rsid w:val="009F3FA4"/>
    <w:rsid w:val="009F4779"/>
    <w:rsid w:val="009F5BCC"/>
    <w:rsid w:val="009F5EAB"/>
    <w:rsid w:val="009F647E"/>
    <w:rsid w:val="009F6B96"/>
    <w:rsid w:val="009F7B35"/>
    <w:rsid w:val="009F7BCD"/>
    <w:rsid w:val="00A0006C"/>
    <w:rsid w:val="00A001A9"/>
    <w:rsid w:val="00A0063A"/>
    <w:rsid w:val="00A015E1"/>
    <w:rsid w:val="00A02296"/>
    <w:rsid w:val="00A0267C"/>
    <w:rsid w:val="00A02C8D"/>
    <w:rsid w:val="00A03228"/>
    <w:rsid w:val="00A03868"/>
    <w:rsid w:val="00A03A0F"/>
    <w:rsid w:val="00A05478"/>
    <w:rsid w:val="00A07FDD"/>
    <w:rsid w:val="00A11254"/>
    <w:rsid w:val="00A116DD"/>
    <w:rsid w:val="00A1244B"/>
    <w:rsid w:val="00A128C2"/>
    <w:rsid w:val="00A131BB"/>
    <w:rsid w:val="00A131E5"/>
    <w:rsid w:val="00A1351E"/>
    <w:rsid w:val="00A13D11"/>
    <w:rsid w:val="00A14723"/>
    <w:rsid w:val="00A14807"/>
    <w:rsid w:val="00A14A55"/>
    <w:rsid w:val="00A152D9"/>
    <w:rsid w:val="00A15768"/>
    <w:rsid w:val="00A161A1"/>
    <w:rsid w:val="00A16AA5"/>
    <w:rsid w:val="00A16E84"/>
    <w:rsid w:val="00A207BD"/>
    <w:rsid w:val="00A210D0"/>
    <w:rsid w:val="00A21232"/>
    <w:rsid w:val="00A2147A"/>
    <w:rsid w:val="00A2171F"/>
    <w:rsid w:val="00A22EAD"/>
    <w:rsid w:val="00A24609"/>
    <w:rsid w:val="00A27A18"/>
    <w:rsid w:val="00A30560"/>
    <w:rsid w:val="00A30B18"/>
    <w:rsid w:val="00A30D69"/>
    <w:rsid w:val="00A30DDE"/>
    <w:rsid w:val="00A31A94"/>
    <w:rsid w:val="00A333A4"/>
    <w:rsid w:val="00A33CD5"/>
    <w:rsid w:val="00A33E84"/>
    <w:rsid w:val="00A34376"/>
    <w:rsid w:val="00A347E8"/>
    <w:rsid w:val="00A35467"/>
    <w:rsid w:val="00A357E6"/>
    <w:rsid w:val="00A35FEC"/>
    <w:rsid w:val="00A36E9C"/>
    <w:rsid w:val="00A36EEA"/>
    <w:rsid w:val="00A37101"/>
    <w:rsid w:val="00A3754A"/>
    <w:rsid w:val="00A37EB8"/>
    <w:rsid w:val="00A37FC2"/>
    <w:rsid w:val="00A42D97"/>
    <w:rsid w:val="00A43EFC"/>
    <w:rsid w:val="00A4493C"/>
    <w:rsid w:val="00A44981"/>
    <w:rsid w:val="00A44C20"/>
    <w:rsid w:val="00A44F75"/>
    <w:rsid w:val="00A45B58"/>
    <w:rsid w:val="00A470DC"/>
    <w:rsid w:val="00A474DC"/>
    <w:rsid w:val="00A477A7"/>
    <w:rsid w:val="00A50B11"/>
    <w:rsid w:val="00A5199C"/>
    <w:rsid w:val="00A5257E"/>
    <w:rsid w:val="00A5294F"/>
    <w:rsid w:val="00A53B0F"/>
    <w:rsid w:val="00A53D0B"/>
    <w:rsid w:val="00A5445F"/>
    <w:rsid w:val="00A54B5A"/>
    <w:rsid w:val="00A5594E"/>
    <w:rsid w:val="00A562AB"/>
    <w:rsid w:val="00A562C3"/>
    <w:rsid w:val="00A56417"/>
    <w:rsid w:val="00A564A4"/>
    <w:rsid w:val="00A56C66"/>
    <w:rsid w:val="00A56D45"/>
    <w:rsid w:val="00A5703D"/>
    <w:rsid w:val="00A60613"/>
    <w:rsid w:val="00A609E8"/>
    <w:rsid w:val="00A609FF"/>
    <w:rsid w:val="00A6258D"/>
    <w:rsid w:val="00A62FB8"/>
    <w:rsid w:val="00A63AD3"/>
    <w:rsid w:val="00A64CD1"/>
    <w:rsid w:val="00A64EA4"/>
    <w:rsid w:val="00A65288"/>
    <w:rsid w:val="00A65BCD"/>
    <w:rsid w:val="00A666A0"/>
    <w:rsid w:val="00A66770"/>
    <w:rsid w:val="00A667DD"/>
    <w:rsid w:val="00A66B9D"/>
    <w:rsid w:val="00A66C6D"/>
    <w:rsid w:val="00A70A1E"/>
    <w:rsid w:val="00A70C17"/>
    <w:rsid w:val="00A70C73"/>
    <w:rsid w:val="00A70CFB"/>
    <w:rsid w:val="00A71139"/>
    <w:rsid w:val="00A715C4"/>
    <w:rsid w:val="00A73968"/>
    <w:rsid w:val="00A74057"/>
    <w:rsid w:val="00A74197"/>
    <w:rsid w:val="00A74935"/>
    <w:rsid w:val="00A75B55"/>
    <w:rsid w:val="00A77F7C"/>
    <w:rsid w:val="00A803CC"/>
    <w:rsid w:val="00A84787"/>
    <w:rsid w:val="00A848BD"/>
    <w:rsid w:val="00A84B7A"/>
    <w:rsid w:val="00A8539D"/>
    <w:rsid w:val="00A85AD2"/>
    <w:rsid w:val="00A8645C"/>
    <w:rsid w:val="00A90BAA"/>
    <w:rsid w:val="00A9104F"/>
    <w:rsid w:val="00A9110C"/>
    <w:rsid w:val="00A91467"/>
    <w:rsid w:val="00A92324"/>
    <w:rsid w:val="00A92479"/>
    <w:rsid w:val="00A925DF"/>
    <w:rsid w:val="00A92807"/>
    <w:rsid w:val="00A92D73"/>
    <w:rsid w:val="00A9474E"/>
    <w:rsid w:val="00A949E2"/>
    <w:rsid w:val="00A95C39"/>
    <w:rsid w:val="00A95ECA"/>
    <w:rsid w:val="00A9652A"/>
    <w:rsid w:val="00A96604"/>
    <w:rsid w:val="00A96756"/>
    <w:rsid w:val="00A96B39"/>
    <w:rsid w:val="00A96BEA"/>
    <w:rsid w:val="00A9755D"/>
    <w:rsid w:val="00AA03B0"/>
    <w:rsid w:val="00AA0775"/>
    <w:rsid w:val="00AA08EF"/>
    <w:rsid w:val="00AA0990"/>
    <w:rsid w:val="00AA335C"/>
    <w:rsid w:val="00AA3BD8"/>
    <w:rsid w:val="00AA3ED9"/>
    <w:rsid w:val="00AA3F05"/>
    <w:rsid w:val="00AA42E4"/>
    <w:rsid w:val="00AA4A24"/>
    <w:rsid w:val="00AA4C41"/>
    <w:rsid w:val="00AA5445"/>
    <w:rsid w:val="00AA6254"/>
    <w:rsid w:val="00AA649C"/>
    <w:rsid w:val="00AA689B"/>
    <w:rsid w:val="00AB0BAD"/>
    <w:rsid w:val="00AB0BDB"/>
    <w:rsid w:val="00AB1FC0"/>
    <w:rsid w:val="00AB5803"/>
    <w:rsid w:val="00AB5EBA"/>
    <w:rsid w:val="00AB69A2"/>
    <w:rsid w:val="00AB70D3"/>
    <w:rsid w:val="00AB7468"/>
    <w:rsid w:val="00AB74BA"/>
    <w:rsid w:val="00AB7876"/>
    <w:rsid w:val="00AC01D3"/>
    <w:rsid w:val="00AC0599"/>
    <w:rsid w:val="00AC05DE"/>
    <w:rsid w:val="00AC0CBC"/>
    <w:rsid w:val="00AC0FF5"/>
    <w:rsid w:val="00AC1226"/>
    <w:rsid w:val="00AC1C84"/>
    <w:rsid w:val="00AC1D7E"/>
    <w:rsid w:val="00AC2BEA"/>
    <w:rsid w:val="00AC2EA7"/>
    <w:rsid w:val="00AC3F15"/>
    <w:rsid w:val="00AC4019"/>
    <w:rsid w:val="00AC47A4"/>
    <w:rsid w:val="00AC48BC"/>
    <w:rsid w:val="00AC5096"/>
    <w:rsid w:val="00AC56E4"/>
    <w:rsid w:val="00AC5AB4"/>
    <w:rsid w:val="00AC6067"/>
    <w:rsid w:val="00AC6E63"/>
    <w:rsid w:val="00AC75DD"/>
    <w:rsid w:val="00AD0A01"/>
    <w:rsid w:val="00AD18A8"/>
    <w:rsid w:val="00AD1EE2"/>
    <w:rsid w:val="00AD20B3"/>
    <w:rsid w:val="00AD217F"/>
    <w:rsid w:val="00AD276F"/>
    <w:rsid w:val="00AD2DB9"/>
    <w:rsid w:val="00AD3C57"/>
    <w:rsid w:val="00AD4395"/>
    <w:rsid w:val="00AD43A4"/>
    <w:rsid w:val="00AD444E"/>
    <w:rsid w:val="00AD52FA"/>
    <w:rsid w:val="00AD54A1"/>
    <w:rsid w:val="00AD5E72"/>
    <w:rsid w:val="00AD5F48"/>
    <w:rsid w:val="00AD656F"/>
    <w:rsid w:val="00AD67B2"/>
    <w:rsid w:val="00AD7218"/>
    <w:rsid w:val="00AD7D19"/>
    <w:rsid w:val="00AE02D5"/>
    <w:rsid w:val="00AE0923"/>
    <w:rsid w:val="00AE0D16"/>
    <w:rsid w:val="00AE17FD"/>
    <w:rsid w:val="00AE2187"/>
    <w:rsid w:val="00AE2AB5"/>
    <w:rsid w:val="00AE31E1"/>
    <w:rsid w:val="00AE3D3C"/>
    <w:rsid w:val="00AE3FA8"/>
    <w:rsid w:val="00AE427D"/>
    <w:rsid w:val="00AE4B22"/>
    <w:rsid w:val="00AE4D2B"/>
    <w:rsid w:val="00AE543A"/>
    <w:rsid w:val="00AE5B66"/>
    <w:rsid w:val="00AE5DEE"/>
    <w:rsid w:val="00AE6156"/>
    <w:rsid w:val="00AE61F1"/>
    <w:rsid w:val="00AE6D44"/>
    <w:rsid w:val="00AE7AF0"/>
    <w:rsid w:val="00AF0086"/>
    <w:rsid w:val="00AF0092"/>
    <w:rsid w:val="00AF0A66"/>
    <w:rsid w:val="00AF1451"/>
    <w:rsid w:val="00AF19D8"/>
    <w:rsid w:val="00AF22AD"/>
    <w:rsid w:val="00AF22DD"/>
    <w:rsid w:val="00AF23CC"/>
    <w:rsid w:val="00AF2BD3"/>
    <w:rsid w:val="00AF2E9D"/>
    <w:rsid w:val="00AF47B2"/>
    <w:rsid w:val="00AF4D1D"/>
    <w:rsid w:val="00AF5185"/>
    <w:rsid w:val="00AF62BD"/>
    <w:rsid w:val="00AF70FF"/>
    <w:rsid w:val="00B0095E"/>
    <w:rsid w:val="00B022C7"/>
    <w:rsid w:val="00B02609"/>
    <w:rsid w:val="00B03CCC"/>
    <w:rsid w:val="00B03D69"/>
    <w:rsid w:val="00B03D8C"/>
    <w:rsid w:val="00B04759"/>
    <w:rsid w:val="00B048CB"/>
    <w:rsid w:val="00B04DBC"/>
    <w:rsid w:val="00B05111"/>
    <w:rsid w:val="00B054BE"/>
    <w:rsid w:val="00B0635A"/>
    <w:rsid w:val="00B06532"/>
    <w:rsid w:val="00B1060E"/>
    <w:rsid w:val="00B10D00"/>
    <w:rsid w:val="00B10E05"/>
    <w:rsid w:val="00B1279F"/>
    <w:rsid w:val="00B12B7F"/>
    <w:rsid w:val="00B1313B"/>
    <w:rsid w:val="00B13355"/>
    <w:rsid w:val="00B140D2"/>
    <w:rsid w:val="00B14266"/>
    <w:rsid w:val="00B14D39"/>
    <w:rsid w:val="00B15D63"/>
    <w:rsid w:val="00B16045"/>
    <w:rsid w:val="00B1667A"/>
    <w:rsid w:val="00B1715D"/>
    <w:rsid w:val="00B17F91"/>
    <w:rsid w:val="00B20FA5"/>
    <w:rsid w:val="00B21AB8"/>
    <w:rsid w:val="00B2290D"/>
    <w:rsid w:val="00B2332D"/>
    <w:rsid w:val="00B23915"/>
    <w:rsid w:val="00B23C29"/>
    <w:rsid w:val="00B23D0D"/>
    <w:rsid w:val="00B240DA"/>
    <w:rsid w:val="00B242C0"/>
    <w:rsid w:val="00B24348"/>
    <w:rsid w:val="00B249A6"/>
    <w:rsid w:val="00B24E6E"/>
    <w:rsid w:val="00B25725"/>
    <w:rsid w:val="00B25DCF"/>
    <w:rsid w:val="00B261C1"/>
    <w:rsid w:val="00B263E4"/>
    <w:rsid w:val="00B2665E"/>
    <w:rsid w:val="00B27596"/>
    <w:rsid w:val="00B27AD3"/>
    <w:rsid w:val="00B3125F"/>
    <w:rsid w:val="00B31E48"/>
    <w:rsid w:val="00B321E9"/>
    <w:rsid w:val="00B32CDC"/>
    <w:rsid w:val="00B32E3E"/>
    <w:rsid w:val="00B34055"/>
    <w:rsid w:val="00B3408E"/>
    <w:rsid w:val="00B34925"/>
    <w:rsid w:val="00B34DCA"/>
    <w:rsid w:val="00B357BF"/>
    <w:rsid w:val="00B36C8A"/>
    <w:rsid w:val="00B372AF"/>
    <w:rsid w:val="00B378AE"/>
    <w:rsid w:val="00B4134E"/>
    <w:rsid w:val="00B413B1"/>
    <w:rsid w:val="00B41F77"/>
    <w:rsid w:val="00B4254A"/>
    <w:rsid w:val="00B42A4F"/>
    <w:rsid w:val="00B42DC2"/>
    <w:rsid w:val="00B440B5"/>
    <w:rsid w:val="00B44D2F"/>
    <w:rsid w:val="00B45176"/>
    <w:rsid w:val="00B471DE"/>
    <w:rsid w:val="00B4757A"/>
    <w:rsid w:val="00B47A95"/>
    <w:rsid w:val="00B47FFA"/>
    <w:rsid w:val="00B504F4"/>
    <w:rsid w:val="00B50E13"/>
    <w:rsid w:val="00B5170A"/>
    <w:rsid w:val="00B51DE3"/>
    <w:rsid w:val="00B526C1"/>
    <w:rsid w:val="00B52E82"/>
    <w:rsid w:val="00B53628"/>
    <w:rsid w:val="00B544D8"/>
    <w:rsid w:val="00B56B63"/>
    <w:rsid w:val="00B57367"/>
    <w:rsid w:val="00B60AA8"/>
    <w:rsid w:val="00B616E6"/>
    <w:rsid w:val="00B6293B"/>
    <w:rsid w:val="00B6366E"/>
    <w:rsid w:val="00B63931"/>
    <w:rsid w:val="00B6434C"/>
    <w:rsid w:val="00B646EA"/>
    <w:rsid w:val="00B65773"/>
    <w:rsid w:val="00B65785"/>
    <w:rsid w:val="00B65C25"/>
    <w:rsid w:val="00B664D1"/>
    <w:rsid w:val="00B66BF1"/>
    <w:rsid w:val="00B670C9"/>
    <w:rsid w:val="00B670FA"/>
    <w:rsid w:val="00B67999"/>
    <w:rsid w:val="00B7060D"/>
    <w:rsid w:val="00B71264"/>
    <w:rsid w:val="00B71343"/>
    <w:rsid w:val="00B72147"/>
    <w:rsid w:val="00B721F4"/>
    <w:rsid w:val="00B73B4E"/>
    <w:rsid w:val="00B741BF"/>
    <w:rsid w:val="00B7484A"/>
    <w:rsid w:val="00B74967"/>
    <w:rsid w:val="00B75227"/>
    <w:rsid w:val="00B757D3"/>
    <w:rsid w:val="00B761E9"/>
    <w:rsid w:val="00B769C5"/>
    <w:rsid w:val="00B77502"/>
    <w:rsid w:val="00B77AE5"/>
    <w:rsid w:val="00B803D7"/>
    <w:rsid w:val="00B81051"/>
    <w:rsid w:val="00B81D62"/>
    <w:rsid w:val="00B81EA6"/>
    <w:rsid w:val="00B82298"/>
    <w:rsid w:val="00B823AB"/>
    <w:rsid w:val="00B82584"/>
    <w:rsid w:val="00B82A86"/>
    <w:rsid w:val="00B837B0"/>
    <w:rsid w:val="00B844A2"/>
    <w:rsid w:val="00B85514"/>
    <w:rsid w:val="00B876F3"/>
    <w:rsid w:val="00B87784"/>
    <w:rsid w:val="00B87D96"/>
    <w:rsid w:val="00B87E40"/>
    <w:rsid w:val="00B915B4"/>
    <w:rsid w:val="00B92D63"/>
    <w:rsid w:val="00B9352F"/>
    <w:rsid w:val="00B940CE"/>
    <w:rsid w:val="00B947EF"/>
    <w:rsid w:val="00B94BF3"/>
    <w:rsid w:val="00B9582C"/>
    <w:rsid w:val="00B96835"/>
    <w:rsid w:val="00B9683B"/>
    <w:rsid w:val="00B97CB9"/>
    <w:rsid w:val="00BA072A"/>
    <w:rsid w:val="00BA075A"/>
    <w:rsid w:val="00BA1981"/>
    <w:rsid w:val="00BA19AA"/>
    <w:rsid w:val="00BA28EF"/>
    <w:rsid w:val="00BA301F"/>
    <w:rsid w:val="00BA3831"/>
    <w:rsid w:val="00BA3A05"/>
    <w:rsid w:val="00BA3C09"/>
    <w:rsid w:val="00BA4F31"/>
    <w:rsid w:val="00BA5E80"/>
    <w:rsid w:val="00BA5F8F"/>
    <w:rsid w:val="00BA647D"/>
    <w:rsid w:val="00BA6AEF"/>
    <w:rsid w:val="00BA6E33"/>
    <w:rsid w:val="00BA70E9"/>
    <w:rsid w:val="00BB01AE"/>
    <w:rsid w:val="00BB02D2"/>
    <w:rsid w:val="00BB07DD"/>
    <w:rsid w:val="00BB0819"/>
    <w:rsid w:val="00BB0BD7"/>
    <w:rsid w:val="00BB0C4D"/>
    <w:rsid w:val="00BB10AE"/>
    <w:rsid w:val="00BB1A38"/>
    <w:rsid w:val="00BB1F1D"/>
    <w:rsid w:val="00BB266D"/>
    <w:rsid w:val="00BB2BE0"/>
    <w:rsid w:val="00BB2E81"/>
    <w:rsid w:val="00BB40C6"/>
    <w:rsid w:val="00BB46CF"/>
    <w:rsid w:val="00BB58CB"/>
    <w:rsid w:val="00BB5EE2"/>
    <w:rsid w:val="00BB6CFB"/>
    <w:rsid w:val="00BB704F"/>
    <w:rsid w:val="00BC0F17"/>
    <w:rsid w:val="00BC19BA"/>
    <w:rsid w:val="00BC1CA3"/>
    <w:rsid w:val="00BC2A77"/>
    <w:rsid w:val="00BC2A7B"/>
    <w:rsid w:val="00BC2F82"/>
    <w:rsid w:val="00BC3194"/>
    <w:rsid w:val="00BC32F6"/>
    <w:rsid w:val="00BC3589"/>
    <w:rsid w:val="00BC36CA"/>
    <w:rsid w:val="00BC6824"/>
    <w:rsid w:val="00BC6B59"/>
    <w:rsid w:val="00BC7461"/>
    <w:rsid w:val="00BC754E"/>
    <w:rsid w:val="00BC7C40"/>
    <w:rsid w:val="00BC7DB6"/>
    <w:rsid w:val="00BD0A36"/>
    <w:rsid w:val="00BD0E22"/>
    <w:rsid w:val="00BD1070"/>
    <w:rsid w:val="00BD1C35"/>
    <w:rsid w:val="00BD422F"/>
    <w:rsid w:val="00BD427F"/>
    <w:rsid w:val="00BD44B9"/>
    <w:rsid w:val="00BD52F1"/>
    <w:rsid w:val="00BD57E7"/>
    <w:rsid w:val="00BD6378"/>
    <w:rsid w:val="00BD6F61"/>
    <w:rsid w:val="00BD7047"/>
    <w:rsid w:val="00BD7729"/>
    <w:rsid w:val="00BD7AC1"/>
    <w:rsid w:val="00BD7AF3"/>
    <w:rsid w:val="00BD7FB4"/>
    <w:rsid w:val="00BE01A1"/>
    <w:rsid w:val="00BE0E57"/>
    <w:rsid w:val="00BE1A84"/>
    <w:rsid w:val="00BE3484"/>
    <w:rsid w:val="00BE420D"/>
    <w:rsid w:val="00BE42FE"/>
    <w:rsid w:val="00BE650F"/>
    <w:rsid w:val="00BE6A67"/>
    <w:rsid w:val="00BE72FA"/>
    <w:rsid w:val="00BF0417"/>
    <w:rsid w:val="00BF0930"/>
    <w:rsid w:val="00BF09AE"/>
    <w:rsid w:val="00BF09CA"/>
    <w:rsid w:val="00BF0F7F"/>
    <w:rsid w:val="00BF210E"/>
    <w:rsid w:val="00BF2D57"/>
    <w:rsid w:val="00BF2E04"/>
    <w:rsid w:val="00BF31B5"/>
    <w:rsid w:val="00BF3407"/>
    <w:rsid w:val="00BF3B65"/>
    <w:rsid w:val="00BF419E"/>
    <w:rsid w:val="00BF4247"/>
    <w:rsid w:val="00BF4395"/>
    <w:rsid w:val="00BF4E24"/>
    <w:rsid w:val="00BF5800"/>
    <w:rsid w:val="00BF58C0"/>
    <w:rsid w:val="00BF64D6"/>
    <w:rsid w:val="00BF6EC7"/>
    <w:rsid w:val="00BF7B2C"/>
    <w:rsid w:val="00C002FA"/>
    <w:rsid w:val="00C0065F"/>
    <w:rsid w:val="00C009A6"/>
    <w:rsid w:val="00C015FB"/>
    <w:rsid w:val="00C01956"/>
    <w:rsid w:val="00C0322D"/>
    <w:rsid w:val="00C03EC7"/>
    <w:rsid w:val="00C03EFF"/>
    <w:rsid w:val="00C0473E"/>
    <w:rsid w:val="00C04CE7"/>
    <w:rsid w:val="00C052A6"/>
    <w:rsid w:val="00C05498"/>
    <w:rsid w:val="00C0557C"/>
    <w:rsid w:val="00C06E67"/>
    <w:rsid w:val="00C07014"/>
    <w:rsid w:val="00C073B1"/>
    <w:rsid w:val="00C101BB"/>
    <w:rsid w:val="00C1034E"/>
    <w:rsid w:val="00C10682"/>
    <w:rsid w:val="00C10AD5"/>
    <w:rsid w:val="00C10D55"/>
    <w:rsid w:val="00C117C6"/>
    <w:rsid w:val="00C11BDE"/>
    <w:rsid w:val="00C125FE"/>
    <w:rsid w:val="00C143DA"/>
    <w:rsid w:val="00C14555"/>
    <w:rsid w:val="00C145A9"/>
    <w:rsid w:val="00C149E6"/>
    <w:rsid w:val="00C15ACC"/>
    <w:rsid w:val="00C1622D"/>
    <w:rsid w:val="00C162F6"/>
    <w:rsid w:val="00C16689"/>
    <w:rsid w:val="00C17FE4"/>
    <w:rsid w:val="00C20842"/>
    <w:rsid w:val="00C20F94"/>
    <w:rsid w:val="00C211A2"/>
    <w:rsid w:val="00C213BB"/>
    <w:rsid w:val="00C214BB"/>
    <w:rsid w:val="00C21D96"/>
    <w:rsid w:val="00C2234E"/>
    <w:rsid w:val="00C22CEF"/>
    <w:rsid w:val="00C23776"/>
    <w:rsid w:val="00C237D9"/>
    <w:rsid w:val="00C241EE"/>
    <w:rsid w:val="00C24F5B"/>
    <w:rsid w:val="00C25754"/>
    <w:rsid w:val="00C268A0"/>
    <w:rsid w:val="00C2730A"/>
    <w:rsid w:val="00C278E5"/>
    <w:rsid w:val="00C30229"/>
    <w:rsid w:val="00C3085A"/>
    <w:rsid w:val="00C3095C"/>
    <w:rsid w:val="00C31EC4"/>
    <w:rsid w:val="00C32D1A"/>
    <w:rsid w:val="00C348A3"/>
    <w:rsid w:val="00C34E00"/>
    <w:rsid w:val="00C36652"/>
    <w:rsid w:val="00C37168"/>
    <w:rsid w:val="00C37F3A"/>
    <w:rsid w:val="00C413DF"/>
    <w:rsid w:val="00C41438"/>
    <w:rsid w:val="00C41BE0"/>
    <w:rsid w:val="00C425D0"/>
    <w:rsid w:val="00C43767"/>
    <w:rsid w:val="00C43B6A"/>
    <w:rsid w:val="00C447A2"/>
    <w:rsid w:val="00C44BCB"/>
    <w:rsid w:val="00C44E28"/>
    <w:rsid w:val="00C453A0"/>
    <w:rsid w:val="00C4597F"/>
    <w:rsid w:val="00C45ACC"/>
    <w:rsid w:val="00C47F7B"/>
    <w:rsid w:val="00C501F3"/>
    <w:rsid w:val="00C50451"/>
    <w:rsid w:val="00C507A2"/>
    <w:rsid w:val="00C51246"/>
    <w:rsid w:val="00C51395"/>
    <w:rsid w:val="00C51C18"/>
    <w:rsid w:val="00C51CD1"/>
    <w:rsid w:val="00C52069"/>
    <w:rsid w:val="00C5218E"/>
    <w:rsid w:val="00C528D1"/>
    <w:rsid w:val="00C52BC2"/>
    <w:rsid w:val="00C52CDC"/>
    <w:rsid w:val="00C53255"/>
    <w:rsid w:val="00C546D1"/>
    <w:rsid w:val="00C54B20"/>
    <w:rsid w:val="00C55424"/>
    <w:rsid w:val="00C55695"/>
    <w:rsid w:val="00C557BF"/>
    <w:rsid w:val="00C55A59"/>
    <w:rsid w:val="00C55D34"/>
    <w:rsid w:val="00C55DA4"/>
    <w:rsid w:val="00C564C0"/>
    <w:rsid w:val="00C57F58"/>
    <w:rsid w:val="00C61387"/>
    <w:rsid w:val="00C613FC"/>
    <w:rsid w:val="00C6153D"/>
    <w:rsid w:val="00C615F3"/>
    <w:rsid w:val="00C61D2E"/>
    <w:rsid w:val="00C624AF"/>
    <w:rsid w:val="00C628AE"/>
    <w:rsid w:val="00C6297E"/>
    <w:rsid w:val="00C62D3E"/>
    <w:rsid w:val="00C63E01"/>
    <w:rsid w:val="00C647A7"/>
    <w:rsid w:val="00C649FA"/>
    <w:rsid w:val="00C64D05"/>
    <w:rsid w:val="00C66979"/>
    <w:rsid w:val="00C66FC8"/>
    <w:rsid w:val="00C6740F"/>
    <w:rsid w:val="00C676F6"/>
    <w:rsid w:val="00C7018D"/>
    <w:rsid w:val="00C703BE"/>
    <w:rsid w:val="00C70449"/>
    <w:rsid w:val="00C704CA"/>
    <w:rsid w:val="00C706EB"/>
    <w:rsid w:val="00C70755"/>
    <w:rsid w:val="00C71417"/>
    <w:rsid w:val="00C71F70"/>
    <w:rsid w:val="00C728B9"/>
    <w:rsid w:val="00C73FF7"/>
    <w:rsid w:val="00C74152"/>
    <w:rsid w:val="00C76D8D"/>
    <w:rsid w:val="00C76E98"/>
    <w:rsid w:val="00C776B3"/>
    <w:rsid w:val="00C77EF0"/>
    <w:rsid w:val="00C8061A"/>
    <w:rsid w:val="00C80829"/>
    <w:rsid w:val="00C811FB"/>
    <w:rsid w:val="00C817B4"/>
    <w:rsid w:val="00C829EA"/>
    <w:rsid w:val="00C838C9"/>
    <w:rsid w:val="00C83CEB"/>
    <w:rsid w:val="00C85FDB"/>
    <w:rsid w:val="00C862E5"/>
    <w:rsid w:val="00C876B0"/>
    <w:rsid w:val="00C877E6"/>
    <w:rsid w:val="00C903AE"/>
    <w:rsid w:val="00C90B91"/>
    <w:rsid w:val="00C90B98"/>
    <w:rsid w:val="00C91129"/>
    <w:rsid w:val="00C91852"/>
    <w:rsid w:val="00C92F51"/>
    <w:rsid w:val="00C932D4"/>
    <w:rsid w:val="00C935A9"/>
    <w:rsid w:val="00C939B2"/>
    <w:rsid w:val="00C939F4"/>
    <w:rsid w:val="00C93E63"/>
    <w:rsid w:val="00C94057"/>
    <w:rsid w:val="00C9414B"/>
    <w:rsid w:val="00C94FE4"/>
    <w:rsid w:val="00C95C23"/>
    <w:rsid w:val="00C9674F"/>
    <w:rsid w:val="00CA1A00"/>
    <w:rsid w:val="00CA1A3B"/>
    <w:rsid w:val="00CA1B74"/>
    <w:rsid w:val="00CA24ED"/>
    <w:rsid w:val="00CA2E51"/>
    <w:rsid w:val="00CA3763"/>
    <w:rsid w:val="00CA3ABF"/>
    <w:rsid w:val="00CA3BED"/>
    <w:rsid w:val="00CA3CE3"/>
    <w:rsid w:val="00CA40C5"/>
    <w:rsid w:val="00CA465D"/>
    <w:rsid w:val="00CA503C"/>
    <w:rsid w:val="00CA651F"/>
    <w:rsid w:val="00CA681D"/>
    <w:rsid w:val="00CA6F22"/>
    <w:rsid w:val="00CA7F2A"/>
    <w:rsid w:val="00CB0208"/>
    <w:rsid w:val="00CB0BDF"/>
    <w:rsid w:val="00CB12B9"/>
    <w:rsid w:val="00CB146B"/>
    <w:rsid w:val="00CB17EE"/>
    <w:rsid w:val="00CB19EA"/>
    <w:rsid w:val="00CB31C7"/>
    <w:rsid w:val="00CB3B1A"/>
    <w:rsid w:val="00CB3D0D"/>
    <w:rsid w:val="00CB4482"/>
    <w:rsid w:val="00CB4649"/>
    <w:rsid w:val="00CB4726"/>
    <w:rsid w:val="00CB49FD"/>
    <w:rsid w:val="00CB4CCF"/>
    <w:rsid w:val="00CB58BD"/>
    <w:rsid w:val="00CB5C20"/>
    <w:rsid w:val="00CB5D22"/>
    <w:rsid w:val="00CB6380"/>
    <w:rsid w:val="00CB64F1"/>
    <w:rsid w:val="00CB65B0"/>
    <w:rsid w:val="00CB7ABB"/>
    <w:rsid w:val="00CB7EA6"/>
    <w:rsid w:val="00CC030D"/>
    <w:rsid w:val="00CC0912"/>
    <w:rsid w:val="00CC1359"/>
    <w:rsid w:val="00CC1C93"/>
    <w:rsid w:val="00CC1FDE"/>
    <w:rsid w:val="00CC2661"/>
    <w:rsid w:val="00CC2AD6"/>
    <w:rsid w:val="00CC3685"/>
    <w:rsid w:val="00CC3E22"/>
    <w:rsid w:val="00CC48C1"/>
    <w:rsid w:val="00CC4AF9"/>
    <w:rsid w:val="00CC575D"/>
    <w:rsid w:val="00CC5A05"/>
    <w:rsid w:val="00CC5C10"/>
    <w:rsid w:val="00CD1063"/>
    <w:rsid w:val="00CD19D0"/>
    <w:rsid w:val="00CD2F11"/>
    <w:rsid w:val="00CD33B3"/>
    <w:rsid w:val="00CD3B2A"/>
    <w:rsid w:val="00CD51BF"/>
    <w:rsid w:val="00CD5CA5"/>
    <w:rsid w:val="00CD633A"/>
    <w:rsid w:val="00CD7ABC"/>
    <w:rsid w:val="00CE0192"/>
    <w:rsid w:val="00CE01DD"/>
    <w:rsid w:val="00CE1929"/>
    <w:rsid w:val="00CE1A57"/>
    <w:rsid w:val="00CE1CAF"/>
    <w:rsid w:val="00CE2A97"/>
    <w:rsid w:val="00CE3ACF"/>
    <w:rsid w:val="00CE4142"/>
    <w:rsid w:val="00CE4B49"/>
    <w:rsid w:val="00CE557E"/>
    <w:rsid w:val="00CE71B3"/>
    <w:rsid w:val="00CE72C7"/>
    <w:rsid w:val="00CE73D9"/>
    <w:rsid w:val="00CE7421"/>
    <w:rsid w:val="00CF0234"/>
    <w:rsid w:val="00CF03EF"/>
    <w:rsid w:val="00CF2956"/>
    <w:rsid w:val="00CF2B0B"/>
    <w:rsid w:val="00CF2C6E"/>
    <w:rsid w:val="00CF3CA6"/>
    <w:rsid w:val="00CF3EDF"/>
    <w:rsid w:val="00CF4457"/>
    <w:rsid w:val="00CF4925"/>
    <w:rsid w:val="00CF4C0E"/>
    <w:rsid w:val="00CF5EF7"/>
    <w:rsid w:val="00CF68C6"/>
    <w:rsid w:val="00D001AF"/>
    <w:rsid w:val="00D00430"/>
    <w:rsid w:val="00D00C55"/>
    <w:rsid w:val="00D02083"/>
    <w:rsid w:val="00D037F8"/>
    <w:rsid w:val="00D04064"/>
    <w:rsid w:val="00D043CD"/>
    <w:rsid w:val="00D0519B"/>
    <w:rsid w:val="00D05278"/>
    <w:rsid w:val="00D05287"/>
    <w:rsid w:val="00D061EC"/>
    <w:rsid w:val="00D06C8F"/>
    <w:rsid w:val="00D07068"/>
    <w:rsid w:val="00D10219"/>
    <w:rsid w:val="00D1050A"/>
    <w:rsid w:val="00D10838"/>
    <w:rsid w:val="00D10D30"/>
    <w:rsid w:val="00D10F6E"/>
    <w:rsid w:val="00D11A8F"/>
    <w:rsid w:val="00D1242A"/>
    <w:rsid w:val="00D12C79"/>
    <w:rsid w:val="00D1428F"/>
    <w:rsid w:val="00D148A9"/>
    <w:rsid w:val="00D148D7"/>
    <w:rsid w:val="00D14CA1"/>
    <w:rsid w:val="00D1519D"/>
    <w:rsid w:val="00D156FD"/>
    <w:rsid w:val="00D15BD6"/>
    <w:rsid w:val="00D1638B"/>
    <w:rsid w:val="00D17DE3"/>
    <w:rsid w:val="00D20BD4"/>
    <w:rsid w:val="00D20D92"/>
    <w:rsid w:val="00D22BAA"/>
    <w:rsid w:val="00D23244"/>
    <w:rsid w:val="00D2331F"/>
    <w:rsid w:val="00D238EF"/>
    <w:rsid w:val="00D24154"/>
    <w:rsid w:val="00D242DE"/>
    <w:rsid w:val="00D246DA"/>
    <w:rsid w:val="00D25336"/>
    <w:rsid w:val="00D253B4"/>
    <w:rsid w:val="00D25B1E"/>
    <w:rsid w:val="00D25B63"/>
    <w:rsid w:val="00D25DB5"/>
    <w:rsid w:val="00D306E9"/>
    <w:rsid w:val="00D31030"/>
    <w:rsid w:val="00D31594"/>
    <w:rsid w:val="00D32602"/>
    <w:rsid w:val="00D34240"/>
    <w:rsid w:val="00D3453A"/>
    <w:rsid w:val="00D3523E"/>
    <w:rsid w:val="00D35A70"/>
    <w:rsid w:val="00D35A7E"/>
    <w:rsid w:val="00D36C2B"/>
    <w:rsid w:val="00D3738C"/>
    <w:rsid w:val="00D37D3A"/>
    <w:rsid w:val="00D37E4E"/>
    <w:rsid w:val="00D4189A"/>
    <w:rsid w:val="00D41A4E"/>
    <w:rsid w:val="00D428E8"/>
    <w:rsid w:val="00D446E4"/>
    <w:rsid w:val="00D4618F"/>
    <w:rsid w:val="00D46429"/>
    <w:rsid w:val="00D46B4E"/>
    <w:rsid w:val="00D471C4"/>
    <w:rsid w:val="00D47773"/>
    <w:rsid w:val="00D50B14"/>
    <w:rsid w:val="00D511A7"/>
    <w:rsid w:val="00D51698"/>
    <w:rsid w:val="00D5172B"/>
    <w:rsid w:val="00D51EB4"/>
    <w:rsid w:val="00D53D1E"/>
    <w:rsid w:val="00D54FB9"/>
    <w:rsid w:val="00D56125"/>
    <w:rsid w:val="00D56387"/>
    <w:rsid w:val="00D56FAF"/>
    <w:rsid w:val="00D57660"/>
    <w:rsid w:val="00D577C5"/>
    <w:rsid w:val="00D60FDC"/>
    <w:rsid w:val="00D6218A"/>
    <w:rsid w:val="00D6257D"/>
    <w:rsid w:val="00D6263B"/>
    <w:rsid w:val="00D63468"/>
    <w:rsid w:val="00D63807"/>
    <w:rsid w:val="00D642E2"/>
    <w:rsid w:val="00D6432A"/>
    <w:rsid w:val="00D64456"/>
    <w:rsid w:val="00D64530"/>
    <w:rsid w:val="00D655A7"/>
    <w:rsid w:val="00D655DC"/>
    <w:rsid w:val="00D6654D"/>
    <w:rsid w:val="00D66E26"/>
    <w:rsid w:val="00D706C9"/>
    <w:rsid w:val="00D70A97"/>
    <w:rsid w:val="00D711B0"/>
    <w:rsid w:val="00D71A6A"/>
    <w:rsid w:val="00D71C51"/>
    <w:rsid w:val="00D72309"/>
    <w:rsid w:val="00D72AC6"/>
    <w:rsid w:val="00D731ED"/>
    <w:rsid w:val="00D73291"/>
    <w:rsid w:val="00D733E0"/>
    <w:rsid w:val="00D73663"/>
    <w:rsid w:val="00D744FE"/>
    <w:rsid w:val="00D745F5"/>
    <w:rsid w:val="00D75318"/>
    <w:rsid w:val="00D75B58"/>
    <w:rsid w:val="00D762A1"/>
    <w:rsid w:val="00D7639A"/>
    <w:rsid w:val="00D76F39"/>
    <w:rsid w:val="00D81DAE"/>
    <w:rsid w:val="00D8285A"/>
    <w:rsid w:val="00D82BEC"/>
    <w:rsid w:val="00D832E9"/>
    <w:rsid w:val="00D8384F"/>
    <w:rsid w:val="00D83B62"/>
    <w:rsid w:val="00D8421A"/>
    <w:rsid w:val="00D84384"/>
    <w:rsid w:val="00D8488C"/>
    <w:rsid w:val="00D856C0"/>
    <w:rsid w:val="00D85A30"/>
    <w:rsid w:val="00D8609A"/>
    <w:rsid w:val="00D87141"/>
    <w:rsid w:val="00D87D44"/>
    <w:rsid w:val="00D908FD"/>
    <w:rsid w:val="00D9138B"/>
    <w:rsid w:val="00D91973"/>
    <w:rsid w:val="00D91B6E"/>
    <w:rsid w:val="00D91C24"/>
    <w:rsid w:val="00D92210"/>
    <w:rsid w:val="00D92285"/>
    <w:rsid w:val="00D92814"/>
    <w:rsid w:val="00D92E75"/>
    <w:rsid w:val="00D9302C"/>
    <w:rsid w:val="00D942F7"/>
    <w:rsid w:val="00D9729E"/>
    <w:rsid w:val="00D97665"/>
    <w:rsid w:val="00D97EEC"/>
    <w:rsid w:val="00DA0EC2"/>
    <w:rsid w:val="00DA1AA1"/>
    <w:rsid w:val="00DA1BDA"/>
    <w:rsid w:val="00DA1D66"/>
    <w:rsid w:val="00DA229E"/>
    <w:rsid w:val="00DA3AC3"/>
    <w:rsid w:val="00DA3B07"/>
    <w:rsid w:val="00DA3F6B"/>
    <w:rsid w:val="00DA4507"/>
    <w:rsid w:val="00DA4511"/>
    <w:rsid w:val="00DA5581"/>
    <w:rsid w:val="00DA641B"/>
    <w:rsid w:val="00DA79D5"/>
    <w:rsid w:val="00DA7E42"/>
    <w:rsid w:val="00DB0308"/>
    <w:rsid w:val="00DB0DC3"/>
    <w:rsid w:val="00DB1A56"/>
    <w:rsid w:val="00DB1A93"/>
    <w:rsid w:val="00DB2629"/>
    <w:rsid w:val="00DB284B"/>
    <w:rsid w:val="00DB32B2"/>
    <w:rsid w:val="00DB3D9B"/>
    <w:rsid w:val="00DB436C"/>
    <w:rsid w:val="00DB5129"/>
    <w:rsid w:val="00DB5197"/>
    <w:rsid w:val="00DB5281"/>
    <w:rsid w:val="00DB5963"/>
    <w:rsid w:val="00DB665C"/>
    <w:rsid w:val="00DB6C00"/>
    <w:rsid w:val="00DB6FD5"/>
    <w:rsid w:val="00DC0145"/>
    <w:rsid w:val="00DC1911"/>
    <w:rsid w:val="00DC1AD0"/>
    <w:rsid w:val="00DC3111"/>
    <w:rsid w:val="00DC3E0F"/>
    <w:rsid w:val="00DC46BB"/>
    <w:rsid w:val="00DC4F10"/>
    <w:rsid w:val="00DC64BD"/>
    <w:rsid w:val="00DC66E1"/>
    <w:rsid w:val="00DC6D53"/>
    <w:rsid w:val="00DC7DBE"/>
    <w:rsid w:val="00DD08C7"/>
    <w:rsid w:val="00DD0965"/>
    <w:rsid w:val="00DD0B98"/>
    <w:rsid w:val="00DD1867"/>
    <w:rsid w:val="00DD1BE5"/>
    <w:rsid w:val="00DD1ED2"/>
    <w:rsid w:val="00DD22F6"/>
    <w:rsid w:val="00DD259D"/>
    <w:rsid w:val="00DD2968"/>
    <w:rsid w:val="00DD29F4"/>
    <w:rsid w:val="00DD3AC9"/>
    <w:rsid w:val="00DD414F"/>
    <w:rsid w:val="00DD6370"/>
    <w:rsid w:val="00DD6B53"/>
    <w:rsid w:val="00DD6D92"/>
    <w:rsid w:val="00DD7788"/>
    <w:rsid w:val="00DD7DB7"/>
    <w:rsid w:val="00DD7F37"/>
    <w:rsid w:val="00DE0346"/>
    <w:rsid w:val="00DE083E"/>
    <w:rsid w:val="00DE2AED"/>
    <w:rsid w:val="00DE2E3C"/>
    <w:rsid w:val="00DE3024"/>
    <w:rsid w:val="00DE37DA"/>
    <w:rsid w:val="00DE5D96"/>
    <w:rsid w:val="00DE6294"/>
    <w:rsid w:val="00DE6429"/>
    <w:rsid w:val="00DE722E"/>
    <w:rsid w:val="00DF08EA"/>
    <w:rsid w:val="00DF0BFA"/>
    <w:rsid w:val="00DF0E5C"/>
    <w:rsid w:val="00DF1C78"/>
    <w:rsid w:val="00DF1D7F"/>
    <w:rsid w:val="00DF1E95"/>
    <w:rsid w:val="00DF226A"/>
    <w:rsid w:val="00DF22BA"/>
    <w:rsid w:val="00DF2C0A"/>
    <w:rsid w:val="00DF373D"/>
    <w:rsid w:val="00DF3863"/>
    <w:rsid w:val="00DF44C1"/>
    <w:rsid w:val="00DF4F54"/>
    <w:rsid w:val="00DF5080"/>
    <w:rsid w:val="00DF5AC2"/>
    <w:rsid w:val="00DF5D07"/>
    <w:rsid w:val="00DF5D9E"/>
    <w:rsid w:val="00DF62CF"/>
    <w:rsid w:val="00DF6447"/>
    <w:rsid w:val="00DF64FB"/>
    <w:rsid w:val="00DF679F"/>
    <w:rsid w:val="00E00436"/>
    <w:rsid w:val="00E00732"/>
    <w:rsid w:val="00E01480"/>
    <w:rsid w:val="00E01B1E"/>
    <w:rsid w:val="00E02737"/>
    <w:rsid w:val="00E02CD6"/>
    <w:rsid w:val="00E02E97"/>
    <w:rsid w:val="00E032B7"/>
    <w:rsid w:val="00E036AD"/>
    <w:rsid w:val="00E03715"/>
    <w:rsid w:val="00E03F0F"/>
    <w:rsid w:val="00E04D10"/>
    <w:rsid w:val="00E04DB4"/>
    <w:rsid w:val="00E05422"/>
    <w:rsid w:val="00E05429"/>
    <w:rsid w:val="00E06518"/>
    <w:rsid w:val="00E06710"/>
    <w:rsid w:val="00E06ABB"/>
    <w:rsid w:val="00E06CB7"/>
    <w:rsid w:val="00E07BCD"/>
    <w:rsid w:val="00E112D2"/>
    <w:rsid w:val="00E11504"/>
    <w:rsid w:val="00E11CA4"/>
    <w:rsid w:val="00E1268A"/>
    <w:rsid w:val="00E1308A"/>
    <w:rsid w:val="00E14604"/>
    <w:rsid w:val="00E14CFF"/>
    <w:rsid w:val="00E15CED"/>
    <w:rsid w:val="00E16B2F"/>
    <w:rsid w:val="00E1733B"/>
    <w:rsid w:val="00E20029"/>
    <w:rsid w:val="00E20367"/>
    <w:rsid w:val="00E204FF"/>
    <w:rsid w:val="00E2077E"/>
    <w:rsid w:val="00E208AB"/>
    <w:rsid w:val="00E20D57"/>
    <w:rsid w:val="00E21648"/>
    <w:rsid w:val="00E2169C"/>
    <w:rsid w:val="00E21E71"/>
    <w:rsid w:val="00E22DD6"/>
    <w:rsid w:val="00E23232"/>
    <w:rsid w:val="00E2457F"/>
    <w:rsid w:val="00E2587A"/>
    <w:rsid w:val="00E25AA1"/>
    <w:rsid w:val="00E267FC"/>
    <w:rsid w:val="00E270F5"/>
    <w:rsid w:val="00E273C6"/>
    <w:rsid w:val="00E27719"/>
    <w:rsid w:val="00E302E8"/>
    <w:rsid w:val="00E30C28"/>
    <w:rsid w:val="00E3111A"/>
    <w:rsid w:val="00E31519"/>
    <w:rsid w:val="00E3158F"/>
    <w:rsid w:val="00E320EB"/>
    <w:rsid w:val="00E3223B"/>
    <w:rsid w:val="00E3259D"/>
    <w:rsid w:val="00E32F55"/>
    <w:rsid w:val="00E3442B"/>
    <w:rsid w:val="00E34686"/>
    <w:rsid w:val="00E34B77"/>
    <w:rsid w:val="00E3547A"/>
    <w:rsid w:val="00E35BF6"/>
    <w:rsid w:val="00E35DB5"/>
    <w:rsid w:val="00E36C5C"/>
    <w:rsid w:val="00E376FE"/>
    <w:rsid w:val="00E40362"/>
    <w:rsid w:val="00E40CF0"/>
    <w:rsid w:val="00E40D20"/>
    <w:rsid w:val="00E41D2C"/>
    <w:rsid w:val="00E41FF4"/>
    <w:rsid w:val="00E426DD"/>
    <w:rsid w:val="00E43248"/>
    <w:rsid w:val="00E43DBF"/>
    <w:rsid w:val="00E446D3"/>
    <w:rsid w:val="00E45FD0"/>
    <w:rsid w:val="00E4705B"/>
    <w:rsid w:val="00E475B2"/>
    <w:rsid w:val="00E50554"/>
    <w:rsid w:val="00E50626"/>
    <w:rsid w:val="00E508FD"/>
    <w:rsid w:val="00E50FB9"/>
    <w:rsid w:val="00E511BF"/>
    <w:rsid w:val="00E5152D"/>
    <w:rsid w:val="00E51588"/>
    <w:rsid w:val="00E52586"/>
    <w:rsid w:val="00E52CF9"/>
    <w:rsid w:val="00E539AF"/>
    <w:rsid w:val="00E539D2"/>
    <w:rsid w:val="00E546CE"/>
    <w:rsid w:val="00E55114"/>
    <w:rsid w:val="00E571B7"/>
    <w:rsid w:val="00E57386"/>
    <w:rsid w:val="00E57A32"/>
    <w:rsid w:val="00E57F6C"/>
    <w:rsid w:val="00E61AFA"/>
    <w:rsid w:val="00E61BB7"/>
    <w:rsid w:val="00E63391"/>
    <w:rsid w:val="00E64A3C"/>
    <w:rsid w:val="00E6570F"/>
    <w:rsid w:val="00E669FC"/>
    <w:rsid w:val="00E67D28"/>
    <w:rsid w:val="00E704FE"/>
    <w:rsid w:val="00E70738"/>
    <w:rsid w:val="00E72E84"/>
    <w:rsid w:val="00E7450B"/>
    <w:rsid w:val="00E747A0"/>
    <w:rsid w:val="00E75FDA"/>
    <w:rsid w:val="00E7799B"/>
    <w:rsid w:val="00E80E0A"/>
    <w:rsid w:val="00E83A0C"/>
    <w:rsid w:val="00E84089"/>
    <w:rsid w:val="00E84B3D"/>
    <w:rsid w:val="00E852ED"/>
    <w:rsid w:val="00E85A4E"/>
    <w:rsid w:val="00E85CE1"/>
    <w:rsid w:val="00E85D0F"/>
    <w:rsid w:val="00E865B6"/>
    <w:rsid w:val="00E8686B"/>
    <w:rsid w:val="00E90FE3"/>
    <w:rsid w:val="00E91C87"/>
    <w:rsid w:val="00E92B8D"/>
    <w:rsid w:val="00E92FBD"/>
    <w:rsid w:val="00E93220"/>
    <w:rsid w:val="00E9437A"/>
    <w:rsid w:val="00E9444D"/>
    <w:rsid w:val="00E94640"/>
    <w:rsid w:val="00E9573B"/>
    <w:rsid w:val="00E95F79"/>
    <w:rsid w:val="00E96C71"/>
    <w:rsid w:val="00E978C9"/>
    <w:rsid w:val="00E97A02"/>
    <w:rsid w:val="00EA001A"/>
    <w:rsid w:val="00EA0CD3"/>
    <w:rsid w:val="00EA15FB"/>
    <w:rsid w:val="00EA281C"/>
    <w:rsid w:val="00EA3F57"/>
    <w:rsid w:val="00EA3FA3"/>
    <w:rsid w:val="00EA4213"/>
    <w:rsid w:val="00EA4961"/>
    <w:rsid w:val="00EA4E74"/>
    <w:rsid w:val="00EA4E8B"/>
    <w:rsid w:val="00EA55B6"/>
    <w:rsid w:val="00EA620D"/>
    <w:rsid w:val="00EA7334"/>
    <w:rsid w:val="00EB02F8"/>
    <w:rsid w:val="00EB0D03"/>
    <w:rsid w:val="00EB1865"/>
    <w:rsid w:val="00EB1B84"/>
    <w:rsid w:val="00EB2E08"/>
    <w:rsid w:val="00EB3057"/>
    <w:rsid w:val="00EB381F"/>
    <w:rsid w:val="00EB486E"/>
    <w:rsid w:val="00EB4AF9"/>
    <w:rsid w:val="00EB4C05"/>
    <w:rsid w:val="00EB70FF"/>
    <w:rsid w:val="00EB7598"/>
    <w:rsid w:val="00EB7949"/>
    <w:rsid w:val="00EC0283"/>
    <w:rsid w:val="00EC12F2"/>
    <w:rsid w:val="00EC1451"/>
    <w:rsid w:val="00EC1B04"/>
    <w:rsid w:val="00EC2D7C"/>
    <w:rsid w:val="00EC3CD8"/>
    <w:rsid w:val="00EC45B8"/>
    <w:rsid w:val="00EC50E1"/>
    <w:rsid w:val="00EC575B"/>
    <w:rsid w:val="00EC6A15"/>
    <w:rsid w:val="00EC75A9"/>
    <w:rsid w:val="00ED050F"/>
    <w:rsid w:val="00ED0A5A"/>
    <w:rsid w:val="00ED17E9"/>
    <w:rsid w:val="00ED1A6F"/>
    <w:rsid w:val="00ED2D75"/>
    <w:rsid w:val="00ED3333"/>
    <w:rsid w:val="00ED39AD"/>
    <w:rsid w:val="00ED3D5A"/>
    <w:rsid w:val="00ED3F13"/>
    <w:rsid w:val="00ED6F5F"/>
    <w:rsid w:val="00ED73E0"/>
    <w:rsid w:val="00EE1285"/>
    <w:rsid w:val="00EE2C8E"/>
    <w:rsid w:val="00EE3011"/>
    <w:rsid w:val="00EE3597"/>
    <w:rsid w:val="00EE3BDB"/>
    <w:rsid w:val="00EE4A14"/>
    <w:rsid w:val="00EE4A80"/>
    <w:rsid w:val="00EE4B57"/>
    <w:rsid w:val="00EE4C03"/>
    <w:rsid w:val="00EE6030"/>
    <w:rsid w:val="00EE6ABB"/>
    <w:rsid w:val="00EE6EFE"/>
    <w:rsid w:val="00EE768B"/>
    <w:rsid w:val="00EE7BFE"/>
    <w:rsid w:val="00EF0836"/>
    <w:rsid w:val="00EF0B44"/>
    <w:rsid w:val="00EF0B60"/>
    <w:rsid w:val="00EF16F1"/>
    <w:rsid w:val="00EF2068"/>
    <w:rsid w:val="00EF24FD"/>
    <w:rsid w:val="00EF30C8"/>
    <w:rsid w:val="00EF34BC"/>
    <w:rsid w:val="00EF3CC4"/>
    <w:rsid w:val="00EF405B"/>
    <w:rsid w:val="00EF47B5"/>
    <w:rsid w:val="00EF48E8"/>
    <w:rsid w:val="00EF5998"/>
    <w:rsid w:val="00EF63DF"/>
    <w:rsid w:val="00EF7B10"/>
    <w:rsid w:val="00EF7C66"/>
    <w:rsid w:val="00F00B61"/>
    <w:rsid w:val="00F01E7A"/>
    <w:rsid w:val="00F02C76"/>
    <w:rsid w:val="00F02E45"/>
    <w:rsid w:val="00F02FAC"/>
    <w:rsid w:val="00F03048"/>
    <w:rsid w:val="00F0335C"/>
    <w:rsid w:val="00F036C9"/>
    <w:rsid w:val="00F03D1D"/>
    <w:rsid w:val="00F03D5F"/>
    <w:rsid w:val="00F04301"/>
    <w:rsid w:val="00F050DC"/>
    <w:rsid w:val="00F05766"/>
    <w:rsid w:val="00F061C8"/>
    <w:rsid w:val="00F06F80"/>
    <w:rsid w:val="00F0748E"/>
    <w:rsid w:val="00F10535"/>
    <w:rsid w:val="00F10B1B"/>
    <w:rsid w:val="00F10BF2"/>
    <w:rsid w:val="00F11A3A"/>
    <w:rsid w:val="00F125CD"/>
    <w:rsid w:val="00F12CB7"/>
    <w:rsid w:val="00F13A11"/>
    <w:rsid w:val="00F14539"/>
    <w:rsid w:val="00F1495C"/>
    <w:rsid w:val="00F1521C"/>
    <w:rsid w:val="00F15533"/>
    <w:rsid w:val="00F15CB2"/>
    <w:rsid w:val="00F16182"/>
    <w:rsid w:val="00F164B2"/>
    <w:rsid w:val="00F1755F"/>
    <w:rsid w:val="00F20081"/>
    <w:rsid w:val="00F2081C"/>
    <w:rsid w:val="00F22179"/>
    <w:rsid w:val="00F227B1"/>
    <w:rsid w:val="00F22B4A"/>
    <w:rsid w:val="00F23342"/>
    <w:rsid w:val="00F2588C"/>
    <w:rsid w:val="00F25E11"/>
    <w:rsid w:val="00F2656A"/>
    <w:rsid w:val="00F30CE9"/>
    <w:rsid w:val="00F30FAD"/>
    <w:rsid w:val="00F3145F"/>
    <w:rsid w:val="00F31DF5"/>
    <w:rsid w:val="00F32688"/>
    <w:rsid w:val="00F327C9"/>
    <w:rsid w:val="00F32D6B"/>
    <w:rsid w:val="00F33A73"/>
    <w:rsid w:val="00F3458F"/>
    <w:rsid w:val="00F34C71"/>
    <w:rsid w:val="00F35077"/>
    <w:rsid w:val="00F353A5"/>
    <w:rsid w:val="00F362A5"/>
    <w:rsid w:val="00F362EE"/>
    <w:rsid w:val="00F371D0"/>
    <w:rsid w:val="00F372A2"/>
    <w:rsid w:val="00F3788B"/>
    <w:rsid w:val="00F37F4A"/>
    <w:rsid w:val="00F40B18"/>
    <w:rsid w:val="00F41677"/>
    <w:rsid w:val="00F4171D"/>
    <w:rsid w:val="00F42A51"/>
    <w:rsid w:val="00F42B29"/>
    <w:rsid w:val="00F4306F"/>
    <w:rsid w:val="00F430F9"/>
    <w:rsid w:val="00F4397A"/>
    <w:rsid w:val="00F43B93"/>
    <w:rsid w:val="00F43C70"/>
    <w:rsid w:val="00F43CF9"/>
    <w:rsid w:val="00F443B6"/>
    <w:rsid w:val="00F44430"/>
    <w:rsid w:val="00F44B8F"/>
    <w:rsid w:val="00F44F6D"/>
    <w:rsid w:val="00F453F8"/>
    <w:rsid w:val="00F459D2"/>
    <w:rsid w:val="00F45A94"/>
    <w:rsid w:val="00F477A0"/>
    <w:rsid w:val="00F47F40"/>
    <w:rsid w:val="00F47F54"/>
    <w:rsid w:val="00F50477"/>
    <w:rsid w:val="00F510DA"/>
    <w:rsid w:val="00F5170C"/>
    <w:rsid w:val="00F51CFB"/>
    <w:rsid w:val="00F5214F"/>
    <w:rsid w:val="00F52415"/>
    <w:rsid w:val="00F537D4"/>
    <w:rsid w:val="00F53A30"/>
    <w:rsid w:val="00F546DD"/>
    <w:rsid w:val="00F54A21"/>
    <w:rsid w:val="00F54AEF"/>
    <w:rsid w:val="00F55C9E"/>
    <w:rsid w:val="00F55DFB"/>
    <w:rsid w:val="00F55E58"/>
    <w:rsid w:val="00F56449"/>
    <w:rsid w:val="00F56D47"/>
    <w:rsid w:val="00F56D5D"/>
    <w:rsid w:val="00F57490"/>
    <w:rsid w:val="00F577F6"/>
    <w:rsid w:val="00F578CC"/>
    <w:rsid w:val="00F57BD6"/>
    <w:rsid w:val="00F6002D"/>
    <w:rsid w:val="00F61278"/>
    <w:rsid w:val="00F61BDF"/>
    <w:rsid w:val="00F6296F"/>
    <w:rsid w:val="00F62DBF"/>
    <w:rsid w:val="00F638AB"/>
    <w:rsid w:val="00F66322"/>
    <w:rsid w:val="00F674CF"/>
    <w:rsid w:val="00F67568"/>
    <w:rsid w:val="00F675B2"/>
    <w:rsid w:val="00F67875"/>
    <w:rsid w:val="00F7008D"/>
    <w:rsid w:val="00F71713"/>
    <w:rsid w:val="00F719DA"/>
    <w:rsid w:val="00F725FC"/>
    <w:rsid w:val="00F732DF"/>
    <w:rsid w:val="00F7331C"/>
    <w:rsid w:val="00F73E22"/>
    <w:rsid w:val="00F74011"/>
    <w:rsid w:val="00F7466F"/>
    <w:rsid w:val="00F7471C"/>
    <w:rsid w:val="00F757E7"/>
    <w:rsid w:val="00F75E89"/>
    <w:rsid w:val="00F75FB7"/>
    <w:rsid w:val="00F76C4C"/>
    <w:rsid w:val="00F8073A"/>
    <w:rsid w:val="00F80CC0"/>
    <w:rsid w:val="00F80FC0"/>
    <w:rsid w:val="00F81329"/>
    <w:rsid w:val="00F82C1E"/>
    <w:rsid w:val="00F82D8B"/>
    <w:rsid w:val="00F8308F"/>
    <w:rsid w:val="00F83ED8"/>
    <w:rsid w:val="00F85509"/>
    <w:rsid w:val="00F8590D"/>
    <w:rsid w:val="00F85CE6"/>
    <w:rsid w:val="00F869F7"/>
    <w:rsid w:val="00F8721A"/>
    <w:rsid w:val="00F873E1"/>
    <w:rsid w:val="00F8772D"/>
    <w:rsid w:val="00F90D4F"/>
    <w:rsid w:val="00F920D2"/>
    <w:rsid w:val="00F9221A"/>
    <w:rsid w:val="00F9222F"/>
    <w:rsid w:val="00F922C3"/>
    <w:rsid w:val="00F92306"/>
    <w:rsid w:val="00F92569"/>
    <w:rsid w:val="00F93017"/>
    <w:rsid w:val="00F93242"/>
    <w:rsid w:val="00F941E1"/>
    <w:rsid w:val="00F9490F"/>
    <w:rsid w:val="00F95407"/>
    <w:rsid w:val="00F9694F"/>
    <w:rsid w:val="00F97E57"/>
    <w:rsid w:val="00FA010D"/>
    <w:rsid w:val="00FA10A0"/>
    <w:rsid w:val="00FA1F55"/>
    <w:rsid w:val="00FA24E9"/>
    <w:rsid w:val="00FA2541"/>
    <w:rsid w:val="00FA287F"/>
    <w:rsid w:val="00FA2939"/>
    <w:rsid w:val="00FA2DD4"/>
    <w:rsid w:val="00FA3973"/>
    <w:rsid w:val="00FA3BEC"/>
    <w:rsid w:val="00FA43F7"/>
    <w:rsid w:val="00FA61D5"/>
    <w:rsid w:val="00FA6FCE"/>
    <w:rsid w:val="00FA7258"/>
    <w:rsid w:val="00FB2774"/>
    <w:rsid w:val="00FB2A08"/>
    <w:rsid w:val="00FB2FDD"/>
    <w:rsid w:val="00FB361F"/>
    <w:rsid w:val="00FB3ACA"/>
    <w:rsid w:val="00FB40E2"/>
    <w:rsid w:val="00FB41BE"/>
    <w:rsid w:val="00FB4BF3"/>
    <w:rsid w:val="00FB64A2"/>
    <w:rsid w:val="00FB7CE8"/>
    <w:rsid w:val="00FB7D92"/>
    <w:rsid w:val="00FC0C81"/>
    <w:rsid w:val="00FC0E71"/>
    <w:rsid w:val="00FC17C4"/>
    <w:rsid w:val="00FC19CB"/>
    <w:rsid w:val="00FC3897"/>
    <w:rsid w:val="00FC3966"/>
    <w:rsid w:val="00FC4D9A"/>
    <w:rsid w:val="00FC6240"/>
    <w:rsid w:val="00FD03A0"/>
    <w:rsid w:val="00FD0685"/>
    <w:rsid w:val="00FD0CC4"/>
    <w:rsid w:val="00FD1D46"/>
    <w:rsid w:val="00FD1FFA"/>
    <w:rsid w:val="00FD21C9"/>
    <w:rsid w:val="00FD2262"/>
    <w:rsid w:val="00FD30FE"/>
    <w:rsid w:val="00FD3386"/>
    <w:rsid w:val="00FD3D6D"/>
    <w:rsid w:val="00FD4E69"/>
    <w:rsid w:val="00FD4ED8"/>
    <w:rsid w:val="00FD5240"/>
    <w:rsid w:val="00FD54E2"/>
    <w:rsid w:val="00FD550E"/>
    <w:rsid w:val="00FD5984"/>
    <w:rsid w:val="00FD5E09"/>
    <w:rsid w:val="00FD5FA2"/>
    <w:rsid w:val="00FD67AB"/>
    <w:rsid w:val="00FD6978"/>
    <w:rsid w:val="00FE07BC"/>
    <w:rsid w:val="00FE3716"/>
    <w:rsid w:val="00FE3E90"/>
    <w:rsid w:val="00FE4971"/>
    <w:rsid w:val="00FE49ED"/>
    <w:rsid w:val="00FE5180"/>
    <w:rsid w:val="00FE5A30"/>
    <w:rsid w:val="00FE781B"/>
    <w:rsid w:val="00FE7A40"/>
    <w:rsid w:val="00FE7BEF"/>
    <w:rsid w:val="00FF016B"/>
    <w:rsid w:val="00FF1DB6"/>
    <w:rsid w:val="00FF2C77"/>
    <w:rsid w:val="00FF2E07"/>
    <w:rsid w:val="00FF4518"/>
    <w:rsid w:val="00FF4CC2"/>
    <w:rsid w:val="00FF592B"/>
    <w:rsid w:val="00FF61A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CEAE"/>
  <w15:docId w15:val="{A049A667-482D-4258-87FD-A5C86C6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D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D56FAF"/>
    <w:pPr>
      <w:keepNext/>
      <w:widowControl w:val="0"/>
      <w:suppressAutoHyphens/>
      <w:ind w:left="1440" w:firstLine="720"/>
      <w:outlineLvl w:val="1"/>
    </w:pPr>
    <w:rPr>
      <w:b/>
      <w:noProof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6FAF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Title">
    <w:name w:val="Title"/>
    <w:basedOn w:val="Normal"/>
    <w:link w:val="TitleChar"/>
    <w:uiPriority w:val="99"/>
    <w:qFormat/>
    <w:rsid w:val="00D56FAF"/>
    <w:pPr>
      <w:jc w:val="center"/>
    </w:pPr>
    <w:rPr>
      <w:rFonts w:ascii="Calibri" w:hAnsi="Calibri"/>
      <w:b/>
      <w:bCs/>
      <w:noProof w:val="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D56FAF"/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FA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noProof w:val="0"/>
      <w:color w:val="4472C4" w:themeColor="accent1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56FA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qFormat/>
    <w:rsid w:val="00D56FA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D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D62"/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  <w:style w:type="paragraph" w:customStyle="1" w:styleId="BasicParagraph">
    <w:name w:val="[Basic Paragraph]"/>
    <w:basedOn w:val="Normal"/>
    <w:uiPriority w:val="99"/>
    <w:rsid w:val="00B81D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6">
    <w:name w:val="Style66"/>
    <w:basedOn w:val="Normal"/>
    <w:uiPriority w:val="99"/>
    <w:rsid w:val="00270260"/>
    <w:pPr>
      <w:widowControl w:val="0"/>
      <w:autoSpaceDE w:val="0"/>
      <w:autoSpaceDN w:val="0"/>
      <w:adjustRightInd w:val="0"/>
      <w:spacing w:line="324" w:lineRule="exact"/>
    </w:pPr>
    <w:rPr>
      <w:rFonts w:ascii="Calibri" w:hAnsi="Calibri" w:cs="Calibri"/>
      <w:noProof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zsolt.haidu</dc:creator>
  <cp:lastModifiedBy>Mirela Tatar-Sinca</cp:lastModifiedBy>
  <cp:revision>32</cp:revision>
  <cp:lastPrinted>2021-10-29T11:36:00Z</cp:lastPrinted>
  <dcterms:created xsi:type="dcterms:W3CDTF">2021-10-18T07:10:00Z</dcterms:created>
  <dcterms:modified xsi:type="dcterms:W3CDTF">2021-10-29T12:34:00Z</dcterms:modified>
</cp:coreProperties>
</file>