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91"/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074"/>
        <w:gridCol w:w="1510"/>
        <w:gridCol w:w="3742"/>
        <w:gridCol w:w="5164"/>
      </w:tblGrid>
      <w:tr w:rsidR="00D45086" w:rsidRPr="00DD729D" w14:paraId="3D85A6BF" w14:textId="77777777" w:rsidTr="00E63F66">
        <w:trPr>
          <w:trHeight w:val="726"/>
          <w:jc w:val="center"/>
        </w:trPr>
        <w:tc>
          <w:tcPr>
            <w:tcW w:w="371" w:type="pct"/>
            <w:shd w:val="clear" w:color="auto" w:fill="auto"/>
            <w:noWrap/>
            <w:vAlign w:val="bottom"/>
            <w:hideMark/>
          </w:tcPr>
          <w:p w14:paraId="0D98FF03" w14:textId="0CFB7A1A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Nr.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Crt</w:t>
            </w:r>
            <w:proofErr w:type="spellEnd"/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14:paraId="417BC778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Partida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4A014F8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Volum</w:t>
            </w:r>
            <w:proofErr w:type="spellEnd"/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4C5147C8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Natura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produs</w:t>
            </w:r>
            <w:proofErr w:type="spellEnd"/>
          </w:p>
        </w:tc>
        <w:tc>
          <w:tcPr>
            <w:tcW w:w="1772" w:type="pct"/>
            <w:vAlign w:val="center"/>
          </w:tcPr>
          <w:p w14:paraId="653BADC1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Mod de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valorificare</w:t>
            </w:r>
            <w:proofErr w:type="spellEnd"/>
          </w:p>
        </w:tc>
      </w:tr>
      <w:tr w:rsidR="00E63F66" w:rsidRPr="00DD729D" w14:paraId="3B778341" w14:textId="77777777" w:rsidTr="00E63F66">
        <w:trPr>
          <w:trHeight w:val="704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2E51C36D" w14:textId="2FF12AAF" w:rsidR="00E63F66" w:rsidRPr="005F1593" w:rsidRDefault="00E63F6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11C2F6DB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2100145402650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7F84E341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10,77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280F418E" w14:textId="488AC4D4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76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Secundare-Rărituri</w:t>
            </w:r>
            <w:proofErr w:type="spellEnd"/>
          </w:p>
        </w:tc>
        <w:tc>
          <w:tcPr>
            <w:tcW w:w="1772" w:type="pct"/>
            <w:vAlign w:val="center"/>
          </w:tcPr>
          <w:p w14:paraId="6C52B1AF" w14:textId="0E787A1C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populație</w:t>
            </w:r>
            <w:proofErr w:type="spellEnd"/>
          </w:p>
        </w:tc>
      </w:tr>
      <w:tr w:rsidR="00E63F66" w:rsidRPr="00DD729D" w14:paraId="0D73A4DE" w14:textId="77777777" w:rsidTr="00E63F66">
        <w:trPr>
          <w:trHeight w:val="704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72F3380A" w14:textId="51FF4B99" w:rsidR="00E63F66" w:rsidRPr="005F1593" w:rsidRDefault="00E63F6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77B9D941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2100145400090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2FD09C1C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170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71019DA2" w14:textId="40506CC5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76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Secundare-Rărituri</w:t>
            </w:r>
            <w:proofErr w:type="spellEnd"/>
          </w:p>
        </w:tc>
        <w:tc>
          <w:tcPr>
            <w:tcW w:w="1772" w:type="pct"/>
            <w:vAlign w:val="center"/>
          </w:tcPr>
          <w:p w14:paraId="66094A48" w14:textId="49800F7D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populație</w:t>
            </w:r>
            <w:proofErr w:type="spellEnd"/>
          </w:p>
        </w:tc>
      </w:tr>
      <w:tr w:rsidR="00E63F66" w:rsidRPr="00DD729D" w14:paraId="3FDA8DC9" w14:textId="77777777" w:rsidTr="00E63F66">
        <w:trPr>
          <w:trHeight w:val="704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2888A407" w14:textId="4A04061F" w:rsidR="00E63F66" w:rsidRPr="005F1593" w:rsidRDefault="00E63F6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1D09700B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2100145401190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E1C2520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71,5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68C8E8E8" w14:textId="36A114C6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76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Secundare-Rărituri</w:t>
            </w:r>
            <w:proofErr w:type="spellEnd"/>
          </w:p>
        </w:tc>
        <w:tc>
          <w:tcPr>
            <w:tcW w:w="1772" w:type="pct"/>
            <w:vAlign w:val="center"/>
          </w:tcPr>
          <w:p w14:paraId="7E9BF387" w14:textId="1A267013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populație</w:t>
            </w:r>
            <w:proofErr w:type="spellEnd"/>
          </w:p>
        </w:tc>
      </w:tr>
      <w:tr w:rsidR="00E63F66" w:rsidRPr="00DD729D" w14:paraId="2399E219" w14:textId="77777777" w:rsidTr="00E63F66">
        <w:trPr>
          <w:trHeight w:val="704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3E7E28B8" w14:textId="176BAF6D" w:rsidR="00E63F66" w:rsidRPr="005F1593" w:rsidRDefault="00E63F6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08ECE660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2100145402720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34EA7F4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94,78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7B8DDC28" w14:textId="033E9745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76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Secundare-Rărituri</w:t>
            </w:r>
            <w:proofErr w:type="spellEnd"/>
          </w:p>
        </w:tc>
        <w:tc>
          <w:tcPr>
            <w:tcW w:w="1772" w:type="pct"/>
            <w:vAlign w:val="center"/>
          </w:tcPr>
          <w:p w14:paraId="0C43E44C" w14:textId="3B71F85A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populație</w:t>
            </w:r>
            <w:proofErr w:type="spellEnd"/>
          </w:p>
        </w:tc>
      </w:tr>
      <w:tr w:rsidR="00D45086" w:rsidRPr="00DD729D" w14:paraId="2D90CADD" w14:textId="77777777" w:rsidTr="00E63F66">
        <w:trPr>
          <w:trHeight w:val="1166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61838C2E" w14:textId="1935AC1C" w:rsidR="00D45086" w:rsidRPr="005F1593" w:rsidRDefault="00D4508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0EA5BC45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2100145402730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7346AB4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94,41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00EE2162" w14:textId="36DBFA7E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ă</w:t>
            </w: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rituri</w:t>
            </w:r>
            <w:proofErr w:type="spellEnd"/>
          </w:p>
        </w:tc>
        <w:tc>
          <w:tcPr>
            <w:tcW w:w="1772" w:type="pct"/>
            <w:vAlign w:val="center"/>
          </w:tcPr>
          <w:p w14:paraId="4A836399" w14:textId="1483EDAA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â</w:t>
            </w: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nzare</w:t>
            </w:r>
            <w:proofErr w:type="spellEnd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ă</w:t>
            </w:r>
            <w:proofErr w:type="spellEnd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ă</w:t>
            </w: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tre</w:t>
            </w:r>
            <w:proofErr w:type="spellEnd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ț</w:t>
            </w: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ie</w:t>
            </w:r>
            <w:proofErr w:type="spellEnd"/>
          </w:p>
        </w:tc>
      </w:tr>
      <w:tr w:rsidR="00D45086" w:rsidRPr="00DD729D" w14:paraId="4C5BF731" w14:textId="77777777" w:rsidTr="00E63F66">
        <w:trPr>
          <w:trHeight w:val="763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26C33CE7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bottom"/>
          </w:tcPr>
          <w:p w14:paraId="2B0441BC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18" w:type="pct"/>
            <w:shd w:val="clear" w:color="auto" w:fill="auto"/>
            <w:noWrap/>
            <w:vAlign w:val="bottom"/>
          </w:tcPr>
          <w:p w14:paraId="5D5A9EA4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441,46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7884CF25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72" w:type="pct"/>
          </w:tcPr>
          <w:p w14:paraId="1A0BA8EB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305F40F" w14:textId="43391CD1" w:rsidR="00D45086" w:rsidRPr="008844A0" w:rsidRDefault="00D45086" w:rsidP="008844A0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844A0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8844A0">
        <w:rPr>
          <w:rFonts w:ascii="Times New Roman" w:hAnsi="Times New Roman"/>
          <w:sz w:val="24"/>
          <w:szCs w:val="24"/>
        </w:rPr>
        <w:t>conformitate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cu art. 45 al</w:t>
      </w:r>
      <w:r w:rsidR="00235858" w:rsidRPr="008844A0">
        <w:rPr>
          <w:rFonts w:ascii="Times New Roman" w:hAnsi="Times New Roman"/>
          <w:sz w:val="24"/>
          <w:szCs w:val="24"/>
        </w:rPr>
        <w:t>in. (</w:t>
      </w:r>
      <w:r w:rsidR="00E63F66">
        <w:rPr>
          <w:rFonts w:ascii="Times New Roman" w:hAnsi="Times New Roman"/>
          <w:sz w:val="24"/>
          <w:szCs w:val="24"/>
        </w:rPr>
        <w:t>12</w:t>
      </w:r>
      <w:r w:rsidR="00235858" w:rsidRPr="008844A0">
        <w:rPr>
          <w:rFonts w:ascii="Times New Roman" w:hAnsi="Times New Roman"/>
          <w:sz w:val="24"/>
          <w:szCs w:val="24"/>
        </w:rPr>
        <w:t>)</w:t>
      </w:r>
      <w:r w:rsidRPr="008844A0">
        <w:rPr>
          <w:rFonts w:ascii="Times New Roman" w:hAnsi="Times New Roman"/>
          <w:sz w:val="24"/>
          <w:szCs w:val="24"/>
        </w:rPr>
        <w:t xml:space="preserve"> </w:t>
      </w:r>
      <w:r w:rsidR="00E63F66">
        <w:rPr>
          <w:rFonts w:ascii="Times New Roman" w:hAnsi="Times New Roman"/>
          <w:sz w:val="24"/>
          <w:szCs w:val="24"/>
        </w:rPr>
        <w:t xml:space="preserve">din H.G. nr. 715/2017, </w:t>
      </w:r>
      <w:proofErr w:type="spellStart"/>
      <w:r w:rsidRPr="008844A0">
        <w:rPr>
          <w:rFonts w:ascii="Times New Roman" w:hAnsi="Times New Roman"/>
          <w:sz w:val="24"/>
          <w:szCs w:val="24"/>
        </w:rPr>
        <w:t>propunem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spre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valorificare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direct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c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r w:rsidRPr="008844A0">
        <w:rPr>
          <w:rFonts w:ascii="Times New Roman" w:hAnsi="Times New Roman"/>
          <w:sz w:val="24"/>
          <w:szCs w:val="24"/>
        </w:rPr>
        <w:t>tre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populatie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mas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lemnoas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fasonat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844A0">
        <w:rPr>
          <w:rFonts w:ascii="Times New Roman" w:hAnsi="Times New Roman"/>
          <w:sz w:val="24"/>
          <w:szCs w:val="24"/>
        </w:rPr>
        <w:t>partizile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parcurse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844A0">
        <w:rPr>
          <w:rFonts w:ascii="Times New Roman" w:hAnsi="Times New Roman"/>
          <w:sz w:val="24"/>
          <w:szCs w:val="24"/>
        </w:rPr>
        <w:t>t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r w:rsidRPr="008844A0">
        <w:rPr>
          <w:rFonts w:ascii="Times New Roman" w:hAnsi="Times New Roman"/>
          <w:sz w:val="24"/>
          <w:szCs w:val="24"/>
        </w:rPr>
        <w:t>ieri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secundare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844A0">
        <w:rPr>
          <w:rFonts w:ascii="Times New Roman" w:hAnsi="Times New Roman"/>
          <w:sz w:val="24"/>
          <w:szCs w:val="24"/>
        </w:rPr>
        <w:t>cur</w:t>
      </w:r>
      <w:r w:rsidR="00235858" w:rsidRPr="008844A0">
        <w:rPr>
          <w:rFonts w:ascii="Times New Roman" w:hAnsi="Times New Roman"/>
          <w:sz w:val="24"/>
          <w:szCs w:val="24"/>
        </w:rPr>
        <w:t>ăț</w:t>
      </w:r>
      <w:r w:rsidRPr="008844A0">
        <w:rPr>
          <w:rFonts w:ascii="Times New Roman" w:hAnsi="Times New Roman"/>
          <w:sz w:val="24"/>
          <w:szCs w:val="24"/>
        </w:rPr>
        <w:t>iri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r w:rsidR="00235858" w:rsidRPr="008844A0">
        <w:rPr>
          <w:rFonts w:ascii="Times New Roman" w:hAnsi="Times New Roman"/>
          <w:sz w:val="24"/>
          <w:szCs w:val="24"/>
        </w:rPr>
        <w:t>ș</w:t>
      </w:r>
      <w:r w:rsidRPr="008844A0">
        <w:rPr>
          <w:rFonts w:ascii="Times New Roman" w:hAnsi="Times New Roman"/>
          <w:sz w:val="24"/>
          <w:szCs w:val="24"/>
        </w:rPr>
        <w:t>i r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r w:rsidRPr="008844A0">
        <w:rPr>
          <w:rFonts w:ascii="Times New Roman" w:hAnsi="Times New Roman"/>
          <w:sz w:val="24"/>
          <w:szCs w:val="24"/>
        </w:rPr>
        <w:t>rituri propuse pentru anul 2022 conform listei de mai jos:</w:t>
      </w:r>
    </w:p>
    <w:p w14:paraId="111B15D7" w14:textId="77777777" w:rsidR="005F1593" w:rsidRDefault="005F1593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F7F4641" w14:textId="77777777" w:rsidR="005F1593" w:rsidRPr="005F1593" w:rsidRDefault="005F1593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518D3F06" w14:textId="168667DA" w:rsidR="005F1593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30EBD7C6" w14:textId="77777777" w:rsidR="00D82E28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Pr="00F76546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</w:t>
      </w:r>
    </w:p>
    <w:p w14:paraId="376FCC31" w14:textId="77777777" w:rsidR="00D82E28" w:rsidRDefault="00D82E28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14:paraId="24ACD365" w14:textId="5D6C7031" w:rsidR="005F1593" w:rsidRPr="00621EDE" w:rsidRDefault="00D82E28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Președinte de ședință</w:t>
      </w:r>
      <w:r w:rsidR="005F1593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Secretar general</w:t>
      </w:r>
      <w:r w:rsidR="005F1593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</w:t>
      </w:r>
    </w:p>
    <w:p w14:paraId="153692E6" w14:textId="77777777" w:rsidR="005F1593" w:rsidRPr="008E7F66" w:rsidRDefault="005F1593" w:rsidP="005F159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CBE3569" w14:textId="69AE46C9" w:rsidR="0065047E" w:rsidRPr="00235858" w:rsidRDefault="0065047E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2DD6275C" w14:textId="7B98BFE4" w:rsidR="005F1593" w:rsidRPr="00235858" w:rsidRDefault="005F1593" w:rsidP="005F1593">
      <w:pPr>
        <w:ind w:firstLine="720"/>
        <w:rPr>
          <w:rFonts w:ascii="Times New Roman" w:hAnsi="Times New Roman"/>
          <w:bCs/>
          <w:lang w:val="ro-RO"/>
        </w:rPr>
      </w:pP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În conformitate cu art. 20 alin. (6)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și ale art. 46 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proofErr w:type="spellStart"/>
      <w:r w:rsidRPr="00235858">
        <w:rPr>
          <w:rFonts w:ascii="Times New Roman" w:hAnsi="Times New Roman"/>
          <w:bCs/>
          <w:sz w:val="28"/>
          <w:szCs w:val="28"/>
          <w:lang w:val="ro-RO"/>
        </w:rPr>
        <w:t>licitatie</w:t>
      </w:r>
      <w:proofErr w:type="spellEnd"/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 deschisă cu strigare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și valorificare directă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>, din fondul forestier administrat de Ocolul Silvic Satu Mare, conform listei de mai jos:</w:t>
      </w:r>
      <w:r w:rsidRPr="00235858">
        <w:rPr>
          <w:rFonts w:ascii="Times New Roman" w:hAnsi="Times New Roman"/>
          <w:bCs/>
        </w:rPr>
        <w:t xml:space="preserve"> </w:t>
      </w:r>
    </w:p>
    <w:p w14:paraId="0D0F35AD" w14:textId="77777777" w:rsidR="00D45086" w:rsidRPr="00235858" w:rsidRDefault="00D45086" w:rsidP="0065047E">
      <w:pPr>
        <w:ind w:firstLine="708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W w:w="15456" w:type="dxa"/>
        <w:tblInd w:w="-289" w:type="dxa"/>
        <w:tblLook w:val="04A0" w:firstRow="1" w:lastRow="0" w:firstColumn="1" w:lastColumn="0" w:noHBand="0" w:noVBand="1"/>
      </w:tblPr>
      <w:tblGrid>
        <w:gridCol w:w="1016"/>
        <w:gridCol w:w="2355"/>
        <w:gridCol w:w="963"/>
        <w:gridCol w:w="1321"/>
        <w:gridCol w:w="994"/>
        <w:gridCol w:w="1428"/>
        <w:gridCol w:w="1344"/>
        <w:gridCol w:w="1920"/>
        <w:gridCol w:w="1701"/>
        <w:gridCol w:w="2414"/>
      </w:tblGrid>
      <w:tr w:rsidR="00235858" w:rsidRPr="00235858" w14:paraId="6612312C" w14:textId="77777777" w:rsidTr="00E63F66">
        <w:trPr>
          <w:trHeight w:val="56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A09E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Nr.crt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8393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Partida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5E63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Specia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0D1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Sortiment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0759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Volum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br/>
              <w:t>mc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EBA" w14:textId="25233518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Pret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ref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erință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ADFB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Lucr.Expl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4C21" w14:textId="36AC5482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Pret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recep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4E93" w14:textId="131D911D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Pre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4D45" w14:textId="77777777" w:rsidR="005F1593" w:rsidRPr="00235858" w:rsidRDefault="005F1593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Mod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valorificare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</w:tc>
      </w:tr>
      <w:tr w:rsidR="00E63F66" w:rsidRPr="00235858" w14:paraId="04EC5696" w14:textId="77777777" w:rsidTr="008F5D03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4E68" w14:textId="1F84DF86" w:rsidR="00E63F66" w:rsidRPr="00235858" w:rsidRDefault="00E63F66" w:rsidP="00E63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B6C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2150 Ig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Viile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SM / 2100145402150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B0CD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77F9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A96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3.50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8C7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289.22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B2E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73.1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916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362.32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7FB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378.15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2CBF" w14:textId="3BE78FA3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E63F66" w:rsidRPr="00235858" w14:paraId="3B5E47F9" w14:textId="77777777" w:rsidTr="008F5D03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58A2" w14:textId="477FD472" w:rsidR="00E63F66" w:rsidRPr="00235858" w:rsidRDefault="00E63F66" w:rsidP="00E63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3C22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2130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Acc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I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Noroieni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/ 2100145402130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B2CD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321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EF7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2.24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BBD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367.03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B9E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74.52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A96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441.55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38E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442.02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3A1D" w14:textId="3D7E23F3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E63F66" w:rsidRPr="00235858" w14:paraId="572D456B" w14:textId="77777777" w:rsidTr="008F5D03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E257" w14:textId="0E05FF2C" w:rsidR="00E63F66" w:rsidRPr="00235858" w:rsidRDefault="00E63F66" w:rsidP="00E63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6F701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1180 Sr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Fazanerie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/2100145401180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B36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22C8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4D63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D30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275.82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9567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71.14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8EC0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346.96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18D0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352.94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E530" w14:textId="2B3602E9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235858" w:rsidRPr="00235858" w14:paraId="216AB358" w14:textId="77777777" w:rsidTr="00E63F66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F1AF" w14:textId="171AE1BA" w:rsidR="005F1593" w:rsidRPr="00235858" w:rsidRDefault="005F1593" w:rsidP="005F15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0C249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1651957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Acc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I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Noroieni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9CC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88C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335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18.12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E0C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378.41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BDF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68.48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59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446.89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2AD3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450.00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C4FC" w14:textId="20140A9B" w:rsidR="005F1593" w:rsidRPr="00235858" w:rsidRDefault="005F1593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Licita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ie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agen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i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econom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ici</w:t>
            </w:r>
          </w:p>
        </w:tc>
      </w:tr>
      <w:tr w:rsidR="00235858" w:rsidRPr="00235858" w14:paraId="1C4E1FBF" w14:textId="77777777" w:rsidTr="00E63F66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E880" w14:textId="7D524C85" w:rsidR="005F1593" w:rsidRPr="00235858" w:rsidRDefault="005F1593" w:rsidP="005F15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2C72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1651945 Ig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Noroieni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939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BA8F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B453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CB8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377.82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DD24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69.07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72A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446.89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E1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300.00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3FCB" w14:textId="521A721F" w:rsidR="005F1593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235858" w:rsidRPr="00235858" w14:paraId="47C868EE" w14:textId="77777777" w:rsidTr="00E63F66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A36C" w14:textId="594E941C" w:rsidR="005F1593" w:rsidRPr="00235858" w:rsidRDefault="005F1593" w:rsidP="005F159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598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EA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57E" w14:textId="7C38845D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2CE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53.86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9CDF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E28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3187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5F9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88F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4E4D3CCE" w14:textId="77777777" w:rsidR="005F1593" w:rsidRPr="00235858" w:rsidRDefault="005F1593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13252847" w14:textId="0F04F504" w:rsidR="00E63F66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85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 xml:space="preserve">          Primar</w:t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235858"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C169CF">
        <w:rPr>
          <w:rFonts w:ascii="Times New Roman" w:eastAsia="Times New Roman" w:hAnsi="Times New Roman"/>
          <w:sz w:val="24"/>
          <w:szCs w:val="24"/>
          <w:lang w:val="hu-HU"/>
        </w:rPr>
        <w:t xml:space="preserve">     </w:t>
      </w:r>
      <w:proofErr w:type="gramStart"/>
      <w:r w:rsidRPr="00235858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ZIMAN DOINA        </w:t>
      </w:r>
    </w:p>
    <w:p w14:paraId="3C9EC321" w14:textId="34A8D3C5" w:rsidR="005F1593" w:rsidRPr="00E63F66" w:rsidRDefault="005F1593" w:rsidP="00E63F66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</w:t>
      </w:r>
    </w:p>
    <w:p w14:paraId="5DCF4F28" w14:textId="77777777" w:rsidR="00D82E28" w:rsidRPr="00621EDE" w:rsidRDefault="00D82E28" w:rsidP="00D82E2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Președinte de ședință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Secretar general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</w:t>
      </w:r>
    </w:p>
    <w:p w14:paraId="751C9E40" w14:textId="77777777" w:rsidR="00D82E28" w:rsidRPr="008E7F66" w:rsidRDefault="00D82E28" w:rsidP="00D82E2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 </w:t>
      </w:r>
    </w:p>
    <w:p w14:paraId="291E416D" w14:textId="77777777" w:rsidR="00E63F66" w:rsidRDefault="00E63F66" w:rsidP="0065047E">
      <w:pPr>
        <w:ind w:firstLine="708"/>
        <w:rPr>
          <w:rFonts w:ascii="Times New Roman" w:hAnsi="Times New Roman"/>
          <w:bCs/>
          <w:sz w:val="28"/>
          <w:szCs w:val="28"/>
          <w:lang w:val="ro-RO"/>
        </w:rPr>
      </w:pPr>
    </w:p>
    <w:p w14:paraId="38C9FA74" w14:textId="4233E69F" w:rsidR="0065047E" w:rsidRPr="0065047E" w:rsidRDefault="005F1593" w:rsidP="0065047E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o-RO"/>
        </w:rPr>
        <w:t>Î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n conformitate cu art. 45 alin. (13) </w:t>
      </w:r>
      <w:r w:rsidR="00C169CF">
        <w:rPr>
          <w:rFonts w:ascii="Times New Roman" w:hAnsi="Times New Roman"/>
          <w:sz w:val="24"/>
          <w:szCs w:val="24"/>
        </w:rPr>
        <w:t xml:space="preserve">din H.G. nr. 715/2017, 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propunem </w:t>
      </w:r>
      <w:r w:rsidR="0065047E">
        <w:rPr>
          <w:rFonts w:ascii="Times New Roman" w:hAnsi="Times New Roman"/>
          <w:bCs/>
          <w:sz w:val="28"/>
          <w:szCs w:val="28"/>
          <w:lang w:val="ro-RO"/>
        </w:rPr>
        <w:t>prețurile de valorificare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 pentru anul 202</w:t>
      </w:r>
      <w:r w:rsidR="0065047E">
        <w:rPr>
          <w:rFonts w:ascii="Times New Roman" w:hAnsi="Times New Roman"/>
          <w:bCs/>
          <w:sz w:val="28"/>
          <w:szCs w:val="28"/>
          <w:lang w:val="ro-RO"/>
        </w:rPr>
        <w:t>2 pentru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 mas</w:t>
      </w:r>
      <w:r w:rsidR="0065047E">
        <w:rPr>
          <w:rFonts w:ascii="Times New Roman" w:hAnsi="Times New Roman"/>
          <w:bCs/>
          <w:sz w:val="28"/>
          <w:szCs w:val="28"/>
          <w:lang w:val="ro-RO"/>
        </w:rPr>
        <w:t>a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 lemnoasă fasonată la drum auto, </w:t>
      </w:r>
      <w:r w:rsidR="0065047E" w:rsidRPr="006A1947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sortimentul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lemn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foc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si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lemn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lucru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CR, pe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specii</w:t>
      </w:r>
      <w:proofErr w:type="spellEnd"/>
      <w:r w:rsidR="0065047E">
        <w:rPr>
          <w:rFonts w:ascii="Times New Roman" w:hAnsi="Times New Roman"/>
          <w:sz w:val="28"/>
          <w:szCs w:val="28"/>
        </w:rPr>
        <w:t>,</w:t>
      </w:r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din fondul forestier </w:t>
      </w:r>
      <w:r w:rsidR="0065047E">
        <w:rPr>
          <w:rFonts w:ascii="Times New Roman" w:hAnsi="Times New Roman"/>
          <w:bCs/>
          <w:sz w:val="28"/>
          <w:szCs w:val="28"/>
          <w:lang w:val="ro-RO"/>
        </w:rPr>
        <w:t>proprietate publică a municipiului Satu Mare</w:t>
      </w:r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>conform listei de mai jos</w:t>
      </w:r>
      <w:r w:rsidR="0065047E" w:rsidRPr="006A1947">
        <w:rPr>
          <w:rFonts w:ascii="Times New Roman" w:hAnsi="Times New Roman"/>
          <w:sz w:val="28"/>
          <w:szCs w:val="28"/>
        </w:rPr>
        <w:t>:</w:t>
      </w:r>
    </w:p>
    <w:tbl>
      <w:tblPr>
        <w:tblW w:w="14033" w:type="dxa"/>
        <w:tblInd w:w="132" w:type="dxa"/>
        <w:tblLook w:val="04A0" w:firstRow="1" w:lastRow="0" w:firstColumn="1" w:lastColumn="0" w:noHBand="0" w:noVBand="1"/>
      </w:tblPr>
      <w:tblGrid>
        <w:gridCol w:w="740"/>
        <w:gridCol w:w="2520"/>
        <w:gridCol w:w="5287"/>
        <w:gridCol w:w="2410"/>
        <w:gridCol w:w="3076"/>
      </w:tblGrid>
      <w:tr w:rsidR="00D45086" w:rsidRPr="003A2492" w14:paraId="43D68802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9FC99" w14:textId="5F5A32BF" w:rsidR="0065047E" w:rsidRPr="003A2492" w:rsidRDefault="0065047E" w:rsidP="00D45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C45DC" w14:textId="77777777" w:rsidR="0065047E" w:rsidRPr="003A2492" w:rsidRDefault="0065047E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5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0DF51" w14:textId="77777777" w:rsidR="0065047E" w:rsidRPr="003A2492" w:rsidRDefault="0065047E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3EA7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Valoare</w:t>
            </w:r>
          </w:p>
        </w:tc>
      </w:tr>
      <w:tr w:rsidR="00D45086" w:rsidRPr="003A2492" w14:paraId="1D0A16A9" w14:textId="77777777" w:rsidTr="005F1593">
        <w:trPr>
          <w:trHeight w:val="62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C9816" w14:textId="77777777" w:rsidR="0065047E" w:rsidRPr="003A2492" w:rsidRDefault="0065047E" w:rsidP="00CD3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331ED" w14:textId="77777777" w:rsidR="0065047E" w:rsidRPr="003A2492" w:rsidRDefault="0065047E" w:rsidP="00CD3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F11D7" w14:textId="77777777" w:rsidR="0065047E" w:rsidRPr="003A2492" w:rsidRDefault="0065047E" w:rsidP="00CD3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C1630" w14:textId="77777777" w:rsidR="0065047E" w:rsidRPr="003A2492" w:rsidRDefault="0065047E" w:rsidP="00CD3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Lei/mc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fără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TVA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BF8F1" w14:textId="77777777" w:rsidR="0065047E" w:rsidRPr="003A2492" w:rsidRDefault="0065047E" w:rsidP="00CD3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Lei/mc cu TVA </w:t>
            </w:r>
          </w:p>
        </w:tc>
      </w:tr>
      <w:tr w:rsidR="00D45086" w:rsidRPr="003A2492" w14:paraId="002097FF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41475" w14:textId="3B187AE6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195C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Răsinoase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C0C3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DB62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152.38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0FE8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D45086" w:rsidRPr="003A2492" w14:paraId="1C8AE352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3D24C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7A47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C94C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4C80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104.76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A625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D45086" w:rsidRPr="003A2492" w14:paraId="4423548D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F7A1D" w14:textId="352FA365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5C4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Fag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D4DB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C10D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238.10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E14DE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D45086" w:rsidRPr="003A2492" w14:paraId="6D2D79AB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F7F24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D3A5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648A5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B871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B523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D45086" w:rsidRPr="003A2492" w14:paraId="75BA7CB5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17ABB" w14:textId="7F9C2B5C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E07D0" w14:textId="25254DFD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Stejar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gorun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E930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B2C9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257.14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972E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D45086" w:rsidRPr="003A2492" w14:paraId="6513A258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15B5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06E3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91D77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346F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5888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D45086" w:rsidRPr="003A2492" w14:paraId="06896A74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7FB30" w14:textId="2538682D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C258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Cer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84B4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D25E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257.14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40ED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D45086" w:rsidRPr="003A2492" w14:paraId="514DCE12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A7CD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33E2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33964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A4D7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B606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D45086" w:rsidRPr="003A2492" w14:paraId="079F33B8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7580A" w14:textId="000154A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946C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Salcăm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C531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DB38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276.19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C8DF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</w:t>
            </w:r>
          </w:p>
        </w:tc>
      </w:tr>
      <w:tr w:rsidR="00D45086" w:rsidRPr="003A2492" w14:paraId="644BE6DE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FDE68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3F6FA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369B5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1C7E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219.05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FF8E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D45086" w:rsidRPr="003A2492" w14:paraId="4330D60B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4BAA6" w14:textId="4E193706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950A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Cireş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7715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4785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257.14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A6C7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D45086" w:rsidRPr="003A2492" w14:paraId="2971DB4B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4DB8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2710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B5C8B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20BC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171.43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A3EA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D45086" w:rsidRPr="003A2492" w14:paraId="3A5FF321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68B30" w14:textId="3860CF6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67A1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Paltin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6B36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D313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247.62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6C99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</w:t>
            </w:r>
          </w:p>
        </w:tc>
      </w:tr>
      <w:tr w:rsidR="00D45086" w:rsidRPr="003A2492" w14:paraId="4AD041C6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F1408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01E9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3779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F3CF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200.00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36FAE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D45086" w:rsidRPr="003A2492" w14:paraId="5FD21D11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8216C" w14:textId="75016B2C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6F39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Frasin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AD88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12DC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257.14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6CFE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D45086" w:rsidRPr="003A2492" w14:paraId="56A5F11D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FAB5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BA9F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3B1F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EE65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64A8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D45086" w:rsidRPr="003A2492" w14:paraId="50CBF86C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FB7BB" w14:textId="52795F22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864B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Tei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D7E6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703C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190.48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95C6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D45086" w:rsidRPr="003A2492" w14:paraId="26C7B5DE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628DE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A9A2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7906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C4E0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142.86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B729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D45086" w:rsidRPr="003A2492" w14:paraId="09F9DD19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8C32A" w14:textId="154387C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400F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Plop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5F45A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D46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152.38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00D4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D45086" w:rsidRPr="003A2492" w14:paraId="61F3057D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3B111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CC0B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A7A7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8C10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114.29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12FC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D45086" w:rsidRPr="003A2492" w14:paraId="519A239A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67396" w14:textId="5ABC8A66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D1FE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Diverse tari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DB5AA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EFEF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238.10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748A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D45086" w:rsidRPr="003A2492" w14:paraId="51C96513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49FFE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A8CF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EDAB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86E8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5DE2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65047E" w:rsidRPr="003A2492" w14:paraId="4102AB19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765FD" w14:textId="0E16523C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07DD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Diverse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moi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78BC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A046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142.86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76BE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65047E" w:rsidRPr="003A2492" w14:paraId="1E917D13" w14:textId="77777777" w:rsidTr="005F1593">
        <w:trPr>
          <w:trHeight w:val="115"/>
        </w:trPr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074D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ECDB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86EA7B" w14:textId="0DAFFA4E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Lemn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E33F7" w14:textId="33223B6F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114.29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7C8F48" w14:textId="434ED489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</w:tbl>
    <w:p w14:paraId="66641734" w14:textId="65EFEC97" w:rsidR="00321F58" w:rsidRDefault="00321F58" w:rsidP="0065047E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40545A10" w14:textId="7F0FDF4A" w:rsidR="00D82E28" w:rsidRDefault="00D82E28" w:rsidP="0065047E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63F73CDB" w14:textId="77777777" w:rsidR="00D82E28" w:rsidRPr="00621EDE" w:rsidRDefault="00D82E28" w:rsidP="00D82E28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Președinte de ședință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Secretar general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</w:t>
      </w:r>
    </w:p>
    <w:p w14:paraId="1EE68A0F" w14:textId="77777777" w:rsidR="00D82E28" w:rsidRPr="008E7F66" w:rsidRDefault="00D82E28" w:rsidP="00D82E28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1EF62507" w14:textId="77777777" w:rsidR="00D82E28" w:rsidRPr="00621EDE" w:rsidRDefault="00D82E28" w:rsidP="0065047E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sectPr w:rsidR="00D82E28" w:rsidRPr="00621EDE" w:rsidSect="007A23F3">
      <w:headerReference w:type="default" r:id="rId7"/>
      <w:footerReference w:type="default" r:id="rId8"/>
      <w:headerReference w:type="first" r:id="rId9"/>
      <w:pgSz w:w="16838" w:h="11906" w:orient="landscape"/>
      <w:pgMar w:top="1440" w:right="1080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AEF4C" w14:textId="77777777" w:rsidR="00327883" w:rsidRDefault="00327883" w:rsidP="002F3842">
      <w:pPr>
        <w:spacing w:after="0" w:line="240" w:lineRule="auto"/>
      </w:pPr>
      <w:r>
        <w:separator/>
      </w:r>
    </w:p>
  </w:endnote>
  <w:endnote w:type="continuationSeparator" w:id="0">
    <w:p w14:paraId="36CC3581" w14:textId="77777777" w:rsidR="00327883" w:rsidRDefault="00327883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E6D7" w14:textId="7906F42E" w:rsidR="0065047E" w:rsidRDefault="0065047E" w:rsidP="0065047E">
    <w:pPr>
      <w:spacing w:after="0" w:line="276" w:lineRule="auto"/>
      <w:rPr>
        <w:rFonts w:ascii="Times New Roman" w:eastAsia="Times New Roman" w:hAnsi="Times New Roman"/>
        <w:sz w:val="24"/>
        <w:szCs w:val="24"/>
        <w:lang w:val="en-US"/>
      </w:rPr>
    </w:pPr>
    <w:r>
      <w:rPr>
        <w:rFonts w:ascii="Times New Roman" w:eastAsia="Times New Roman" w:hAnsi="Times New Roman"/>
        <w:sz w:val="24"/>
        <w:szCs w:val="24"/>
        <w:lang w:val="en-US"/>
      </w:rPr>
      <w:t xml:space="preserve">          </w:t>
    </w:r>
    <w:r w:rsidRPr="00F76546">
      <w:rPr>
        <w:rFonts w:ascii="Times New Roman" w:eastAsia="Times New Roman" w:hAnsi="Times New Roman"/>
        <w:sz w:val="24"/>
        <w:szCs w:val="24"/>
        <w:lang w:val="en-US"/>
      </w:rPr>
      <w:t>Primar</w:t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proofErr w:type="spellStart"/>
    <w:r w:rsidRPr="00F76546">
      <w:rPr>
        <w:rFonts w:ascii="Times New Roman" w:eastAsia="Times New Roman" w:hAnsi="Times New Roman"/>
        <w:sz w:val="24"/>
        <w:szCs w:val="24"/>
        <w:lang w:val="ro-RO"/>
      </w:rPr>
      <w:t>Şef</w:t>
    </w:r>
    <w:proofErr w:type="spellEnd"/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Serviciu Fond Funciar și Legile Proprietății</w:t>
    </w:r>
  </w:p>
  <w:p w14:paraId="29EBC7E2" w14:textId="76DDF55E" w:rsidR="0065047E" w:rsidRPr="00621EDE" w:rsidRDefault="0065047E" w:rsidP="0065047E">
    <w:pPr>
      <w:spacing w:after="0" w:line="276" w:lineRule="auto"/>
      <w:rPr>
        <w:rFonts w:ascii="Times New Roman" w:eastAsia="Times New Roman" w:hAnsi="Times New Roman"/>
        <w:sz w:val="24"/>
        <w:szCs w:val="24"/>
        <w:lang w:val="en-US"/>
      </w:rPr>
    </w:pPr>
    <w:r w:rsidRPr="00F76546">
      <w:rPr>
        <w:rFonts w:ascii="Times New Roman" w:eastAsia="Times New Roman" w:hAnsi="Times New Roman"/>
        <w:sz w:val="24"/>
        <w:szCs w:val="24"/>
        <w:lang w:val="hu-HU"/>
      </w:rPr>
      <w:t>KERESKÉNYI  GÁBOR</w:t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                                                            </w:t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ZIMAN DOINA                                                   </w:t>
    </w:r>
  </w:p>
  <w:p w14:paraId="555FF3A7" w14:textId="77777777" w:rsidR="0065047E" w:rsidRPr="008E7F66" w:rsidRDefault="0065047E" w:rsidP="0065047E">
    <w:pPr>
      <w:spacing w:after="200" w:line="276" w:lineRule="auto"/>
      <w:rPr>
        <w:rFonts w:ascii="Times New Roman" w:eastAsia="Times New Roman" w:hAnsi="Times New Roman"/>
        <w:sz w:val="24"/>
        <w:szCs w:val="24"/>
        <w:lang w:val="en-US"/>
      </w:rPr>
    </w:pP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</w:p>
  <w:p w14:paraId="73B9415A" w14:textId="77777777" w:rsidR="0065047E" w:rsidRDefault="00650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FA4A1" w14:textId="77777777" w:rsidR="00327883" w:rsidRDefault="00327883" w:rsidP="002F3842">
      <w:pPr>
        <w:spacing w:after="0" w:line="240" w:lineRule="auto"/>
      </w:pPr>
      <w:r>
        <w:separator/>
      </w:r>
    </w:p>
  </w:footnote>
  <w:footnote w:type="continuationSeparator" w:id="0">
    <w:p w14:paraId="6039F3BA" w14:textId="77777777" w:rsidR="00327883" w:rsidRDefault="00327883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5B09" w14:textId="0C55E181" w:rsidR="0065047E" w:rsidRDefault="0065047E" w:rsidP="0065047E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3</w:t>
    </w:r>
    <w:r w:rsidR="00D82E28" w:rsidRPr="00D82E28">
      <w:rPr>
        <w:rFonts w:ascii="Times New Roman" w:eastAsia="Times New Roman" w:hAnsi="Times New Roman"/>
        <w:b/>
        <w:sz w:val="24"/>
        <w:szCs w:val="24"/>
        <w:lang w:val="pt-BR"/>
      </w:rPr>
      <w:t xml:space="preserve"> </w:t>
    </w:r>
    <w:r w:rsidR="00D82E28">
      <w:rPr>
        <w:rFonts w:ascii="Times New Roman" w:eastAsia="Times New Roman" w:hAnsi="Times New Roman"/>
        <w:b/>
        <w:sz w:val="24"/>
        <w:szCs w:val="24"/>
        <w:lang w:val="pt-BR"/>
      </w:rPr>
      <w:t>la HCL 347/23.12.2021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7C3DA4CD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  <w:r w:rsidR="00D82E28">
      <w:rPr>
        <w:rFonts w:ascii="Times New Roman" w:eastAsia="Times New Roman" w:hAnsi="Times New Roman"/>
        <w:b/>
        <w:sz w:val="24"/>
        <w:szCs w:val="24"/>
        <w:lang w:val="pt-BR"/>
      </w:rPr>
      <w:t xml:space="preserve"> la HCL 347/23.12.2021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235858"/>
    <w:rsid w:val="00272FE2"/>
    <w:rsid w:val="002F3842"/>
    <w:rsid w:val="00321F58"/>
    <w:rsid w:val="00327883"/>
    <w:rsid w:val="003919A8"/>
    <w:rsid w:val="00434E09"/>
    <w:rsid w:val="00441180"/>
    <w:rsid w:val="004822CB"/>
    <w:rsid w:val="004F7547"/>
    <w:rsid w:val="00581CFC"/>
    <w:rsid w:val="005F1593"/>
    <w:rsid w:val="00621EDE"/>
    <w:rsid w:val="00643C7E"/>
    <w:rsid w:val="0065047E"/>
    <w:rsid w:val="00670858"/>
    <w:rsid w:val="006F292A"/>
    <w:rsid w:val="007511BC"/>
    <w:rsid w:val="007A23F3"/>
    <w:rsid w:val="007D7E4F"/>
    <w:rsid w:val="0082183B"/>
    <w:rsid w:val="00824E0C"/>
    <w:rsid w:val="008844A0"/>
    <w:rsid w:val="008E7F66"/>
    <w:rsid w:val="00963C24"/>
    <w:rsid w:val="00A10624"/>
    <w:rsid w:val="00A56792"/>
    <w:rsid w:val="00A82621"/>
    <w:rsid w:val="00AD3B08"/>
    <w:rsid w:val="00B24BB2"/>
    <w:rsid w:val="00C169CF"/>
    <w:rsid w:val="00C4180B"/>
    <w:rsid w:val="00D45086"/>
    <w:rsid w:val="00D6189A"/>
    <w:rsid w:val="00D82120"/>
    <w:rsid w:val="00D82E28"/>
    <w:rsid w:val="00E63F66"/>
    <w:rsid w:val="00F41F8C"/>
    <w:rsid w:val="00F76546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5</cp:revision>
  <cp:lastPrinted>2021-12-17T07:42:00Z</cp:lastPrinted>
  <dcterms:created xsi:type="dcterms:W3CDTF">2021-12-16T13:34:00Z</dcterms:created>
  <dcterms:modified xsi:type="dcterms:W3CDTF">2022-01-05T08:02:00Z</dcterms:modified>
</cp:coreProperties>
</file>