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652BEF" w:rsidRDefault="0040787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60545449" w14:textId="4E93F02C" w:rsidR="00FD52D3" w:rsidRPr="00652BE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BEF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652BE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652BE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652BE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sz w:val="28"/>
          <w:szCs w:val="28"/>
        </w:rPr>
        <w:t>MUNICIPIULUI SATU MARE</w:t>
      </w:r>
    </w:p>
    <w:p w14:paraId="74A80CC2" w14:textId="5456C448" w:rsidR="00F421B1" w:rsidRDefault="00F421B1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B4D1DA" w14:textId="77777777" w:rsidR="00BB7B1B" w:rsidRPr="00652BEF" w:rsidRDefault="00BB7B1B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328FE4" w14:textId="2D7D6ABE" w:rsidR="00585F1C" w:rsidRPr="00652BEF" w:rsidRDefault="00523ED7" w:rsidP="00F421B1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52BEF">
        <w:rPr>
          <w:rFonts w:ascii="Times New Roman" w:hAnsi="Times New Roman"/>
          <w:b/>
          <w:sz w:val="28"/>
          <w:szCs w:val="28"/>
        </w:rPr>
        <w:t xml:space="preserve">HOTĂRÂREA NR. </w:t>
      </w:r>
      <w:r w:rsidR="00BB7B1B">
        <w:rPr>
          <w:rFonts w:ascii="Times New Roman" w:hAnsi="Times New Roman"/>
          <w:b/>
          <w:sz w:val="28"/>
          <w:szCs w:val="28"/>
        </w:rPr>
        <w:t>22/27.01.2022</w:t>
      </w:r>
    </w:p>
    <w:p w14:paraId="7FCFEBEA" w14:textId="621EF4BF" w:rsidR="002F44AC" w:rsidRPr="00652BEF" w:rsidRDefault="002F44AC" w:rsidP="00F421B1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52BEF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652BEF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52BEF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52BEF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52BEF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52BE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Start w:id="2" w:name="_Hlk89955107"/>
      <w:r w:rsidRPr="00652BEF">
        <w:rPr>
          <w:rFonts w:ascii="Times New Roman" w:hAnsi="Times New Roman"/>
          <w:b/>
          <w:bCs/>
          <w:sz w:val="28"/>
          <w:szCs w:val="28"/>
        </w:rPr>
        <w:t xml:space="preserve">str. </w:t>
      </w:r>
      <w:bookmarkEnd w:id="0"/>
      <w:bookmarkEnd w:id="2"/>
      <w:r w:rsidR="00622476" w:rsidRPr="00652BEF">
        <w:rPr>
          <w:rFonts w:ascii="Times New Roman" w:hAnsi="Times New Roman"/>
          <w:b/>
          <w:bCs/>
          <w:sz w:val="28"/>
          <w:szCs w:val="28"/>
        </w:rPr>
        <w:t xml:space="preserve">Liviu Rebreanu nr. </w:t>
      </w:r>
      <w:r w:rsidR="000F71B5" w:rsidRPr="00652BEF">
        <w:rPr>
          <w:rFonts w:ascii="Times New Roman" w:hAnsi="Times New Roman"/>
          <w:b/>
          <w:bCs/>
          <w:sz w:val="28"/>
          <w:szCs w:val="28"/>
        </w:rPr>
        <w:t xml:space="preserve">46 - </w:t>
      </w:r>
      <w:r w:rsidR="000164F4" w:rsidRPr="00652BEF">
        <w:rPr>
          <w:rFonts w:ascii="Times New Roman" w:hAnsi="Times New Roman"/>
          <w:b/>
          <w:bCs/>
          <w:sz w:val="28"/>
          <w:szCs w:val="28"/>
        </w:rPr>
        <w:t>48</w:t>
      </w:r>
    </w:p>
    <w:bookmarkEnd w:id="1"/>
    <w:p w14:paraId="45F16CB9" w14:textId="5F5623F5" w:rsidR="000D0128" w:rsidRPr="00652BEF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C9C5C0" w14:textId="77777777" w:rsidR="00407874" w:rsidRPr="00652BEF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5265E93" w:rsidR="00FD52D3" w:rsidRPr="00652BEF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52BEF">
        <w:rPr>
          <w:rFonts w:ascii="Times New Roman" w:hAnsi="Times New Roman"/>
          <w:sz w:val="28"/>
          <w:szCs w:val="28"/>
        </w:rPr>
        <w:t>ședința</w:t>
      </w:r>
      <w:r w:rsidRPr="00652BEF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652BEF">
        <w:rPr>
          <w:rFonts w:ascii="Times New Roman" w:hAnsi="Times New Roman"/>
          <w:sz w:val="28"/>
          <w:szCs w:val="28"/>
        </w:rPr>
        <w:t xml:space="preserve"> </w:t>
      </w:r>
      <w:r w:rsidRPr="00652BEF">
        <w:rPr>
          <w:rFonts w:ascii="Times New Roman" w:hAnsi="Times New Roman"/>
          <w:sz w:val="28"/>
          <w:szCs w:val="28"/>
        </w:rPr>
        <w:t>de</w:t>
      </w:r>
      <w:r w:rsidR="00602B43" w:rsidRPr="00652BEF">
        <w:rPr>
          <w:rFonts w:ascii="Times New Roman" w:hAnsi="Times New Roman"/>
          <w:sz w:val="28"/>
          <w:szCs w:val="28"/>
        </w:rPr>
        <w:t xml:space="preserve"> 27.01.2022</w:t>
      </w:r>
      <w:r w:rsidR="00360DFD" w:rsidRPr="00652BEF">
        <w:rPr>
          <w:rFonts w:ascii="Times New Roman" w:hAnsi="Times New Roman"/>
          <w:sz w:val="28"/>
          <w:szCs w:val="28"/>
        </w:rPr>
        <w:t>,</w:t>
      </w:r>
    </w:p>
    <w:p w14:paraId="427DA4E2" w14:textId="598AB60F" w:rsidR="00966E2E" w:rsidRPr="00652BEF" w:rsidRDefault="00FD52D3" w:rsidP="00966E2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sz w:val="28"/>
          <w:szCs w:val="28"/>
          <w:lang w:eastAsia="ro-RO"/>
        </w:rPr>
        <w:t>Analizând</w:t>
      </w:r>
      <w:r w:rsidR="00BB7B1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52BEF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52BEF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652BEF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4" w:name="_Hlk85444989"/>
      <w:r w:rsidR="00BB7B1B" w:rsidRPr="00652BEF">
        <w:rPr>
          <w:rFonts w:ascii="Times New Roman" w:hAnsi="Times New Roman"/>
          <w:sz w:val="28"/>
          <w:szCs w:val="28"/>
        </w:rPr>
        <w:t>2329/13.01.2022</w:t>
      </w:r>
      <w:r w:rsidR="00092C39" w:rsidRPr="00652BEF">
        <w:rPr>
          <w:rFonts w:ascii="Times New Roman" w:hAnsi="Times New Roman"/>
          <w:sz w:val="28"/>
          <w:szCs w:val="28"/>
        </w:rPr>
        <w:t>,</w:t>
      </w:r>
      <w:bookmarkEnd w:id="3"/>
      <w:r w:rsidR="00BB7B1B">
        <w:rPr>
          <w:rFonts w:ascii="Times New Roman" w:hAnsi="Times New Roman"/>
          <w:sz w:val="28"/>
          <w:szCs w:val="28"/>
        </w:rPr>
        <w:t xml:space="preserve"> </w:t>
      </w:r>
      <w:bookmarkEnd w:id="4"/>
      <w:r w:rsidR="00FB4244" w:rsidRPr="00652BE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52BEF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52BEF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652BEF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52BE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52BEF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52BE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52BEF">
        <w:rPr>
          <w:rFonts w:ascii="Times New Roman" w:hAnsi="Times New Roman"/>
          <w:sz w:val="28"/>
          <w:szCs w:val="28"/>
          <w:lang w:eastAsia="ro-RO"/>
        </w:rPr>
        <w:t>nr.</w:t>
      </w:r>
      <w:r w:rsidR="00CA7292" w:rsidRPr="00652BEF">
        <w:rPr>
          <w:rFonts w:ascii="Times New Roman" w:hAnsi="Times New Roman"/>
          <w:sz w:val="28"/>
          <w:szCs w:val="28"/>
        </w:rPr>
        <w:t xml:space="preserve"> </w:t>
      </w:r>
      <w:r w:rsidR="00CA7292" w:rsidRPr="00652BEF">
        <w:rPr>
          <w:rFonts w:ascii="Times New Roman" w:hAnsi="Times New Roman"/>
          <w:sz w:val="28"/>
          <w:szCs w:val="28"/>
          <w:lang w:eastAsia="ro-RO"/>
        </w:rPr>
        <w:t>2331/13.01.2022,</w:t>
      </w:r>
      <w:r w:rsidR="00602B43" w:rsidRPr="00652BEF">
        <w:rPr>
          <w:rFonts w:ascii="Times New Roman" w:hAnsi="Times New Roman"/>
          <w:sz w:val="28"/>
          <w:szCs w:val="28"/>
        </w:rPr>
        <w:t xml:space="preserve"> </w:t>
      </w:r>
      <w:r w:rsidRPr="00652BEF">
        <w:rPr>
          <w:rFonts w:ascii="Times New Roman" w:hAnsi="Times New Roman"/>
          <w:sz w:val="28"/>
          <w:szCs w:val="28"/>
        </w:rPr>
        <w:t>raportul de specialitate</w:t>
      </w:r>
      <w:r w:rsidR="000966F4" w:rsidRPr="00652BEF">
        <w:rPr>
          <w:rFonts w:ascii="Times New Roman" w:hAnsi="Times New Roman"/>
          <w:sz w:val="28"/>
          <w:szCs w:val="28"/>
        </w:rPr>
        <w:t xml:space="preserve"> comun </w:t>
      </w:r>
      <w:r w:rsidRPr="00652BEF">
        <w:rPr>
          <w:rFonts w:ascii="Times New Roman" w:hAnsi="Times New Roman"/>
          <w:sz w:val="28"/>
          <w:szCs w:val="28"/>
        </w:rPr>
        <w:t>al Serviciului Patrimoniu Concesionări Închirieri</w:t>
      </w:r>
      <w:r w:rsidR="000966F4" w:rsidRPr="00652BEF">
        <w:rPr>
          <w:rFonts w:ascii="Times New Roman" w:hAnsi="Times New Roman"/>
          <w:sz w:val="28"/>
          <w:szCs w:val="28"/>
        </w:rPr>
        <w:t xml:space="preserve"> şi al </w:t>
      </w:r>
      <w:r w:rsidR="00411289" w:rsidRPr="00652BEF">
        <w:rPr>
          <w:rFonts w:ascii="Times New Roman" w:hAnsi="Times New Roman"/>
          <w:sz w:val="28"/>
          <w:szCs w:val="28"/>
        </w:rPr>
        <w:t>Direcției</w:t>
      </w:r>
      <w:r w:rsidR="000966F4" w:rsidRPr="00652BEF">
        <w:rPr>
          <w:rFonts w:ascii="Times New Roman" w:hAnsi="Times New Roman"/>
          <w:sz w:val="28"/>
          <w:szCs w:val="28"/>
        </w:rPr>
        <w:t xml:space="preserve"> economice</w:t>
      </w:r>
      <w:r w:rsidRPr="00652BEF">
        <w:rPr>
          <w:rFonts w:ascii="Times New Roman" w:hAnsi="Times New Roman"/>
          <w:sz w:val="28"/>
          <w:szCs w:val="28"/>
        </w:rPr>
        <w:t>, înregistrat sub nr</w:t>
      </w:r>
      <w:r w:rsidR="00BC3DF9" w:rsidRPr="00652BEF">
        <w:rPr>
          <w:rFonts w:ascii="Times New Roman" w:hAnsi="Times New Roman"/>
          <w:sz w:val="28"/>
          <w:szCs w:val="28"/>
        </w:rPr>
        <w:t>.</w:t>
      </w:r>
      <w:r w:rsidR="00CA7292" w:rsidRPr="00652BEF">
        <w:rPr>
          <w:rFonts w:ascii="Times New Roman" w:hAnsi="Times New Roman"/>
          <w:sz w:val="28"/>
          <w:szCs w:val="28"/>
        </w:rPr>
        <w:t xml:space="preserve"> 2333/ 13.01.2022,</w:t>
      </w:r>
      <w:r w:rsidR="00951ADB" w:rsidRPr="00652BEF">
        <w:rPr>
          <w:rFonts w:ascii="Times New Roman" w:hAnsi="Times New Roman"/>
          <w:sz w:val="28"/>
          <w:szCs w:val="28"/>
        </w:rPr>
        <w:t xml:space="preserve"> </w:t>
      </w:r>
      <w:r w:rsidRPr="00652BEF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652BEF">
        <w:rPr>
          <w:rFonts w:ascii="Times New Roman" w:hAnsi="Times New Roman"/>
          <w:sz w:val="28"/>
          <w:szCs w:val="28"/>
        </w:rPr>
        <w:t>.</w:t>
      </w:r>
      <w:r w:rsidR="000D445E" w:rsidRPr="00652BEF">
        <w:rPr>
          <w:rFonts w:ascii="Times New Roman" w:hAnsi="Times New Roman"/>
          <w:sz w:val="28"/>
          <w:szCs w:val="28"/>
        </w:rPr>
        <w:t xml:space="preserve"> </w:t>
      </w:r>
      <w:r w:rsidR="00652BEF">
        <w:rPr>
          <w:rFonts w:ascii="Times New Roman" w:hAnsi="Times New Roman"/>
          <w:sz w:val="28"/>
          <w:szCs w:val="28"/>
          <w:lang w:eastAsia="ro-RO"/>
        </w:rPr>
        <w:t>2539/14.01.</w:t>
      </w:r>
      <w:r w:rsidR="00602B43" w:rsidRPr="00652BEF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652BEF">
        <w:rPr>
          <w:rFonts w:ascii="Times New Roman" w:hAnsi="Times New Roman"/>
          <w:sz w:val="28"/>
          <w:szCs w:val="28"/>
        </w:rPr>
        <w:t>,</w:t>
      </w:r>
      <w:r w:rsidR="00966E2E">
        <w:rPr>
          <w:rFonts w:ascii="Times New Roman" w:hAnsi="Times New Roman"/>
          <w:sz w:val="28"/>
          <w:szCs w:val="28"/>
        </w:rPr>
        <w:t xml:space="preserve"> </w:t>
      </w:r>
      <w:r w:rsidR="00966E2E" w:rsidRPr="00652BEF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DF282F8" w14:textId="2F207194" w:rsidR="000611CB" w:rsidRPr="00652BEF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sz w:val="28"/>
          <w:szCs w:val="28"/>
        </w:rPr>
        <w:t>-</w:t>
      </w:r>
      <w:r w:rsidR="00871CC6" w:rsidRPr="00652BEF">
        <w:rPr>
          <w:rFonts w:ascii="Times New Roman" w:hAnsi="Times New Roman"/>
          <w:sz w:val="28"/>
          <w:szCs w:val="28"/>
        </w:rPr>
        <w:t xml:space="preserve"> </w:t>
      </w:r>
      <w:r w:rsidRPr="00652BEF">
        <w:rPr>
          <w:rFonts w:ascii="Times New Roman" w:hAnsi="Times New Roman"/>
          <w:sz w:val="28"/>
          <w:szCs w:val="28"/>
        </w:rPr>
        <w:t>cererea</w:t>
      </w:r>
      <w:r w:rsidRPr="00652BEF">
        <w:rPr>
          <w:rFonts w:ascii="Times New Roman" w:hAnsi="Times New Roman"/>
          <w:b/>
          <w:sz w:val="28"/>
          <w:szCs w:val="28"/>
        </w:rPr>
        <w:t xml:space="preserve"> </w:t>
      </w:r>
      <w:r w:rsidRPr="00652BEF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 w:rsidR="00622476" w:rsidRPr="00652BEF">
        <w:rPr>
          <w:rFonts w:ascii="Times New Roman" w:hAnsi="Times New Roman"/>
          <w:sz w:val="28"/>
          <w:szCs w:val="28"/>
        </w:rPr>
        <w:t xml:space="preserve"> </w:t>
      </w:r>
      <w:bookmarkStart w:id="7" w:name="_Hlk92808714"/>
      <w:r w:rsidR="00622476" w:rsidRPr="00652BEF">
        <w:rPr>
          <w:rFonts w:ascii="Times New Roman" w:hAnsi="Times New Roman"/>
          <w:sz w:val="28"/>
          <w:szCs w:val="28"/>
        </w:rPr>
        <w:t>Dudaș Erzsébet</w:t>
      </w:r>
      <w:bookmarkEnd w:id="7"/>
      <w:r w:rsidR="009C2AA7" w:rsidRPr="00652BEF">
        <w:rPr>
          <w:rFonts w:ascii="Times New Roman" w:hAnsi="Times New Roman"/>
          <w:sz w:val="28"/>
          <w:szCs w:val="28"/>
        </w:rPr>
        <w:t xml:space="preserve">, </w:t>
      </w:r>
      <w:r w:rsidRPr="00652BEF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652BEF">
        <w:rPr>
          <w:rFonts w:ascii="Times New Roman" w:hAnsi="Times New Roman"/>
          <w:sz w:val="28"/>
          <w:szCs w:val="28"/>
        </w:rPr>
        <w:t xml:space="preserve">Primăria </w:t>
      </w:r>
      <w:r w:rsidR="00966E2E">
        <w:rPr>
          <w:rFonts w:ascii="Times New Roman" w:hAnsi="Times New Roman"/>
          <w:sz w:val="28"/>
          <w:szCs w:val="28"/>
        </w:rPr>
        <w:t>M</w:t>
      </w:r>
      <w:r w:rsidR="00E8284A" w:rsidRPr="00652BEF">
        <w:rPr>
          <w:rFonts w:ascii="Times New Roman" w:hAnsi="Times New Roman"/>
          <w:sz w:val="28"/>
          <w:szCs w:val="28"/>
        </w:rPr>
        <w:t>unicipiului</w:t>
      </w:r>
      <w:r w:rsidR="00652BEF">
        <w:rPr>
          <w:rFonts w:ascii="Times New Roman" w:hAnsi="Times New Roman"/>
          <w:sz w:val="28"/>
          <w:szCs w:val="28"/>
        </w:rPr>
        <w:t xml:space="preserve"> </w:t>
      </w:r>
      <w:r w:rsidR="00E8284A" w:rsidRPr="00652BEF">
        <w:rPr>
          <w:rFonts w:ascii="Times New Roman" w:hAnsi="Times New Roman"/>
          <w:sz w:val="28"/>
          <w:szCs w:val="28"/>
        </w:rPr>
        <w:t xml:space="preserve">Satu Mare sub </w:t>
      </w:r>
      <w:r w:rsidRPr="00652BEF">
        <w:rPr>
          <w:rFonts w:ascii="Times New Roman" w:hAnsi="Times New Roman"/>
          <w:sz w:val="28"/>
          <w:szCs w:val="28"/>
        </w:rPr>
        <w:t>nr.</w:t>
      </w:r>
      <w:bookmarkEnd w:id="5"/>
      <w:r w:rsidR="000F71B5" w:rsidRPr="00652BEF">
        <w:rPr>
          <w:rFonts w:ascii="Times New Roman" w:hAnsi="Times New Roman"/>
          <w:sz w:val="28"/>
          <w:szCs w:val="28"/>
        </w:rPr>
        <w:t xml:space="preserve"> </w:t>
      </w:r>
      <w:r w:rsidR="00622476" w:rsidRPr="00652BEF">
        <w:rPr>
          <w:rFonts w:ascii="Times New Roman" w:hAnsi="Times New Roman"/>
          <w:sz w:val="28"/>
          <w:szCs w:val="28"/>
        </w:rPr>
        <w:t xml:space="preserve">46572/22.10.2020 </w:t>
      </w:r>
      <w:r w:rsidRPr="00652BEF">
        <w:rPr>
          <w:rFonts w:ascii="Times New Roman" w:hAnsi="Times New Roman"/>
          <w:sz w:val="28"/>
          <w:szCs w:val="28"/>
        </w:rPr>
        <w:t xml:space="preserve">și </w:t>
      </w:r>
      <w:r w:rsidR="00FF3DF0" w:rsidRPr="00652BEF">
        <w:rPr>
          <w:rFonts w:ascii="Times New Roman" w:hAnsi="Times New Roman"/>
          <w:sz w:val="28"/>
          <w:szCs w:val="28"/>
        </w:rPr>
        <w:t>documentația</w:t>
      </w:r>
      <w:r w:rsidRPr="00652BEF">
        <w:rPr>
          <w:rFonts w:ascii="Times New Roman" w:hAnsi="Times New Roman"/>
          <w:sz w:val="28"/>
          <w:szCs w:val="28"/>
        </w:rPr>
        <w:t xml:space="preserve"> </w:t>
      </w:r>
      <w:r w:rsidR="00E52B63" w:rsidRPr="00652BEF">
        <w:rPr>
          <w:rFonts w:ascii="Times New Roman" w:hAnsi="Times New Roman"/>
          <w:sz w:val="28"/>
          <w:szCs w:val="28"/>
        </w:rPr>
        <w:t>anexată</w:t>
      </w:r>
      <w:bookmarkEnd w:id="6"/>
      <w:r w:rsidR="000611CB" w:rsidRPr="00652BEF">
        <w:rPr>
          <w:rFonts w:ascii="Times New Roman" w:hAnsi="Times New Roman"/>
          <w:sz w:val="28"/>
          <w:szCs w:val="28"/>
        </w:rPr>
        <w:t xml:space="preserve"> acesteia</w:t>
      </w:r>
      <w:r w:rsidR="00E52B63" w:rsidRPr="00652BEF">
        <w:rPr>
          <w:rFonts w:ascii="Times New Roman" w:hAnsi="Times New Roman"/>
          <w:sz w:val="28"/>
          <w:szCs w:val="28"/>
        </w:rPr>
        <w:t>,</w:t>
      </w:r>
    </w:p>
    <w:p w14:paraId="17110ECE" w14:textId="77777777" w:rsidR="00622476" w:rsidRPr="00652BEF" w:rsidRDefault="00622476" w:rsidP="006224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52BEF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6F985E1" w14:textId="77777777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53/25.02.2021;</w:t>
      </w:r>
    </w:p>
    <w:p w14:paraId="5D92105B" w14:textId="33E2870C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BB7B1B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>24 din Legea cadastrului și a publicității imobiliare                 nr. 7/1996, republicată cu modificările și completările ulterioare;</w:t>
      </w:r>
    </w:p>
    <w:p w14:paraId="478A6A92" w14:textId="1463A1FE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 art.</w:t>
      </w:r>
      <w:r w:rsidR="00BB7B1B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 xml:space="preserve">553  alin. (1) coroborat cu alin. 4, art. 885 și ale art. 888 din Codul Civil, </w:t>
      </w:r>
    </w:p>
    <w:p w14:paraId="24273204" w14:textId="77777777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0EB6882A" w14:textId="2858B66E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354 alin.</w:t>
      </w:r>
      <w:r w:rsidR="00BB7B1B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>(1), art. 355 și ale art. 364  alin. (1) din  Codul administrativ, aprobat prin O</w:t>
      </w:r>
      <w:r w:rsidR="00BB7B1B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>U</w:t>
      </w:r>
      <w:r w:rsidR="00BB7B1B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>G</w:t>
      </w:r>
      <w:r w:rsidR="00BB7B1B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nr. 57/2019, modificat și completat;</w:t>
      </w:r>
    </w:p>
    <w:p w14:paraId="0B927C64" w14:textId="77777777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0DBAC699" w14:textId="73FB3EAC" w:rsidR="00231FC4" w:rsidRDefault="00231FC4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În temeiul prevederilor art. 108 lit. e), art. 129 alin. (2) lit. c) și alin. (6) lit. b),                          art. 139 alin. (2) și ale art. 196 alin. (1) lit. a) din O</w:t>
      </w:r>
      <w:r w:rsidR="00BB7B1B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>U</w:t>
      </w:r>
      <w:r w:rsidR="00BB7B1B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>G</w:t>
      </w:r>
      <w:r w:rsidR="00BB7B1B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nr. 57/2019 privind Codul administrativ</w:t>
      </w:r>
      <w:r w:rsidR="00FD1554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;</w:t>
      </w:r>
    </w:p>
    <w:p w14:paraId="0DFC7C0F" w14:textId="1AE146D6" w:rsidR="00BB7B1B" w:rsidRDefault="00BB7B1B" w:rsidP="00231FC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Adoptă următoarea:</w:t>
      </w:r>
    </w:p>
    <w:p w14:paraId="4DDA88CB" w14:textId="77777777" w:rsidR="00622476" w:rsidRPr="00652BEF" w:rsidRDefault="0062247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30F371CE" w:rsidR="002C5E80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2BEF">
        <w:rPr>
          <w:rFonts w:ascii="Times New Roman" w:hAnsi="Times New Roman"/>
          <w:b/>
          <w:sz w:val="28"/>
          <w:szCs w:val="28"/>
        </w:rPr>
        <w:t>H O T Ă R Â R E:</w:t>
      </w:r>
    </w:p>
    <w:p w14:paraId="39329A50" w14:textId="0FC27738" w:rsidR="00A8581A" w:rsidRPr="001B144E" w:rsidRDefault="00A8581A" w:rsidP="00DD71AA">
      <w:pPr>
        <w:jc w:val="both"/>
        <w:rPr>
          <w:rFonts w:ascii="Times New Roman" w:hAnsi="Times New Roman"/>
          <w:b/>
          <w:color w:val="C00000"/>
          <w:szCs w:val="24"/>
        </w:rPr>
      </w:pPr>
    </w:p>
    <w:p w14:paraId="6696BBA6" w14:textId="4F6735D7" w:rsidR="00A8581A" w:rsidRPr="00EC1072" w:rsidRDefault="004824C4" w:rsidP="00A8581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8581A" w:rsidRPr="00EC1072">
        <w:rPr>
          <w:rFonts w:ascii="Times New Roman" w:hAnsi="Times New Roman"/>
          <w:b/>
          <w:color w:val="000000" w:themeColor="text1"/>
          <w:sz w:val="28"/>
          <w:szCs w:val="28"/>
        </w:rPr>
        <w:t>Art. 1.</w:t>
      </w:r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Se atestă apartenența la domeniul privat al Municipiului Satu Mare a imobilului - teren în suprafață de </w:t>
      </w:r>
      <w:r w:rsidR="00A8581A">
        <w:rPr>
          <w:rFonts w:ascii="Times New Roman" w:hAnsi="Times New Roman"/>
          <w:color w:val="000000" w:themeColor="text1"/>
          <w:sz w:val="28"/>
          <w:szCs w:val="28"/>
        </w:rPr>
        <w:t>1064</w:t>
      </w:r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BB7B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respectiv a cotei de </w:t>
      </w:r>
      <w:r w:rsidR="00A8581A">
        <w:rPr>
          <w:rFonts w:ascii="Times New Roman" w:hAnsi="Times New Roman"/>
          <w:color w:val="000000" w:themeColor="text1"/>
          <w:sz w:val="28"/>
          <w:szCs w:val="28"/>
        </w:rPr>
        <w:t xml:space="preserve">1064/1362 </w:t>
      </w:r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părți </w:t>
      </w:r>
      <w:r w:rsidR="00A8581A">
        <w:rPr>
          <w:rFonts w:ascii="Times New Roman" w:hAnsi="Times New Roman"/>
          <w:color w:val="000000" w:themeColor="text1"/>
          <w:sz w:val="28"/>
          <w:szCs w:val="28"/>
        </w:rPr>
        <w:t xml:space="preserve">teren </w:t>
      </w:r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r w:rsidR="00A8581A" w:rsidRPr="00652BEF">
        <w:rPr>
          <w:rFonts w:ascii="Times New Roman" w:hAnsi="Times New Roman"/>
          <w:color w:val="000000" w:themeColor="text1"/>
          <w:sz w:val="28"/>
          <w:szCs w:val="28"/>
        </w:rPr>
        <w:t>CF nr. 183789 Satu Mare cu  nr. cadastral 183789</w:t>
      </w:r>
      <w:r w:rsidR="00A858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și identificat în Planul </w:t>
      </w:r>
      <w:bookmarkStart w:id="8" w:name="_Hlk92886417"/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de situație, </w:t>
      </w:r>
      <w:bookmarkStart w:id="9" w:name="_Hlk85449965"/>
      <w:bookmarkStart w:id="10" w:name="_Hlk85450028"/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vizat de O.C.P.I. Satu Mare sub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>nr. 54526/23.09.2020, executat de P.F.A ing. Vaida Vasile</w:t>
      </w:r>
      <w:bookmarkEnd w:id="9"/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8"/>
      <w:bookmarkEnd w:id="10"/>
      <w:r w:rsidR="00A8581A" w:rsidRPr="00EC1072">
        <w:rPr>
          <w:rFonts w:ascii="Times New Roman" w:hAnsi="Times New Roman"/>
          <w:color w:val="000000" w:themeColor="text1"/>
          <w:sz w:val="28"/>
          <w:szCs w:val="28"/>
        </w:rPr>
        <w:t>care constituie anexa nr.1 la prezenta hotărâre.</w:t>
      </w:r>
    </w:p>
    <w:p w14:paraId="3BD32FC0" w14:textId="77777777" w:rsidR="001B144E" w:rsidRDefault="001B144E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1" w:name="_Hlk503962454"/>
    </w:p>
    <w:p w14:paraId="2E578C35" w14:textId="6FAAA2D2" w:rsidR="001B144E" w:rsidRDefault="001B144E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41149604" w14:textId="77777777" w:rsidR="00BB7B1B" w:rsidRDefault="00BB7B1B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2E1955" w14:textId="77777777" w:rsidR="00BB7B1B" w:rsidRDefault="00BB7B1B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72CE1F" w14:textId="77777777" w:rsidR="00BB7B1B" w:rsidRDefault="00BB7B1B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BA8785" w14:textId="0D5A4D50" w:rsidR="0047018A" w:rsidRPr="00652BEF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BEF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4112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652BE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421B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457AB4" w:rsidRPr="00652BEF">
        <w:rPr>
          <w:rFonts w:ascii="Times New Roman" w:hAnsi="Times New Roman"/>
          <w:color w:val="000000" w:themeColor="text1"/>
          <w:sz w:val="28"/>
          <w:szCs w:val="28"/>
        </w:rPr>
        <w:t>276</w:t>
      </w:r>
      <w:r w:rsidR="00A7788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BB7B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52B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61B1D" w:rsidRPr="00652B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457AB4" w:rsidRPr="00652BEF">
        <w:rPr>
          <w:rFonts w:ascii="Times New Roman" w:hAnsi="Times New Roman"/>
          <w:sz w:val="28"/>
          <w:szCs w:val="28"/>
        </w:rPr>
        <w:t xml:space="preserve"> Dudaș Erzsébet</w:t>
      </w:r>
      <w:r w:rsidR="00407874" w:rsidRPr="00652BEF">
        <w:rPr>
          <w:rFonts w:ascii="Times New Roman" w:hAnsi="Times New Roman"/>
          <w:color w:val="000000"/>
          <w:sz w:val="28"/>
          <w:szCs w:val="28"/>
        </w:rPr>
        <w:t>,</w:t>
      </w:r>
      <w:r w:rsidR="00E61B1D" w:rsidRPr="00652BEF">
        <w:rPr>
          <w:rFonts w:ascii="Times New Roman" w:hAnsi="Times New Roman"/>
          <w:color w:val="000000"/>
          <w:sz w:val="28"/>
          <w:szCs w:val="28"/>
        </w:rPr>
        <w:t xml:space="preserve"> astfel:</w:t>
      </w:r>
    </w:p>
    <w:p w14:paraId="6C06BAD8" w14:textId="4455874F" w:rsidR="00E61B1D" w:rsidRPr="00652BEF" w:rsidRDefault="00E61B1D" w:rsidP="00E61B1D">
      <w:pPr>
        <w:tabs>
          <w:tab w:val="left" w:pos="1134"/>
        </w:tabs>
        <w:ind w:left="993" w:right="-1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2BEF">
        <w:rPr>
          <w:rFonts w:ascii="Times New Roman" w:hAnsi="Times New Roman"/>
          <w:bCs/>
          <w:color w:val="000000"/>
          <w:sz w:val="28"/>
          <w:szCs w:val="28"/>
        </w:rPr>
        <w:t>- cota de 113/558 părți teren cu categoria de folosință „curți, construcții”,</w:t>
      </w:r>
    </w:p>
    <w:p w14:paraId="7E5E9F1F" w14:textId="1F32C83E" w:rsidR="00E61B1D" w:rsidRPr="00652BEF" w:rsidRDefault="00E61B1D" w:rsidP="00E61B1D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2B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cota de 16</w:t>
      </w:r>
      <w:r w:rsidR="00B35259" w:rsidRPr="00652BEF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52BEF">
        <w:rPr>
          <w:rFonts w:ascii="Times New Roman" w:hAnsi="Times New Roman"/>
          <w:bCs/>
          <w:color w:val="000000"/>
          <w:sz w:val="28"/>
          <w:szCs w:val="28"/>
        </w:rPr>
        <w:t>/804 părți teren cu categoria de folosință „arabil</w:t>
      </w:r>
      <w:r w:rsidRPr="00652BEF">
        <w:rPr>
          <w:rFonts w:ascii="Times New Roman" w:hAnsi="Times New Roman"/>
          <w:bCs/>
          <w:color w:val="000000"/>
          <w:sz w:val="28"/>
          <w:szCs w:val="28"/>
          <w:lang w:val="en-US"/>
        </w:rPr>
        <w:t>”.</w:t>
      </w:r>
    </w:p>
    <w:p w14:paraId="3057FDA6" w14:textId="4DE27ED2" w:rsidR="00407874" w:rsidRPr="00652BEF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EF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52BEF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1"/>
    <w:p w14:paraId="7EADDBC7" w14:textId="4E39C08C" w:rsidR="006C4883" w:rsidRPr="00652BEF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652BEF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4112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652BEF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52BEF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2" w:name="_Hlk480283508"/>
      <w:bookmarkStart w:id="13" w:name="_Hlk501015475"/>
      <w:r w:rsidR="003372D5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85452894"/>
      <w:r w:rsidR="003372D5" w:rsidRPr="00652BEF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52BEF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1B1D" w:rsidRPr="00652BEF">
        <w:rPr>
          <w:rFonts w:ascii="Times New Roman" w:hAnsi="Times New Roman"/>
          <w:color w:val="000000" w:themeColor="text1"/>
          <w:sz w:val="28"/>
          <w:szCs w:val="28"/>
        </w:rPr>
        <w:t>22.534</w:t>
      </w:r>
      <w:r w:rsidR="00602B43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52BEF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Pr="00652BEF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52BEF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52BEF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1B1D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totală </w:t>
      </w:r>
      <w:r w:rsidR="003C463A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457AB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276</w:t>
      </w:r>
      <w:r w:rsidR="00565ECF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BB7B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5" w:name="_Hlk34229831"/>
      <w:r w:rsidR="0024050B" w:rsidRPr="00652BEF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52BEF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52BEF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52B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52BEF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BB7B1B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652BEF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BB7B1B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652BEF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BB7B1B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652BEF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nr. 53/25.02.2021</w:t>
      </w:r>
      <w:r w:rsidR="00457AB4" w:rsidRPr="00652BEF">
        <w:rPr>
          <w:rFonts w:ascii="Times New Roman" w:hAnsi="Times New Roman"/>
          <w:color w:val="000000"/>
          <w:sz w:val="28"/>
          <w:szCs w:val="28"/>
          <w:lang w:eastAsia="ro-RO"/>
        </w:rPr>
        <w:t>, după cum urmează:</w:t>
      </w:r>
    </w:p>
    <w:p w14:paraId="10C87738" w14:textId="22850A8C" w:rsidR="00457AB4" w:rsidRPr="00652BEF" w:rsidRDefault="00457AB4" w:rsidP="00E61B1D">
      <w:pPr>
        <w:tabs>
          <w:tab w:val="left" w:pos="1134"/>
        </w:tabs>
        <w:ind w:left="993" w:right="-1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2BEF">
        <w:rPr>
          <w:rFonts w:ascii="Times New Roman" w:hAnsi="Times New Roman"/>
          <w:color w:val="000000"/>
          <w:sz w:val="28"/>
          <w:szCs w:val="28"/>
          <w:lang w:eastAsia="ro-RO"/>
        </w:rPr>
        <w:t>-</w:t>
      </w:r>
      <w:r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1B1D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prețul de 10.961 lei pentru </w:t>
      </w:r>
      <w:r w:rsidRPr="00652BEF">
        <w:rPr>
          <w:rFonts w:ascii="Times New Roman" w:hAnsi="Times New Roman"/>
          <w:bCs/>
          <w:color w:val="000000"/>
          <w:sz w:val="28"/>
          <w:szCs w:val="28"/>
        </w:rPr>
        <w:t>cota de 113/558 părți</w:t>
      </w:r>
      <w:r w:rsidR="00E61B1D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teren </w:t>
      </w:r>
      <w:r w:rsidRPr="00652BEF">
        <w:rPr>
          <w:rFonts w:ascii="Times New Roman" w:hAnsi="Times New Roman"/>
          <w:bCs/>
          <w:color w:val="000000"/>
          <w:sz w:val="28"/>
          <w:szCs w:val="28"/>
        </w:rPr>
        <w:t>cu categoria de folosință „curți, construcții”,</w:t>
      </w:r>
    </w:p>
    <w:p w14:paraId="035CE3EF" w14:textId="344A78FB" w:rsidR="00E61B1D" w:rsidRPr="008F7078" w:rsidRDefault="000F71B5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1B1D" w:rsidRPr="00652B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1B1D" w:rsidRPr="00652BEF">
        <w:rPr>
          <w:rFonts w:ascii="Times New Roman" w:hAnsi="Times New Roman"/>
          <w:bCs/>
          <w:color w:val="000000"/>
          <w:sz w:val="28"/>
          <w:szCs w:val="28"/>
        </w:rPr>
        <w:t xml:space="preserve"> prețul de 11.573 pentru cota de 16</w:t>
      </w:r>
      <w:r w:rsidR="00B35259" w:rsidRPr="00652BEF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61B1D" w:rsidRPr="00652BEF">
        <w:rPr>
          <w:rFonts w:ascii="Times New Roman" w:hAnsi="Times New Roman"/>
          <w:bCs/>
          <w:color w:val="000000"/>
          <w:sz w:val="28"/>
          <w:szCs w:val="28"/>
        </w:rPr>
        <w:t>/804 părți teren cu categoria de folosință „arabil</w:t>
      </w:r>
      <w:r w:rsidR="00E61B1D" w:rsidRPr="00652BEF">
        <w:rPr>
          <w:rFonts w:ascii="Times New Roman" w:hAnsi="Times New Roman"/>
          <w:bCs/>
          <w:color w:val="000000"/>
          <w:sz w:val="28"/>
          <w:szCs w:val="28"/>
          <w:lang w:val="en-US"/>
        </w:rPr>
        <w:t>”.</w:t>
      </w:r>
    </w:p>
    <w:bookmarkEnd w:id="13"/>
    <w:bookmarkEnd w:id="14"/>
    <w:p w14:paraId="662750BC" w14:textId="640E5A69" w:rsidR="004E4BA6" w:rsidRPr="00652BEF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52BEF">
        <w:rPr>
          <w:rFonts w:ascii="Times New Roman" w:hAnsi="Times New Roman"/>
          <w:b/>
          <w:sz w:val="28"/>
          <w:szCs w:val="28"/>
        </w:rPr>
        <w:t>Art.</w:t>
      </w:r>
      <w:r w:rsidR="00411289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52BEF">
        <w:rPr>
          <w:rFonts w:ascii="Times New Roman" w:hAnsi="Times New Roman"/>
          <w:b/>
          <w:sz w:val="28"/>
          <w:szCs w:val="28"/>
        </w:rPr>
        <w:t>4</w:t>
      </w:r>
      <w:r w:rsidR="00411289">
        <w:rPr>
          <w:rFonts w:ascii="Times New Roman" w:hAnsi="Times New Roman"/>
          <w:b/>
          <w:sz w:val="28"/>
          <w:szCs w:val="28"/>
        </w:rPr>
        <w:t>.</w:t>
      </w:r>
      <w:r w:rsidR="002F44AC" w:rsidRPr="00652BEF">
        <w:rPr>
          <w:rFonts w:ascii="Times New Roman" w:hAnsi="Times New Roman"/>
          <w:sz w:val="28"/>
          <w:szCs w:val="28"/>
        </w:rPr>
        <w:t xml:space="preserve"> </w:t>
      </w:r>
      <w:r w:rsidR="004E4BA6" w:rsidRPr="00652BEF">
        <w:rPr>
          <w:rFonts w:ascii="Times New Roman" w:hAnsi="Times New Roman"/>
          <w:sz w:val="28"/>
          <w:szCs w:val="28"/>
        </w:rPr>
        <w:t xml:space="preserve">Cu ducerea la îndeplinire a prezentei </w:t>
      </w:r>
      <w:r w:rsidR="00825E90">
        <w:rPr>
          <w:rFonts w:ascii="Times New Roman" w:hAnsi="Times New Roman"/>
          <w:sz w:val="28"/>
          <w:szCs w:val="28"/>
        </w:rPr>
        <w:t xml:space="preserve">hotărâri </w:t>
      </w:r>
      <w:r w:rsidR="004E4BA6" w:rsidRPr="00652BEF">
        <w:rPr>
          <w:rFonts w:ascii="Times New Roman" w:hAnsi="Times New Roman"/>
          <w:sz w:val="28"/>
          <w:szCs w:val="28"/>
        </w:rPr>
        <w:t xml:space="preserve">se încredințează </w:t>
      </w:r>
      <w:r w:rsidR="000F2387" w:rsidRPr="00652BEF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52BEF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BB7B1B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52BEF">
        <w:rPr>
          <w:rFonts w:ascii="Times New Roman" w:hAnsi="Times New Roman"/>
          <w:sz w:val="28"/>
          <w:szCs w:val="28"/>
        </w:rPr>
        <w:t>unicipiului Satu Mare</w:t>
      </w:r>
      <w:r w:rsidR="00CC2094" w:rsidRPr="00652BEF">
        <w:rPr>
          <w:rFonts w:ascii="Times New Roman" w:hAnsi="Times New Roman"/>
          <w:sz w:val="28"/>
          <w:szCs w:val="28"/>
        </w:rPr>
        <w:t>,</w:t>
      </w:r>
      <w:r w:rsidR="004E4BA6" w:rsidRPr="00652BEF">
        <w:rPr>
          <w:rFonts w:ascii="Times New Roman" w:hAnsi="Times New Roman"/>
          <w:sz w:val="28"/>
          <w:szCs w:val="28"/>
        </w:rPr>
        <w:t xml:space="preserve"> </w:t>
      </w:r>
      <w:r w:rsidR="00CC2094" w:rsidRPr="00652BEF">
        <w:rPr>
          <w:rFonts w:ascii="Times New Roman" w:hAnsi="Times New Roman"/>
          <w:sz w:val="28"/>
          <w:szCs w:val="28"/>
        </w:rPr>
        <w:t>domnul Stan Gheorghe</w:t>
      </w:r>
      <w:r w:rsidR="00BB7B1B">
        <w:rPr>
          <w:rFonts w:ascii="Times New Roman" w:hAnsi="Times New Roman"/>
          <w:sz w:val="28"/>
          <w:szCs w:val="28"/>
        </w:rPr>
        <w:t>,</w:t>
      </w:r>
      <w:r w:rsidR="00CC2094" w:rsidRPr="00652BEF">
        <w:rPr>
          <w:rFonts w:ascii="Times New Roman" w:hAnsi="Times New Roman"/>
          <w:sz w:val="28"/>
          <w:szCs w:val="28"/>
        </w:rPr>
        <w:t xml:space="preserve"> </w:t>
      </w:r>
      <w:r w:rsidR="004E4BA6" w:rsidRPr="00652BEF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45ABC7D8" w:rsidR="00FD52D3" w:rsidRPr="00652BEF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52BEF">
        <w:rPr>
          <w:rFonts w:ascii="Times New Roman" w:hAnsi="Times New Roman"/>
          <w:b/>
          <w:sz w:val="28"/>
          <w:szCs w:val="28"/>
        </w:rPr>
        <w:t>Art.</w:t>
      </w:r>
      <w:r w:rsidR="00411289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52BEF">
        <w:rPr>
          <w:rFonts w:ascii="Times New Roman" w:hAnsi="Times New Roman"/>
          <w:b/>
          <w:sz w:val="28"/>
          <w:szCs w:val="28"/>
        </w:rPr>
        <w:t>5</w:t>
      </w:r>
      <w:r w:rsidR="00411289">
        <w:rPr>
          <w:rFonts w:ascii="Times New Roman" w:hAnsi="Times New Roman"/>
          <w:b/>
          <w:sz w:val="28"/>
          <w:szCs w:val="28"/>
        </w:rPr>
        <w:t>.</w:t>
      </w:r>
      <w:r w:rsidRPr="00652BEF">
        <w:rPr>
          <w:rFonts w:ascii="Times New Roman" w:hAnsi="Times New Roman"/>
          <w:sz w:val="28"/>
          <w:szCs w:val="28"/>
        </w:rPr>
        <w:t xml:space="preserve"> </w:t>
      </w:r>
      <w:r w:rsidRPr="00652BEF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52BEF">
        <w:rPr>
          <w:rFonts w:ascii="Times New Roman" w:hAnsi="Times New Roman"/>
          <w:noProof/>
          <w:sz w:val="28"/>
          <w:szCs w:val="28"/>
        </w:rPr>
        <w:t>S</w:t>
      </w:r>
      <w:r w:rsidRPr="00652BEF">
        <w:rPr>
          <w:rFonts w:ascii="Times New Roman" w:hAnsi="Times New Roman"/>
          <w:noProof/>
          <w:sz w:val="28"/>
          <w:szCs w:val="28"/>
        </w:rPr>
        <w:t>ecretarului general</w:t>
      </w:r>
      <w:r w:rsidR="00FA15AA" w:rsidRPr="00652BEF">
        <w:rPr>
          <w:rFonts w:ascii="Times New Roman" w:hAnsi="Times New Roman"/>
          <w:sz w:val="28"/>
          <w:szCs w:val="28"/>
        </w:rPr>
        <w:t xml:space="preserve"> </w:t>
      </w:r>
      <w:r w:rsidR="00FA15AA" w:rsidRPr="00652BEF">
        <w:rPr>
          <w:rFonts w:ascii="Times New Roman" w:hAnsi="Times New Roman"/>
          <w:noProof/>
          <w:sz w:val="28"/>
          <w:szCs w:val="28"/>
        </w:rPr>
        <w:t xml:space="preserve">al </w:t>
      </w:r>
      <w:r w:rsidR="00BB7B1B">
        <w:rPr>
          <w:rFonts w:ascii="Times New Roman" w:hAnsi="Times New Roman"/>
          <w:noProof/>
          <w:sz w:val="28"/>
          <w:szCs w:val="28"/>
        </w:rPr>
        <w:t>M</w:t>
      </w:r>
      <w:r w:rsidR="00FA15AA" w:rsidRPr="00652BEF">
        <w:rPr>
          <w:rFonts w:ascii="Times New Roman" w:hAnsi="Times New Roman"/>
          <w:noProof/>
          <w:sz w:val="28"/>
          <w:szCs w:val="28"/>
        </w:rPr>
        <w:t>unicipiului Satu Mare,</w:t>
      </w:r>
      <w:r w:rsidRPr="00652BEF">
        <w:rPr>
          <w:rFonts w:ascii="Times New Roman" w:hAnsi="Times New Roman"/>
          <w:noProof/>
          <w:sz w:val="28"/>
          <w:szCs w:val="28"/>
        </w:rPr>
        <w:t xml:space="preserve"> în termenul prevăzut de lege, Primarului </w:t>
      </w:r>
      <w:r w:rsidR="00BB7B1B">
        <w:rPr>
          <w:rFonts w:ascii="Times New Roman" w:hAnsi="Times New Roman"/>
          <w:noProof/>
          <w:sz w:val="28"/>
          <w:szCs w:val="28"/>
        </w:rPr>
        <w:t>M</w:t>
      </w:r>
      <w:r w:rsidRPr="00652BEF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="008F7078">
        <w:rPr>
          <w:rFonts w:ascii="Times New Roman" w:hAnsi="Times New Roman"/>
          <w:sz w:val="28"/>
          <w:szCs w:val="28"/>
        </w:rPr>
        <w:t xml:space="preserve">, iar </w:t>
      </w:r>
      <w:r w:rsidR="00411289" w:rsidRPr="00652BEF">
        <w:rPr>
          <w:rFonts w:ascii="Times New Roman" w:hAnsi="Times New Roman"/>
          <w:sz w:val="28"/>
          <w:szCs w:val="28"/>
        </w:rPr>
        <w:t>p</w:t>
      </w:r>
      <w:r w:rsidR="00411289">
        <w:rPr>
          <w:rFonts w:ascii="Times New Roman" w:hAnsi="Times New Roman"/>
          <w:sz w:val="28"/>
          <w:szCs w:val="28"/>
        </w:rPr>
        <w:t>e</w:t>
      </w:r>
      <w:r w:rsidR="00411289" w:rsidRPr="00652BEF">
        <w:rPr>
          <w:rFonts w:ascii="Times New Roman" w:hAnsi="Times New Roman"/>
          <w:sz w:val="28"/>
          <w:szCs w:val="28"/>
        </w:rPr>
        <w:t>tentei</w:t>
      </w:r>
      <w:r w:rsidR="008F7078">
        <w:rPr>
          <w:rFonts w:ascii="Times New Roman" w:hAnsi="Times New Roman"/>
          <w:sz w:val="28"/>
          <w:szCs w:val="28"/>
        </w:rPr>
        <w:t xml:space="preserve"> prin intermediul </w:t>
      </w:r>
      <w:r w:rsidR="008F7078" w:rsidRPr="00652BEF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652BEF">
        <w:rPr>
          <w:rFonts w:ascii="Times New Roman" w:hAnsi="Times New Roman"/>
          <w:sz w:val="28"/>
          <w:szCs w:val="28"/>
        </w:rPr>
        <w:t>.</w:t>
      </w:r>
    </w:p>
    <w:p w14:paraId="25B8AD2A" w14:textId="3FA146EC" w:rsidR="009E197F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92AB3D0" w14:textId="77777777" w:rsidR="00A764A8" w:rsidRPr="00652BEF" w:rsidRDefault="00A764A8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F66EE55" w14:textId="5013A967" w:rsidR="00FA15AA" w:rsidRPr="001B144E" w:rsidRDefault="00FA15AA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6"/>
          <w:szCs w:val="16"/>
          <w:lang w:eastAsia="ro-RO"/>
        </w:rPr>
      </w:pPr>
    </w:p>
    <w:p w14:paraId="077B4FAC" w14:textId="77777777" w:rsidR="0078543B" w:rsidRPr="0078543B" w:rsidRDefault="0078543B" w:rsidP="0078543B">
      <w:pPr>
        <w:ind w:right="-852"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>ședință</w:t>
      </w:r>
      <w:proofErr w:type="spellEnd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</w:t>
      </w:r>
      <w:proofErr w:type="spellStart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20AC4072" w14:textId="77777777" w:rsidR="0078543B" w:rsidRPr="0078543B" w:rsidRDefault="0078543B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Ressler Ștefan                                                    </w:t>
      </w:r>
      <w:proofErr w:type="spellStart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0B31096B" w14:textId="77777777" w:rsidR="0078543B" w:rsidRPr="0078543B" w:rsidRDefault="0078543B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Mihaela Maria </w:t>
      </w:r>
      <w:proofErr w:type="spellStart"/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73430398" w14:textId="77777777" w:rsidR="0078543B" w:rsidRPr="0078543B" w:rsidRDefault="0078543B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CEDC11F" w14:textId="6640F180" w:rsidR="0078543B" w:rsidRDefault="0078543B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47DAB84" w14:textId="4429D5FF" w:rsidR="00A764A8" w:rsidRDefault="00A764A8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40378D2" w14:textId="643EDA51" w:rsidR="00A764A8" w:rsidRDefault="00A764A8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A4A40F2" w14:textId="6DAA76DA" w:rsidR="00A764A8" w:rsidRDefault="00A764A8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F9E7B76" w14:textId="77777777" w:rsidR="00A764A8" w:rsidRPr="0078543B" w:rsidRDefault="00A764A8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816B978" w14:textId="77777777" w:rsidR="0078543B" w:rsidRPr="0078543B" w:rsidRDefault="0078543B" w:rsidP="0078543B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AD63080" w14:textId="0860E76A" w:rsidR="0078543B" w:rsidRPr="0078543B" w:rsidRDefault="0078543B" w:rsidP="0078543B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78543B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78543B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78543B" w:rsidRPr="0078543B" w14:paraId="5BB4B8AA" w14:textId="77777777" w:rsidTr="00924190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460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15B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8543B" w:rsidRPr="0078543B" w14:paraId="1872CE75" w14:textId="77777777" w:rsidTr="00924190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2BF9" w14:textId="77777777" w:rsidR="0078543B" w:rsidRPr="0078543B" w:rsidRDefault="0078543B" w:rsidP="0078543B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BD9B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8543B" w:rsidRPr="0078543B" w14:paraId="1C5EFC2F" w14:textId="77777777" w:rsidTr="00924190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2E9B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AA75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8543B" w:rsidRPr="0078543B" w14:paraId="652DC4A3" w14:textId="77777777" w:rsidTr="00924190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5AF7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892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8543B" w:rsidRPr="0078543B" w14:paraId="4B5BBE7C" w14:textId="77777777" w:rsidTr="00924190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BC4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9CEA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8543B" w:rsidRPr="0078543B" w14:paraId="2E5D711A" w14:textId="77777777" w:rsidTr="00924190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7018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026A" w14:textId="77777777" w:rsidR="0078543B" w:rsidRPr="0078543B" w:rsidRDefault="0078543B" w:rsidP="0078543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51C8CF0E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FBC3969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2F32526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4E4D888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A5395F3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3AC5C20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6571116" w14:textId="77777777" w:rsidR="0078543B" w:rsidRPr="0078543B" w:rsidRDefault="0078543B" w:rsidP="0078543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537748D" w14:textId="77777777" w:rsidR="0078543B" w:rsidRPr="0078543B" w:rsidRDefault="0078543B" w:rsidP="0078543B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2B7F0CDB" w14:textId="77777777" w:rsidR="0078543B" w:rsidRPr="0078543B" w:rsidRDefault="0078543B" w:rsidP="0078543B">
      <w:pPr>
        <w:rPr>
          <w:rFonts w:ascii="Times New Roman" w:hAnsi="Times New Roman"/>
          <w:b/>
          <w:sz w:val="28"/>
          <w:szCs w:val="28"/>
        </w:rPr>
      </w:pPr>
      <w:r w:rsidRPr="0078543B">
        <w:rPr>
          <w:rFonts w:ascii="Times New Roman" w:hAnsi="Times New Roman"/>
          <w:sz w:val="18"/>
          <w:szCs w:val="18"/>
        </w:rPr>
        <w:t>Redactat în 6 exemplare originale</w:t>
      </w:r>
    </w:p>
    <w:bookmarkEnd w:id="15"/>
    <w:p w14:paraId="1D56BF45" w14:textId="77777777" w:rsidR="001B144E" w:rsidRPr="00652BEF" w:rsidRDefault="001B144E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sectPr w:rsidR="001B144E" w:rsidRPr="00652BEF" w:rsidSect="008F7078">
      <w:footerReference w:type="default" r:id="rId9"/>
      <w:pgSz w:w="11906" w:h="16838"/>
      <w:pgMar w:top="284" w:right="1274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AF88" w14:textId="77777777" w:rsidR="006F0029" w:rsidRDefault="006F0029" w:rsidP="00A205FC">
      <w:r>
        <w:separator/>
      </w:r>
    </w:p>
  </w:endnote>
  <w:endnote w:type="continuationSeparator" w:id="0">
    <w:p w14:paraId="66F6AEDB" w14:textId="77777777" w:rsidR="006F0029" w:rsidRDefault="006F0029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890518"/>
      <w:docPartObj>
        <w:docPartGallery w:val="Page Numbers (Bottom of Page)"/>
        <w:docPartUnique/>
      </w:docPartObj>
    </w:sdtPr>
    <w:sdtContent>
      <w:p w14:paraId="3B1B4E1C" w14:textId="3BE8C4D5" w:rsidR="00BB7B1B" w:rsidRDefault="00BB7B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6C95" w14:textId="77777777" w:rsidR="006F0029" w:rsidRDefault="006F0029" w:rsidP="00A205FC">
      <w:r>
        <w:separator/>
      </w:r>
    </w:p>
  </w:footnote>
  <w:footnote w:type="continuationSeparator" w:id="0">
    <w:p w14:paraId="02E5B4D9" w14:textId="77777777" w:rsidR="006F0029" w:rsidRDefault="006F0029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164F4"/>
    <w:rsid w:val="000205AA"/>
    <w:rsid w:val="000367C0"/>
    <w:rsid w:val="000375B9"/>
    <w:rsid w:val="000611CB"/>
    <w:rsid w:val="00073CE7"/>
    <w:rsid w:val="00074FBC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0F71B5"/>
    <w:rsid w:val="00117B7F"/>
    <w:rsid w:val="0012154C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B144E"/>
    <w:rsid w:val="00205A8D"/>
    <w:rsid w:val="00206B1C"/>
    <w:rsid w:val="00213EC2"/>
    <w:rsid w:val="00220A3C"/>
    <w:rsid w:val="00222131"/>
    <w:rsid w:val="00231FC4"/>
    <w:rsid w:val="0024050B"/>
    <w:rsid w:val="00243725"/>
    <w:rsid w:val="00253B50"/>
    <w:rsid w:val="00273D55"/>
    <w:rsid w:val="00277C26"/>
    <w:rsid w:val="00286E58"/>
    <w:rsid w:val="002B5B8B"/>
    <w:rsid w:val="002C0366"/>
    <w:rsid w:val="002C5E80"/>
    <w:rsid w:val="002C61C6"/>
    <w:rsid w:val="002F44AC"/>
    <w:rsid w:val="002F546D"/>
    <w:rsid w:val="00302378"/>
    <w:rsid w:val="00322BD0"/>
    <w:rsid w:val="00324A50"/>
    <w:rsid w:val="003372D5"/>
    <w:rsid w:val="003372F9"/>
    <w:rsid w:val="00347192"/>
    <w:rsid w:val="00360DFD"/>
    <w:rsid w:val="003667E7"/>
    <w:rsid w:val="003773F5"/>
    <w:rsid w:val="003B536D"/>
    <w:rsid w:val="003C463A"/>
    <w:rsid w:val="00405160"/>
    <w:rsid w:val="00406D6B"/>
    <w:rsid w:val="00407874"/>
    <w:rsid w:val="00411289"/>
    <w:rsid w:val="004402A5"/>
    <w:rsid w:val="0045450A"/>
    <w:rsid w:val="00457AB4"/>
    <w:rsid w:val="00462B3F"/>
    <w:rsid w:val="0047018A"/>
    <w:rsid w:val="004824C4"/>
    <w:rsid w:val="00486DC8"/>
    <w:rsid w:val="00492C64"/>
    <w:rsid w:val="00493483"/>
    <w:rsid w:val="00493DD7"/>
    <w:rsid w:val="00496317"/>
    <w:rsid w:val="004B48B4"/>
    <w:rsid w:val="004C3248"/>
    <w:rsid w:val="004C6B09"/>
    <w:rsid w:val="004E4BA6"/>
    <w:rsid w:val="0051092E"/>
    <w:rsid w:val="005149A2"/>
    <w:rsid w:val="005163C3"/>
    <w:rsid w:val="00521F47"/>
    <w:rsid w:val="00523ED7"/>
    <w:rsid w:val="00526B43"/>
    <w:rsid w:val="00531432"/>
    <w:rsid w:val="00534CE7"/>
    <w:rsid w:val="00543847"/>
    <w:rsid w:val="00546D6F"/>
    <w:rsid w:val="00547838"/>
    <w:rsid w:val="00565ECF"/>
    <w:rsid w:val="00585F1C"/>
    <w:rsid w:val="00602B43"/>
    <w:rsid w:val="00603B1F"/>
    <w:rsid w:val="00622476"/>
    <w:rsid w:val="00632605"/>
    <w:rsid w:val="00645E45"/>
    <w:rsid w:val="00652BEF"/>
    <w:rsid w:val="00656801"/>
    <w:rsid w:val="00690A7F"/>
    <w:rsid w:val="006946AF"/>
    <w:rsid w:val="006B4F88"/>
    <w:rsid w:val="006C4883"/>
    <w:rsid w:val="006E7908"/>
    <w:rsid w:val="006F0029"/>
    <w:rsid w:val="006F074A"/>
    <w:rsid w:val="007511A8"/>
    <w:rsid w:val="0076073B"/>
    <w:rsid w:val="00772437"/>
    <w:rsid w:val="0078204A"/>
    <w:rsid w:val="0078543B"/>
    <w:rsid w:val="007A5179"/>
    <w:rsid w:val="007B03BD"/>
    <w:rsid w:val="007B2A94"/>
    <w:rsid w:val="007B5161"/>
    <w:rsid w:val="007D6DBD"/>
    <w:rsid w:val="007E38AF"/>
    <w:rsid w:val="007E5709"/>
    <w:rsid w:val="007E5F6C"/>
    <w:rsid w:val="007F70A6"/>
    <w:rsid w:val="00804438"/>
    <w:rsid w:val="00820358"/>
    <w:rsid w:val="0082582D"/>
    <w:rsid w:val="00825E90"/>
    <w:rsid w:val="0083191F"/>
    <w:rsid w:val="008439A0"/>
    <w:rsid w:val="0085174C"/>
    <w:rsid w:val="00855A90"/>
    <w:rsid w:val="008665B1"/>
    <w:rsid w:val="0087016A"/>
    <w:rsid w:val="00871CC6"/>
    <w:rsid w:val="008753E2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8F7078"/>
    <w:rsid w:val="00916027"/>
    <w:rsid w:val="009361D4"/>
    <w:rsid w:val="00943FA7"/>
    <w:rsid w:val="009448C8"/>
    <w:rsid w:val="00946206"/>
    <w:rsid w:val="00951ADB"/>
    <w:rsid w:val="00957A89"/>
    <w:rsid w:val="00966E2E"/>
    <w:rsid w:val="00976186"/>
    <w:rsid w:val="00983962"/>
    <w:rsid w:val="00987A56"/>
    <w:rsid w:val="00997527"/>
    <w:rsid w:val="009B2C5D"/>
    <w:rsid w:val="009C2AA7"/>
    <w:rsid w:val="009C5567"/>
    <w:rsid w:val="009D1EFC"/>
    <w:rsid w:val="009E197F"/>
    <w:rsid w:val="00A205FC"/>
    <w:rsid w:val="00A22080"/>
    <w:rsid w:val="00A43A2A"/>
    <w:rsid w:val="00A43B16"/>
    <w:rsid w:val="00A55398"/>
    <w:rsid w:val="00A6537E"/>
    <w:rsid w:val="00A764A8"/>
    <w:rsid w:val="00A77884"/>
    <w:rsid w:val="00A822D8"/>
    <w:rsid w:val="00A85738"/>
    <w:rsid w:val="00A8581A"/>
    <w:rsid w:val="00A90EDE"/>
    <w:rsid w:val="00AA5B42"/>
    <w:rsid w:val="00AC7986"/>
    <w:rsid w:val="00AE52C0"/>
    <w:rsid w:val="00AE671E"/>
    <w:rsid w:val="00AF13B0"/>
    <w:rsid w:val="00B02B87"/>
    <w:rsid w:val="00B04DB1"/>
    <w:rsid w:val="00B10EC9"/>
    <w:rsid w:val="00B35259"/>
    <w:rsid w:val="00B65694"/>
    <w:rsid w:val="00B6784A"/>
    <w:rsid w:val="00B75023"/>
    <w:rsid w:val="00B77B78"/>
    <w:rsid w:val="00B93270"/>
    <w:rsid w:val="00B94EBB"/>
    <w:rsid w:val="00B95E44"/>
    <w:rsid w:val="00BB1EF0"/>
    <w:rsid w:val="00BB7B1B"/>
    <w:rsid w:val="00BC3DF9"/>
    <w:rsid w:val="00BC4858"/>
    <w:rsid w:val="00BD1DF9"/>
    <w:rsid w:val="00BE2801"/>
    <w:rsid w:val="00BE53E2"/>
    <w:rsid w:val="00C01A23"/>
    <w:rsid w:val="00C35D87"/>
    <w:rsid w:val="00C8445A"/>
    <w:rsid w:val="00CA235A"/>
    <w:rsid w:val="00CA7292"/>
    <w:rsid w:val="00CB3562"/>
    <w:rsid w:val="00CC1941"/>
    <w:rsid w:val="00CC2094"/>
    <w:rsid w:val="00CD1ECB"/>
    <w:rsid w:val="00CE3215"/>
    <w:rsid w:val="00CF2A76"/>
    <w:rsid w:val="00D0114B"/>
    <w:rsid w:val="00D24F64"/>
    <w:rsid w:val="00D31BCF"/>
    <w:rsid w:val="00D377C1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06A8E"/>
    <w:rsid w:val="00E36316"/>
    <w:rsid w:val="00E41919"/>
    <w:rsid w:val="00E46DAF"/>
    <w:rsid w:val="00E52B63"/>
    <w:rsid w:val="00E53D50"/>
    <w:rsid w:val="00E55736"/>
    <w:rsid w:val="00E604D1"/>
    <w:rsid w:val="00E61B1D"/>
    <w:rsid w:val="00E8284A"/>
    <w:rsid w:val="00E82ED9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F10D24"/>
    <w:rsid w:val="00F26380"/>
    <w:rsid w:val="00F27AC3"/>
    <w:rsid w:val="00F421B1"/>
    <w:rsid w:val="00F52C66"/>
    <w:rsid w:val="00F53380"/>
    <w:rsid w:val="00F625D4"/>
    <w:rsid w:val="00F72199"/>
    <w:rsid w:val="00F77204"/>
    <w:rsid w:val="00F82072"/>
    <w:rsid w:val="00F97591"/>
    <w:rsid w:val="00FA15AA"/>
    <w:rsid w:val="00FA65ED"/>
    <w:rsid w:val="00FB34DE"/>
    <w:rsid w:val="00FB4244"/>
    <w:rsid w:val="00FB6713"/>
    <w:rsid w:val="00FD1554"/>
    <w:rsid w:val="00FD52D3"/>
    <w:rsid w:val="00FD7911"/>
    <w:rsid w:val="00FE0CE8"/>
    <w:rsid w:val="00FE14ED"/>
    <w:rsid w:val="00FE3197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662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59</cp:revision>
  <cp:lastPrinted>2022-01-14T14:04:00Z</cp:lastPrinted>
  <dcterms:created xsi:type="dcterms:W3CDTF">2021-11-19T07:27:00Z</dcterms:created>
  <dcterms:modified xsi:type="dcterms:W3CDTF">2022-02-01T07:43:00Z</dcterms:modified>
</cp:coreProperties>
</file>