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2F" w14:textId="5C0A9F65" w:rsidR="006F5A94" w:rsidRDefault="00685D35" w:rsidP="0025109F">
      <w:pPr>
        <w:spacing w:after="0"/>
        <w:jc w:val="both"/>
        <w:textAlignment w:val="baseline"/>
        <w:rPr>
          <w:rFonts w:ascii="Times New Roman" w:hAnsi="Times New Roman"/>
          <w:b/>
          <w:bCs/>
          <w:color w:val="000000" w:themeColor="text1"/>
          <w:sz w:val="28"/>
          <w:szCs w:val="28"/>
        </w:rPr>
      </w:pPr>
      <w:proofErr w:type="spellStart"/>
      <w:r w:rsidRPr="00685D35">
        <w:rPr>
          <w:rFonts w:ascii="Times New Roman" w:hAnsi="Times New Roman"/>
          <w:b/>
          <w:bCs/>
          <w:color w:val="000000" w:themeColor="text1"/>
          <w:sz w:val="28"/>
          <w:szCs w:val="28"/>
        </w:rPr>
        <w:t>Anexa</w:t>
      </w:r>
      <w:proofErr w:type="spellEnd"/>
      <w:r w:rsidRPr="00685D35">
        <w:rPr>
          <w:rFonts w:ascii="Times New Roman" w:hAnsi="Times New Roman"/>
          <w:b/>
          <w:bCs/>
          <w:color w:val="000000" w:themeColor="text1"/>
          <w:sz w:val="28"/>
          <w:szCs w:val="28"/>
        </w:rPr>
        <w:t xml:space="preserve"> nr. 1</w:t>
      </w:r>
      <w:r w:rsidR="008B4C52">
        <w:rPr>
          <w:rFonts w:ascii="Times New Roman" w:hAnsi="Times New Roman"/>
          <w:b/>
          <w:bCs/>
          <w:color w:val="000000" w:themeColor="text1"/>
          <w:sz w:val="28"/>
          <w:szCs w:val="28"/>
        </w:rPr>
        <w:t xml:space="preserve"> la HCL nr. 298/01.09.2022</w:t>
      </w:r>
    </w:p>
    <w:p w14:paraId="60EFEF61" w14:textId="77777777" w:rsidR="00685D35" w:rsidRPr="00685D35" w:rsidRDefault="00685D35" w:rsidP="0025109F">
      <w:pPr>
        <w:spacing w:after="0"/>
        <w:jc w:val="both"/>
        <w:textAlignment w:val="baseline"/>
        <w:rPr>
          <w:rFonts w:ascii="Times New Roman" w:hAnsi="Times New Roman"/>
          <w:b/>
          <w:bCs/>
          <w:color w:val="000000" w:themeColor="text1"/>
          <w:sz w:val="28"/>
          <w:szCs w:val="28"/>
        </w:rPr>
      </w:pPr>
    </w:p>
    <w:p w14:paraId="02A8A91A" w14:textId="77777777" w:rsidR="006F5A94" w:rsidRPr="00685D35" w:rsidRDefault="006F5A94" w:rsidP="0064279B">
      <w:pPr>
        <w:spacing w:after="0"/>
        <w:jc w:val="center"/>
        <w:textAlignment w:val="baseline"/>
        <w:rPr>
          <w:rFonts w:ascii="Times New Roman" w:hAnsi="Times New Roman"/>
          <w:b/>
          <w:color w:val="000000" w:themeColor="text1"/>
          <w:sz w:val="28"/>
          <w:szCs w:val="28"/>
        </w:rPr>
      </w:pPr>
      <w:r w:rsidRPr="00685D35">
        <w:rPr>
          <w:rFonts w:ascii="Times New Roman" w:hAnsi="Times New Roman"/>
          <w:b/>
          <w:color w:val="000000" w:themeColor="text1"/>
          <w:sz w:val="28"/>
          <w:szCs w:val="28"/>
        </w:rPr>
        <w:t>DESCRIEREA SUMARA A INVESTITIEI PROPUSE</w:t>
      </w:r>
    </w:p>
    <w:p w14:paraId="1B6BFDA0" w14:textId="77777777" w:rsidR="006F5A94" w:rsidRPr="00685D35" w:rsidRDefault="006F5A94" w:rsidP="0064279B">
      <w:pPr>
        <w:spacing w:after="0"/>
        <w:jc w:val="center"/>
        <w:textAlignment w:val="baseline"/>
        <w:rPr>
          <w:rFonts w:ascii="Times New Roman" w:hAnsi="Times New Roman"/>
          <w:b/>
          <w:color w:val="000000" w:themeColor="text1"/>
          <w:sz w:val="28"/>
          <w:szCs w:val="28"/>
        </w:rPr>
      </w:pPr>
    </w:p>
    <w:p w14:paraId="18ED98EE"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color w:val="000000" w:themeColor="text1"/>
          <w:sz w:val="28"/>
          <w:szCs w:val="28"/>
        </w:rPr>
        <w:t xml:space="preserve"> </w:t>
      </w:r>
      <w:r w:rsidRPr="00685D35">
        <w:rPr>
          <w:rFonts w:ascii="Times New Roman" w:hAnsi="Times New Roman"/>
          <w:b/>
          <w:noProof/>
          <w:color w:val="000000" w:themeColor="text1"/>
          <w:sz w:val="28"/>
          <w:szCs w:val="28"/>
          <w:lang w:val="ro-RO"/>
        </w:rPr>
        <w:t>Reabilitarea termica a blocului de locuinte din Str. Proiectantului, S1</w:t>
      </w:r>
    </w:p>
    <w:p w14:paraId="6E10969C"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bCs/>
          <w:noProof/>
          <w:color w:val="000000" w:themeColor="text1"/>
          <w:sz w:val="28"/>
          <w:szCs w:val="28"/>
        </w:rPr>
        <w:t>Str. Proiectantului, S1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localitatea</w:t>
      </w:r>
      <w:proofErr w:type="spellEnd"/>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Satu Mare</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judetul</w:t>
      </w:r>
      <w:proofErr w:type="spellEnd"/>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Satu Mare</w:t>
      </w:r>
    </w:p>
    <w:p w14:paraId="0D6EC8B3" w14:textId="77777777" w:rsidR="006F5A94" w:rsidRPr="00685D35" w:rsidRDefault="006F5A94" w:rsidP="00164B05">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color w:val="000000" w:themeColor="text1"/>
          <w:sz w:val="28"/>
          <w:szCs w:val="28"/>
          <w:lang w:val="ro-RO"/>
        </w:rPr>
        <w:t xml:space="preserve">propuse spre </w:t>
      </w:r>
      <w:proofErr w:type="spellStart"/>
      <w:r w:rsidRPr="00685D35">
        <w:rPr>
          <w:rFonts w:ascii="Times New Roman" w:hAnsi="Times New Roman"/>
          <w:b/>
          <w:color w:val="000000" w:themeColor="text1"/>
          <w:sz w:val="28"/>
          <w:szCs w:val="28"/>
          <w:lang w:val="ro-RO"/>
        </w:rPr>
        <w:t>finantare</w:t>
      </w:r>
      <w:proofErr w:type="spellEnd"/>
      <w:r w:rsidRPr="00685D35">
        <w:rPr>
          <w:rFonts w:ascii="Times New Roman" w:hAnsi="Times New Roman"/>
          <w:b/>
          <w:color w:val="000000" w:themeColor="text1"/>
          <w:sz w:val="28"/>
          <w:szCs w:val="28"/>
          <w:lang w:val="ro-RO"/>
        </w:rPr>
        <w:t xml:space="preserve"> prin Planul național de redresare și reziliență, </w:t>
      </w:r>
    </w:p>
    <w:p w14:paraId="6E162F66" w14:textId="77777777" w:rsidR="006F5A94" w:rsidRPr="00685D35" w:rsidRDefault="006F5A94" w:rsidP="00164B05">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color w:val="000000" w:themeColor="text1"/>
          <w:sz w:val="28"/>
          <w:szCs w:val="28"/>
          <w:lang w:val="ro-RO"/>
        </w:rPr>
        <w:t>componenta 5 — Valul renovării</w:t>
      </w:r>
    </w:p>
    <w:p w14:paraId="64255AFB"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p>
    <w:p w14:paraId="08204400" w14:textId="77777777" w:rsidR="006F5A94" w:rsidRPr="00685D35" w:rsidRDefault="006F5A94" w:rsidP="0072535C">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CATEGORIA, CLASA DE IMPORTANŢĂ ȘI CLASA DE RISC SEISMIC:</w:t>
      </w:r>
    </w:p>
    <w:p w14:paraId="58DD6E4B" w14:textId="77777777" w:rsidR="006F5A94" w:rsidRPr="00685D35" w:rsidRDefault="006F5A94" w:rsidP="00E36D48">
      <w:pPr>
        <w:spacing w:after="0"/>
        <w:rPr>
          <w:rFonts w:ascii="Times New Roman" w:hAnsi="Times New Roman"/>
          <w:sz w:val="28"/>
          <w:szCs w:val="28"/>
        </w:rPr>
      </w:pPr>
    </w:p>
    <w:p w14:paraId="41DD1939" w14:textId="77777777" w:rsidR="006F5A94" w:rsidRPr="00685D35" w:rsidRDefault="006F5A94" w:rsidP="00E01A75">
      <w:pPr>
        <w:jc w:val="both"/>
        <w:rPr>
          <w:rFonts w:ascii="Times New Roman" w:hAnsi="Times New Roman"/>
          <w:b/>
          <w:color w:val="000000" w:themeColor="text1"/>
          <w:sz w:val="28"/>
          <w:szCs w:val="28"/>
        </w:rPr>
      </w:pPr>
      <w:proofErr w:type="spellStart"/>
      <w:r w:rsidRPr="00685D35">
        <w:rPr>
          <w:rFonts w:ascii="Times New Roman" w:hAnsi="Times New Roman"/>
          <w:color w:val="000000" w:themeColor="text1"/>
          <w:sz w:val="28"/>
          <w:szCs w:val="28"/>
          <w:lang w:eastAsia="ro-RO" w:bidi="ar-SA"/>
        </w:rPr>
        <w:t>Construcţia</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localizata</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în</w:t>
      </w:r>
      <w:proofErr w:type="spellEnd"/>
      <w:r w:rsidRPr="00685D35">
        <w:rPr>
          <w:rFonts w:ascii="Times New Roman" w:hAnsi="Times New Roman"/>
          <w:color w:val="000000" w:themeColor="text1"/>
          <w:sz w:val="28"/>
          <w:szCs w:val="28"/>
          <w:lang w:eastAsia="ro-RO" w:bidi="ar-SA"/>
        </w:rPr>
        <w:t xml:space="preserve"> </w:t>
      </w:r>
      <w:r w:rsidRPr="00685D35">
        <w:rPr>
          <w:rFonts w:ascii="Times New Roman" w:hAnsi="Times New Roman"/>
          <w:noProof/>
          <w:color w:val="000000" w:themeColor="text1"/>
          <w:sz w:val="28"/>
          <w:szCs w:val="28"/>
        </w:rPr>
        <w:t>Str. Proiectantului, S1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localitatea</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judetul</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este</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încadrat</w:t>
      </w:r>
      <w:proofErr w:type="spellEnd"/>
      <w:r w:rsidRPr="00685D35">
        <w:rPr>
          <w:rFonts w:ascii="Times New Roman" w:hAnsi="Times New Roman"/>
          <w:color w:val="000000" w:themeColor="text1"/>
          <w:sz w:val="28"/>
          <w:szCs w:val="28"/>
          <w:lang w:val="ro-RO" w:eastAsia="ro-RO" w:bidi="ar-SA"/>
        </w:rPr>
        <w:t>ă</w:t>
      </w:r>
      <w:r w:rsidRPr="00685D35">
        <w:rPr>
          <w:rFonts w:ascii="Times New Roman" w:hAnsi="Times New Roman"/>
          <w:color w:val="000000" w:themeColor="text1"/>
          <w:sz w:val="28"/>
          <w:szCs w:val="28"/>
          <w:lang w:eastAsia="ro-RO" w:bidi="ar-SA"/>
        </w:rPr>
        <w:t xml:space="preserve"> din </w:t>
      </w:r>
      <w:proofErr w:type="spellStart"/>
      <w:r w:rsidRPr="00685D35">
        <w:rPr>
          <w:rFonts w:ascii="Times New Roman" w:hAnsi="Times New Roman"/>
          <w:color w:val="000000" w:themeColor="text1"/>
          <w:sz w:val="28"/>
          <w:szCs w:val="28"/>
          <w:lang w:eastAsia="ro-RO" w:bidi="ar-SA"/>
        </w:rPr>
        <w:t>punct</w:t>
      </w:r>
      <w:proofErr w:type="spellEnd"/>
      <w:r w:rsidRPr="00685D35">
        <w:rPr>
          <w:rFonts w:ascii="Times New Roman" w:hAnsi="Times New Roman"/>
          <w:color w:val="000000" w:themeColor="text1"/>
          <w:sz w:val="28"/>
          <w:szCs w:val="28"/>
          <w:lang w:eastAsia="ro-RO" w:bidi="ar-SA"/>
        </w:rPr>
        <w:t xml:space="preserve"> de </w:t>
      </w:r>
      <w:proofErr w:type="spellStart"/>
      <w:r w:rsidRPr="00685D35">
        <w:rPr>
          <w:rFonts w:ascii="Times New Roman" w:hAnsi="Times New Roman"/>
          <w:color w:val="000000" w:themeColor="text1"/>
          <w:sz w:val="28"/>
          <w:szCs w:val="28"/>
          <w:lang w:eastAsia="ro-RO" w:bidi="ar-SA"/>
        </w:rPr>
        <w:t>vedere</w:t>
      </w:r>
      <w:proofErr w:type="spellEnd"/>
      <w:r w:rsidRPr="00685D35">
        <w:rPr>
          <w:rFonts w:ascii="Times New Roman" w:hAnsi="Times New Roman"/>
          <w:color w:val="000000" w:themeColor="text1"/>
          <w:sz w:val="28"/>
          <w:szCs w:val="28"/>
          <w:lang w:eastAsia="ro-RO" w:bidi="ar-SA"/>
        </w:rPr>
        <w:t xml:space="preserve"> climatic </w:t>
      </w:r>
      <w:proofErr w:type="spellStart"/>
      <w:r w:rsidRPr="00685D35">
        <w:rPr>
          <w:rFonts w:ascii="Times New Roman" w:hAnsi="Times New Roman"/>
          <w:color w:val="000000" w:themeColor="text1"/>
          <w:sz w:val="28"/>
          <w:szCs w:val="28"/>
          <w:lang w:eastAsia="ro-RO" w:bidi="ar-SA"/>
        </w:rPr>
        <w:t>şi</w:t>
      </w:r>
      <w:proofErr w:type="spellEnd"/>
      <w:r w:rsidRPr="00685D35">
        <w:rPr>
          <w:rFonts w:ascii="Times New Roman" w:hAnsi="Times New Roman"/>
          <w:color w:val="000000" w:themeColor="text1"/>
          <w:sz w:val="28"/>
          <w:szCs w:val="28"/>
          <w:lang w:eastAsia="ro-RO" w:bidi="ar-SA"/>
        </w:rPr>
        <w:t xml:space="preserve"> al </w:t>
      </w:r>
      <w:proofErr w:type="spellStart"/>
      <w:r w:rsidRPr="00685D35">
        <w:rPr>
          <w:rFonts w:ascii="Times New Roman" w:hAnsi="Times New Roman"/>
          <w:color w:val="000000" w:themeColor="text1"/>
          <w:sz w:val="28"/>
          <w:szCs w:val="28"/>
          <w:lang w:eastAsia="ro-RO" w:bidi="ar-SA"/>
        </w:rPr>
        <w:t>seismicităţii</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astfel</w:t>
      </w:r>
      <w:proofErr w:type="spellEnd"/>
      <w:r w:rsidRPr="00685D35">
        <w:rPr>
          <w:rFonts w:ascii="Times New Roman" w:hAnsi="Times New Roman"/>
          <w:color w:val="000000" w:themeColor="text1"/>
          <w:sz w:val="28"/>
          <w:szCs w:val="28"/>
          <w:lang w:eastAsia="ro-RO" w:bidi="ar-SA"/>
        </w:rPr>
        <w:t>:</w:t>
      </w:r>
    </w:p>
    <w:p w14:paraId="5A1D81B6" w14:textId="77777777" w:rsidR="006F5A94" w:rsidRPr="00685D35" w:rsidRDefault="006F5A94" w:rsidP="00E36D48">
      <w:pPr>
        <w:pStyle w:val="Heading4"/>
        <w:numPr>
          <w:ilvl w:val="0"/>
          <w:numId w:val="42"/>
        </w:numPr>
        <w:ind w:left="851"/>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Categoria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importanta</w:t>
      </w:r>
      <w:proofErr w:type="spellEnd"/>
      <w:r w:rsidRPr="00685D35">
        <w:rPr>
          <w:rFonts w:ascii="Times New Roman" w:hAnsi="Times New Roman"/>
          <w:color w:val="000000" w:themeColor="text1"/>
          <w:sz w:val="28"/>
          <w:szCs w:val="28"/>
        </w:rPr>
        <w:t>:</w:t>
      </w:r>
    </w:p>
    <w:p w14:paraId="3906136F"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Imobilul</w:t>
      </w:r>
      <w:proofErr w:type="spellEnd"/>
      <w:r w:rsidRPr="00685D35">
        <w:rPr>
          <w:rFonts w:ascii="Times New Roman" w:hAnsi="Times New Roman"/>
          <w:color w:val="000000" w:themeColor="text1"/>
          <w:sz w:val="28"/>
          <w:szCs w:val="28"/>
        </w:rPr>
        <w:t xml:space="preserve"> cu </w:t>
      </w:r>
      <w:proofErr w:type="spellStart"/>
      <w:r w:rsidRPr="00685D35">
        <w:rPr>
          <w:rFonts w:ascii="Times New Roman" w:hAnsi="Times New Roman"/>
          <w:color w:val="000000" w:themeColor="text1"/>
          <w:sz w:val="28"/>
          <w:szCs w:val="28"/>
        </w:rPr>
        <w:t>destinaţia</w:t>
      </w:r>
      <w:proofErr w:type="spellEnd"/>
      <w:r w:rsidRPr="00685D35">
        <w:rPr>
          <w:rFonts w:ascii="Times New Roman" w:hAnsi="Times New Roman"/>
          <w:color w:val="000000" w:themeColor="text1"/>
          <w:sz w:val="28"/>
          <w:szCs w:val="28"/>
        </w:rPr>
        <w:t xml:space="preserve"> de </w:t>
      </w:r>
      <w:r w:rsidRPr="00685D35">
        <w:rPr>
          <w:rFonts w:ascii="Times New Roman" w:hAnsi="Times New Roman"/>
          <w:noProof/>
          <w:color w:val="000000" w:themeColor="text1"/>
          <w:sz w:val="28"/>
          <w:szCs w:val="28"/>
        </w:rPr>
        <w:t>Bloc de locuinte</w:t>
      </w:r>
      <w:r w:rsidRPr="00685D35">
        <w:rPr>
          <w:rFonts w:ascii="Times New Roman" w:hAnsi="Times New Roman"/>
          <w:color w:val="000000" w:themeColor="text1"/>
          <w:sz w:val="28"/>
          <w:szCs w:val="28"/>
        </w:rPr>
        <w:t xml:space="preserve">, se </w:t>
      </w:r>
      <w:proofErr w:type="spellStart"/>
      <w:r w:rsidRPr="00685D35">
        <w:rPr>
          <w:rFonts w:ascii="Times New Roman" w:hAnsi="Times New Roman"/>
          <w:color w:val="000000" w:themeColor="text1"/>
          <w:sz w:val="28"/>
          <w:szCs w:val="28"/>
        </w:rPr>
        <w:t>încadrează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categoria</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C "normala"</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proofErr w:type="gramStart"/>
      <w:r w:rsidRPr="00685D35">
        <w:rPr>
          <w:rFonts w:ascii="Times New Roman" w:hAnsi="Times New Roman"/>
          <w:color w:val="000000" w:themeColor="text1"/>
          <w:sz w:val="28"/>
          <w:szCs w:val="28"/>
        </w:rPr>
        <w:t>conformitate</w:t>
      </w:r>
      <w:proofErr w:type="spellEnd"/>
      <w:r w:rsidRPr="00685D35">
        <w:rPr>
          <w:rFonts w:ascii="Times New Roman" w:hAnsi="Times New Roman"/>
          <w:color w:val="000000" w:themeColor="text1"/>
          <w:sz w:val="28"/>
          <w:szCs w:val="28"/>
        </w:rPr>
        <w:t xml:space="preserve">  H.G.R.</w:t>
      </w:r>
      <w:proofErr w:type="gramEnd"/>
      <w:r w:rsidRPr="00685D35">
        <w:rPr>
          <w:rFonts w:ascii="Times New Roman" w:hAnsi="Times New Roman"/>
          <w:color w:val="000000" w:themeColor="text1"/>
          <w:sz w:val="28"/>
          <w:szCs w:val="28"/>
        </w:rPr>
        <w:t xml:space="preserve"> 766/1997, </w:t>
      </w:r>
      <w:proofErr w:type="spellStart"/>
      <w:r w:rsidRPr="00685D35">
        <w:rPr>
          <w:rFonts w:ascii="Times New Roman" w:hAnsi="Times New Roman"/>
          <w:color w:val="000000" w:themeColor="text1"/>
          <w:sz w:val="28"/>
          <w:szCs w:val="28"/>
        </w:rPr>
        <w:t>Anexa</w:t>
      </w:r>
      <w:proofErr w:type="spellEnd"/>
      <w:r w:rsidRPr="00685D35">
        <w:rPr>
          <w:rFonts w:ascii="Times New Roman" w:hAnsi="Times New Roman"/>
          <w:color w:val="000000" w:themeColor="text1"/>
          <w:sz w:val="28"/>
          <w:szCs w:val="28"/>
        </w:rPr>
        <w:t xml:space="preserve"> 3, (</w:t>
      </w:r>
      <w:proofErr w:type="spellStart"/>
      <w:r w:rsidRPr="00685D35">
        <w:rPr>
          <w:rFonts w:ascii="Times New Roman" w:hAnsi="Times New Roman"/>
          <w:color w:val="000000" w:themeColor="text1"/>
          <w:sz w:val="28"/>
          <w:szCs w:val="28"/>
        </w:rPr>
        <w:t>vezi</w:t>
      </w:r>
      <w:proofErr w:type="spellEnd"/>
      <w:r w:rsidRPr="00685D35">
        <w:rPr>
          <w:rFonts w:ascii="Times New Roman" w:hAnsi="Times New Roman"/>
          <w:color w:val="000000" w:themeColor="text1"/>
          <w:sz w:val="28"/>
          <w:szCs w:val="28"/>
        </w:rPr>
        <w:t xml:space="preserve"> B.C. nr. 5/1999). </w:t>
      </w:r>
    </w:p>
    <w:p w14:paraId="39246DE1" w14:textId="77777777" w:rsidR="006F5A94" w:rsidRPr="00685D35" w:rsidRDefault="006F5A94" w:rsidP="00E36D48">
      <w:pPr>
        <w:pStyle w:val="Heading4"/>
        <w:numPr>
          <w:ilvl w:val="0"/>
          <w:numId w:val="42"/>
        </w:numPr>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importanta</w:t>
      </w:r>
      <w:proofErr w:type="spellEnd"/>
      <w:r w:rsidRPr="00685D35">
        <w:rPr>
          <w:rFonts w:ascii="Times New Roman" w:hAnsi="Times New Roman"/>
          <w:color w:val="000000" w:themeColor="text1"/>
          <w:sz w:val="28"/>
          <w:szCs w:val="28"/>
        </w:rPr>
        <w:t>:</w:t>
      </w:r>
    </w:p>
    <w:p w14:paraId="45982170"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Imobilul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compus</w:t>
      </w:r>
      <w:proofErr w:type="spellEnd"/>
      <w:r w:rsidRPr="00685D35">
        <w:rPr>
          <w:rFonts w:ascii="Times New Roman" w:hAnsi="Times New Roman"/>
          <w:color w:val="000000" w:themeColor="text1"/>
          <w:sz w:val="28"/>
          <w:szCs w:val="28"/>
        </w:rPr>
        <w:t xml:space="preserve"> din </w:t>
      </w:r>
      <w:r w:rsidRPr="00685D35">
        <w:rPr>
          <w:rFonts w:ascii="Times New Roman" w:hAnsi="Times New Roman"/>
          <w:noProof/>
          <w:color w:val="000000" w:themeColor="text1"/>
          <w:sz w:val="28"/>
          <w:szCs w:val="28"/>
        </w:rPr>
        <w:t>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scara</w:t>
      </w:r>
      <w:proofErr w:type="spellEnd"/>
      <w:r w:rsidRPr="00685D35">
        <w:rPr>
          <w:rFonts w:ascii="Times New Roman" w:hAnsi="Times New Roman"/>
          <w:color w:val="000000" w:themeColor="text1"/>
          <w:sz w:val="28"/>
          <w:szCs w:val="28"/>
        </w:rPr>
        <w:t>(</w:t>
      </w:r>
      <w:proofErr w:type="spellStart"/>
      <w:r w:rsidRPr="00685D35">
        <w:rPr>
          <w:rFonts w:ascii="Times New Roman" w:hAnsi="Times New Roman"/>
          <w:color w:val="000000" w:themeColor="text1"/>
          <w:sz w:val="28"/>
          <w:szCs w:val="28"/>
        </w:rPr>
        <w:t>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şi</w:t>
      </w:r>
      <w:proofErr w:type="spellEnd"/>
      <w:r w:rsidRPr="00685D35">
        <w:rPr>
          <w:rFonts w:ascii="Times New Roman" w:hAnsi="Times New Roman"/>
          <w:color w:val="000000" w:themeColor="text1"/>
          <w:sz w:val="28"/>
          <w:szCs w:val="28"/>
        </w:rPr>
        <w:t xml:space="preserve"> cu </w:t>
      </w:r>
      <w:proofErr w:type="spellStart"/>
      <w:r w:rsidRPr="00685D35">
        <w:rPr>
          <w:rFonts w:ascii="Times New Roman" w:hAnsi="Times New Roman"/>
          <w:color w:val="000000" w:themeColor="text1"/>
          <w:sz w:val="28"/>
          <w:szCs w:val="28"/>
        </w:rPr>
        <w:t>funcţiunea</w:t>
      </w:r>
      <w:proofErr w:type="spellEnd"/>
      <w:r w:rsidRPr="00685D35">
        <w:rPr>
          <w:rFonts w:ascii="Times New Roman" w:hAnsi="Times New Roman"/>
          <w:color w:val="000000" w:themeColor="text1"/>
          <w:sz w:val="28"/>
          <w:szCs w:val="28"/>
        </w:rPr>
        <w:t xml:space="preserve"> de </w:t>
      </w:r>
      <w:r w:rsidRPr="00685D35">
        <w:rPr>
          <w:rFonts w:ascii="Times New Roman" w:hAnsi="Times New Roman"/>
          <w:noProof/>
          <w:color w:val="000000" w:themeColor="text1"/>
          <w:sz w:val="28"/>
          <w:szCs w:val="28"/>
        </w:rPr>
        <w:t>Bloc de locuinte</w:t>
      </w:r>
      <w:r w:rsidRPr="00685D35">
        <w:rPr>
          <w:rFonts w:ascii="Times New Roman" w:hAnsi="Times New Roman"/>
          <w:color w:val="000000" w:themeColor="text1"/>
          <w:sz w:val="28"/>
          <w:szCs w:val="28"/>
        </w:rPr>
        <w:t xml:space="preserve">, se </w:t>
      </w:r>
      <w:proofErr w:type="spellStart"/>
      <w:r w:rsidRPr="00685D35">
        <w:rPr>
          <w:rFonts w:ascii="Times New Roman" w:hAnsi="Times New Roman"/>
          <w:color w:val="000000" w:themeColor="text1"/>
          <w:sz w:val="28"/>
          <w:szCs w:val="28"/>
        </w:rPr>
        <w:t>încadrează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w:t>
      </w:r>
      <w:r w:rsidRPr="00685D35">
        <w:rPr>
          <w:rFonts w:ascii="Times New Roman" w:hAnsi="Times New Roman"/>
          <w:b/>
          <w:noProof/>
          <w:color w:val="000000" w:themeColor="text1"/>
          <w:sz w:val="28"/>
          <w:szCs w:val="28"/>
        </w:rPr>
        <w:t>III</w:t>
      </w:r>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importanţă</w:t>
      </w:r>
      <w:proofErr w:type="spellEnd"/>
      <w:r w:rsidRPr="00685D35">
        <w:rPr>
          <w:rFonts w:ascii="Times New Roman" w:hAnsi="Times New Roman"/>
          <w:color w:val="000000" w:themeColor="text1"/>
          <w:sz w:val="28"/>
          <w:szCs w:val="28"/>
        </w:rPr>
        <w:t xml:space="preserve">”, conform </w:t>
      </w:r>
      <w:proofErr w:type="spellStart"/>
      <w:r w:rsidRPr="00685D35">
        <w:rPr>
          <w:rFonts w:ascii="Times New Roman" w:hAnsi="Times New Roman"/>
          <w:color w:val="000000" w:themeColor="text1"/>
          <w:sz w:val="28"/>
          <w:szCs w:val="28"/>
        </w:rPr>
        <w:t>normativului</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protecţie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seismică</w:t>
      </w:r>
      <w:proofErr w:type="spellEnd"/>
      <w:r w:rsidRPr="00685D35">
        <w:rPr>
          <w:rFonts w:ascii="Times New Roman" w:hAnsi="Times New Roman"/>
          <w:color w:val="000000" w:themeColor="text1"/>
          <w:sz w:val="28"/>
          <w:szCs w:val="28"/>
        </w:rPr>
        <w:t xml:space="preserve"> P100-1/2019 </w:t>
      </w:r>
      <w:proofErr w:type="spellStart"/>
      <w:r w:rsidRPr="00685D35">
        <w:rPr>
          <w:rFonts w:ascii="Times New Roman" w:hAnsi="Times New Roman"/>
          <w:color w:val="000000" w:themeColor="text1"/>
          <w:sz w:val="28"/>
          <w:szCs w:val="28"/>
        </w:rPr>
        <w:t>respectiv</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noProof/>
          <w:color w:val="000000" w:themeColor="text1"/>
          <w:sz w:val="28"/>
          <w:szCs w:val="28"/>
        </w:rPr>
        <w:t>Cladiri</w:t>
      </w:r>
      <w:proofErr w:type="spellEnd"/>
      <w:r w:rsidRPr="00685D35">
        <w:rPr>
          <w:rFonts w:ascii="Times New Roman" w:hAnsi="Times New Roman"/>
          <w:noProof/>
          <w:color w:val="000000" w:themeColor="text1"/>
          <w:sz w:val="28"/>
          <w:szCs w:val="28"/>
        </w:rPr>
        <w:t xml:space="preserve"> de tip curent, care nu apartin celorlalte clase.</w:t>
      </w:r>
      <w:r w:rsidRPr="00685D35">
        <w:rPr>
          <w:rFonts w:ascii="Times New Roman" w:hAnsi="Times New Roman"/>
          <w:color w:val="000000" w:themeColor="text1"/>
          <w:sz w:val="28"/>
          <w:szCs w:val="28"/>
        </w:rPr>
        <w:t xml:space="preserve">”. </w:t>
      </w:r>
    </w:p>
    <w:p w14:paraId="78479136" w14:textId="77777777" w:rsidR="006F5A94" w:rsidRPr="00685D35" w:rsidRDefault="006F5A94" w:rsidP="00E36D48">
      <w:pPr>
        <w:pStyle w:val="Heading4"/>
        <w:numPr>
          <w:ilvl w:val="0"/>
          <w:numId w:val="42"/>
        </w:numPr>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risc</w:t>
      </w:r>
      <w:proofErr w:type="spellEnd"/>
      <w:r w:rsidRPr="00685D35">
        <w:rPr>
          <w:rFonts w:ascii="Times New Roman" w:hAnsi="Times New Roman"/>
          <w:color w:val="000000" w:themeColor="text1"/>
          <w:sz w:val="28"/>
          <w:szCs w:val="28"/>
        </w:rPr>
        <w:t xml:space="preserve"> seismic:</w:t>
      </w:r>
    </w:p>
    <w:p w14:paraId="6C9AC86A"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Expertiza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tehnica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incadreaza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cladirea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analizata</w:t>
      </w:r>
      <w:proofErr w:type="spellEnd"/>
      <w:r w:rsidRPr="00685D35">
        <w:rPr>
          <w:rFonts w:ascii="Times New Roman" w:hAnsi="Times New Roman"/>
          <w:color w:val="000000" w:themeColor="text1"/>
          <w:sz w:val="28"/>
          <w:szCs w:val="28"/>
        </w:rPr>
        <w:t xml:space="preserve"> din </w:t>
      </w:r>
      <w:proofErr w:type="spellStart"/>
      <w:r w:rsidRPr="00685D35">
        <w:rPr>
          <w:rFonts w:ascii="Times New Roman" w:hAnsi="Times New Roman"/>
          <w:color w:val="000000" w:themeColor="text1"/>
          <w:sz w:val="28"/>
          <w:szCs w:val="28"/>
        </w:rPr>
        <w:t>punctul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vedere</w:t>
      </w:r>
      <w:proofErr w:type="spellEnd"/>
      <w:r w:rsidRPr="00685D35">
        <w:rPr>
          <w:rFonts w:ascii="Times New Roman" w:hAnsi="Times New Roman"/>
          <w:color w:val="000000" w:themeColor="text1"/>
          <w:sz w:val="28"/>
          <w:szCs w:val="28"/>
        </w:rPr>
        <w:t xml:space="preserve"> al </w:t>
      </w:r>
      <w:proofErr w:type="spellStart"/>
      <w:r w:rsidRPr="00685D35">
        <w:rPr>
          <w:rFonts w:ascii="Times New Roman" w:hAnsi="Times New Roman"/>
          <w:color w:val="000000" w:themeColor="text1"/>
          <w:sz w:val="28"/>
          <w:szCs w:val="28"/>
        </w:rPr>
        <w:t>riscului</w:t>
      </w:r>
      <w:proofErr w:type="spellEnd"/>
      <w:r w:rsidRPr="00685D35">
        <w:rPr>
          <w:rFonts w:ascii="Times New Roman" w:hAnsi="Times New Roman"/>
          <w:color w:val="000000" w:themeColor="text1"/>
          <w:sz w:val="28"/>
          <w:szCs w:val="28"/>
        </w:rPr>
        <w:t xml:space="preserve"> seismic in </w:t>
      </w:r>
      <w:proofErr w:type="spellStart"/>
      <w:r w:rsidRPr="00685D35">
        <w:rPr>
          <w:rFonts w:ascii="Times New Roman" w:hAnsi="Times New Roman"/>
          <w:color w:val="000000" w:themeColor="text1"/>
          <w:sz w:val="28"/>
          <w:szCs w:val="28"/>
        </w:rPr>
        <w:t>urma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rezultatele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evaluării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calitative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şi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prin</w:t>
      </w:r>
      <w:proofErr w:type="spellEnd"/>
      <w:r w:rsidRPr="00685D35">
        <w:rPr>
          <w:rFonts w:ascii="Times New Roman" w:hAnsi="Times New Roman"/>
          <w:color w:val="000000" w:themeColor="text1"/>
          <w:sz w:val="28"/>
          <w:szCs w:val="28"/>
        </w:rPr>
        <w:t xml:space="preserve"> </w:t>
      </w:r>
      <w:proofErr w:type="spellStart"/>
      <w:proofErr w:type="gramStart"/>
      <w:r w:rsidRPr="00685D35">
        <w:rPr>
          <w:rFonts w:ascii="Times New Roman" w:hAnsi="Times New Roman"/>
          <w:color w:val="000000" w:themeColor="text1"/>
          <w:sz w:val="28"/>
          <w:szCs w:val="28"/>
        </w:rPr>
        <w:t>calcul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proofErr w:type="gram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risc</w:t>
      </w:r>
      <w:proofErr w:type="spellEnd"/>
      <w:r w:rsidRPr="00685D35">
        <w:rPr>
          <w:rFonts w:ascii="Times New Roman" w:hAnsi="Times New Roman"/>
          <w:color w:val="000000" w:themeColor="text1"/>
          <w:sz w:val="28"/>
          <w:szCs w:val="28"/>
        </w:rPr>
        <w:t xml:space="preserve"> seismic </w:t>
      </w:r>
      <w:r w:rsidRPr="00685D35">
        <w:rPr>
          <w:rFonts w:ascii="Times New Roman" w:hAnsi="Times New Roman"/>
          <w:b/>
          <w:color w:val="000000" w:themeColor="text1"/>
          <w:sz w:val="28"/>
          <w:szCs w:val="28"/>
        </w:rPr>
        <w:t>Rs III</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corespunzătoare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construcțiilor</w:t>
      </w:r>
      <w:proofErr w:type="spellEnd"/>
      <w:r w:rsidRPr="00685D35">
        <w:rPr>
          <w:rFonts w:ascii="Times New Roman" w:hAnsi="Times New Roman"/>
          <w:color w:val="000000" w:themeColor="text1"/>
          <w:sz w:val="28"/>
          <w:szCs w:val="28"/>
        </w:rPr>
        <w:t xml:space="preserve"> care sub </w:t>
      </w:r>
      <w:proofErr w:type="spellStart"/>
      <w:r w:rsidRPr="00685D35">
        <w:rPr>
          <w:rFonts w:ascii="Times New Roman" w:hAnsi="Times New Roman"/>
          <w:color w:val="000000" w:themeColor="text1"/>
          <w:sz w:val="28"/>
          <w:szCs w:val="28"/>
        </w:rPr>
        <w:t>efectul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cutremurului</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proiectare</w:t>
      </w:r>
      <w:proofErr w:type="spellEnd"/>
      <w:r w:rsidRPr="00685D35">
        <w:rPr>
          <w:rFonts w:ascii="Times New Roman" w:hAnsi="Times New Roman"/>
          <w:color w:val="000000" w:themeColor="text1"/>
          <w:sz w:val="28"/>
          <w:szCs w:val="28"/>
        </w:rPr>
        <w:t xml:space="preserve"> pot </w:t>
      </w:r>
      <w:proofErr w:type="spellStart"/>
      <w:r w:rsidRPr="00685D35">
        <w:rPr>
          <w:rFonts w:ascii="Times New Roman" w:hAnsi="Times New Roman"/>
          <w:color w:val="000000" w:themeColor="text1"/>
          <w:sz w:val="28"/>
          <w:szCs w:val="28"/>
        </w:rPr>
        <w:t>suferi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degradări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structurale</w:t>
      </w:r>
      <w:proofErr w:type="spellEnd"/>
      <w:r w:rsidRPr="00685D35">
        <w:rPr>
          <w:rFonts w:ascii="Times New Roman" w:hAnsi="Times New Roman"/>
          <w:color w:val="000000" w:themeColor="text1"/>
          <w:sz w:val="28"/>
          <w:szCs w:val="28"/>
        </w:rPr>
        <w:t xml:space="preserve"> care nu </w:t>
      </w:r>
      <w:proofErr w:type="spellStart"/>
      <w:r w:rsidRPr="00685D35">
        <w:rPr>
          <w:rFonts w:ascii="Times New Roman" w:hAnsi="Times New Roman"/>
          <w:color w:val="000000" w:themeColor="text1"/>
          <w:sz w:val="28"/>
          <w:szCs w:val="28"/>
        </w:rPr>
        <w:t>afectează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semnificativ</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siguranța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structurală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dar</w:t>
      </w:r>
      <w:proofErr w:type="spellEnd"/>
      <w:r w:rsidRPr="00685D35">
        <w:rPr>
          <w:rFonts w:ascii="Times New Roman" w:hAnsi="Times New Roman"/>
          <w:color w:val="000000" w:themeColor="text1"/>
          <w:sz w:val="28"/>
          <w:szCs w:val="28"/>
        </w:rPr>
        <w:t xml:space="preserve"> la care </w:t>
      </w:r>
      <w:proofErr w:type="spellStart"/>
      <w:r w:rsidRPr="00685D35">
        <w:rPr>
          <w:rFonts w:ascii="Times New Roman" w:hAnsi="Times New Roman"/>
          <w:color w:val="000000" w:themeColor="text1"/>
          <w:sz w:val="28"/>
          <w:szCs w:val="28"/>
        </w:rPr>
        <w:t>degradările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nestructurale</w:t>
      </w:r>
      <w:proofErr w:type="spellEnd"/>
      <w:r w:rsidRPr="00685D35">
        <w:rPr>
          <w:rFonts w:ascii="Times New Roman" w:hAnsi="Times New Roman"/>
          <w:color w:val="000000" w:themeColor="text1"/>
          <w:sz w:val="28"/>
          <w:szCs w:val="28"/>
        </w:rPr>
        <w:t xml:space="preserve"> pot fi </w:t>
      </w:r>
      <w:proofErr w:type="spellStart"/>
      <w:r w:rsidRPr="00685D35">
        <w:rPr>
          <w:rFonts w:ascii="Times New Roman" w:hAnsi="Times New Roman"/>
          <w:color w:val="000000" w:themeColor="text1"/>
          <w:sz w:val="28"/>
          <w:szCs w:val="28"/>
        </w:rPr>
        <w:t>importante</w:t>
      </w:r>
      <w:proofErr w:type="spellEnd"/>
      <w:r w:rsidRPr="00685D35">
        <w:rPr>
          <w:rFonts w:ascii="Times New Roman" w:hAnsi="Times New Roman"/>
          <w:color w:val="000000" w:themeColor="text1"/>
          <w:sz w:val="28"/>
          <w:szCs w:val="28"/>
        </w:rPr>
        <w:t xml:space="preserve">. </w:t>
      </w:r>
    </w:p>
    <w:p w14:paraId="090777D5" w14:textId="77777777" w:rsidR="006F5A94" w:rsidRPr="00685D35" w:rsidRDefault="006F5A94" w:rsidP="00E36D48">
      <w:pPr>
        <w:spacing w:after="0"/>
        <w:rPr>
          <w:rFonts w:ascii="Times New Roman" w:hAnsi="Times New Roman"/>
          <w:color w:val="000000" w:themeColor="text1"/>
          <w:sz w:val="28"/>
          <w:szCs w:val="28"/>
        </w:rPr>
      </w:pPr>
    </w:p>
    <w:p w14:paraId="7E8CDA73" w14:textId="77777777" w:rsidR="006F5A94" w:rsidRPr="00685D35" w:rsidRDefault="006F5A94" w:rsidP="0072535C">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DATE TEHNICE ALE CLADIRII:</w:t>
      </w:r>
    </w:p>
    <w:p w14:paraId="7CA57731" w14:textId="77777777" w:rsidR="006F5A94" w:rsidRPr="00685D35" w:rsidRDefault="006F5A94" w:rsidP="00E36D48">
      <w:pPr>
        <w:spacing w:after="0"/>
        <w:rPr>
          <w:rFonts w:ascii="Times New Roman" w:hAnsi="Times New Roman"/>
          <w:sz w:val="28"/>
          <w:szCs w:val="28"/>
        </w:rPr>
      </w:pPr>
    </w:p>
    <w:p w14:paraId="72DA9818"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Perioada</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executie</w:t>
      </w:r>
      <w:proofErr w:type="spellEnd"/>
      <w:r w:rsidRPr="00685D35">
        <w:rPr>
          <w:rFonts w:ascii="Times New Roman" w:hAnsi="Times New Roman"/>
          <w:bCs/>
          <w:color w:val="000000" w:themeColor="text1"/>
          <w:sz w:val="28"/>
          <w:szCs w:val="28"/>
        </w:rPr>
        <w:t xml:space="preserve"> a </w:t>
      </w:r>
      <w:proofErr w:type="spellStart"/>
      <w:r w:rsidRPr="00685D35">
        <w:rPr>
          <w:rFonts w:ascii="Times New Roman" w:hAnsi="Times New Roman"/>
          <w:bCs/>
          <w:color w:val="000000" w:themeColor="text1"/>
          <w:sz w:val="28"/>
          <w:szCs w:val="28"/>
        </w:rPr>
        <w:t>blocului</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locuinte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1979</w:t>
      </w:r>
      <w:r w:rsidRPr="00685D35">
        <w:rPr>
          <w:rFonts w:ascii="Times New Roman" w:hAnsi="Times New Roman"/>
          <w:color w:val="000000" w:themeColor="text1"/>
          <w:sz w:val="28"/>
          <w:szCs w:val="28"/>
        </w:rPr>
        <w:t>;</w:t>
      </w:r>
    </w:p>
    <w:p w14:paraId="4709D651"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t xml:space="preserve">Aria </w:t>
      </w:r>
      <w:proofErr w:type="spellStart"/>
      <w:r w:rsidRPr="00685D35">
        <w:rPr>
          <w:rFonts w:ascii="Times New Roman" w:hAnsi="Times New Roman"/>
          <w:bCs/>
          <w:color w:val="000000" w:themeColor="text1"/>
          <w:sz w:val="28"/>
          <w:szCs w:val="28"/>
        </w:rPr>
        <w:t>desf</w:t>
      </w:r>
      <w:r w:rsidRPr="00685D35">
        <w:rPr>
          <w:rFonts w:ascii="Times New Roman" w:hAnsi="Times New Roman"/>
          <w:bCs/>
          <w:color w:val="000000" w:themeColor="text1"/>
          <w:sz w:val="28"/>
          <w:szCs w:val="28"/>
          <w:lang w:val="ro-RO"/>
        </w:rPr>
        <w:t>ășurată</w:t>
      </w:r>
      <w:proofErr w:type="spellEnd"/>
      <w:r w:rsidRPr="00685D35">
        <w:rPr>
          <w:rFonts w:ascii="Times New Roman" w:hAnsi="Times New Roman"/>
          <w:bCs/>
          <w:color w:val="000000" w:themeColor="text1"/>
          <w:sz w:val="28"/>
          <w:szCs w:val="28"/>
          <w:lang w:val="ro-RO"/>
        </w:rPr>
        <w:t xml:space="preserve"> (</w:t>
      </w:r>
      <w:proofErr w:type="spellStart"/>
      <w:r w:rsidRPr="00685D35">
        <w:rPr>
          <w:rFonts w:ascii="Times New Roman" w:hAnsi="Times New Roman"/>
          <w:bCs/>
          <w:color w:val="000000" w:themeColor="text1"/>
          <w:sz w:val="28"/>
          <w:szCs w:val="28"/>
        </w:rPr>
        <w:t>Suprafața</w:t>
      </w:r>
      <w:proofErr w:type="spellEnd"/>
      <w:r w:rsidRPr="00685D35">
        <w:rPr>
          <w:rFonts w:ascii="Times New Roman" w:hAnsi="Times New Roman"/>
          <w:bCs/>
          <w:color w:val="000000" w:themeColor="text1"/>
          <w:sz w:val="28"/>
          <w:szCs w:val="28"/>
        </w:rPr>
        <w:t xml:space="preserve"> </w:t>
      </w:r>
      <w:proofErr w:type="spellStart"/>
      <w:r w:rsidRPr="00685D35">
        <w:rPr>
          <w:rFonts w:ascii="Times New Roman" w:hAnsi="Times New Roman"/>
          <w:bCs/>
          <w:color w:val="000000" w:themeColor="text1"/>
          <w:sz w:val="28"/>
          <w:szCs w:val="28"/>
        </w:rPr>
        <w:t>construită</w:t>
      </w:r>
      <w:proofErr w:type="spellEnd"/>
      <w:r w:rsidRPr="00685D35">
        <w:rPr>
          <w:rFonts w:ascii="Times New Roman" w:hAnsi="Times New Roman"/>
          <w:bCs/>
          <w:color w:val="000000" w:themeColor="text1"/>
          <w:sz w:val="28"/>
          <w:szCs w:val="28"/>
        </w:rPr>
        <w:t xml:space="preserve"> </w:t>
      </w:r>
      <w:proofErr w:type="spellStart"/>
      <w:r w:rsidRPr="00685D35">
        <w:rPr>
          <w:rFonts w:ascii="Times New Roman" w:hAnsi="Times New Roman"/>
          <w:bCs/>
          <w:color w:val="000000" w:themeColor="text1"/>
          <w:sz w:val="28"/>
          <w:szCs w:val="28"/>
        </w:rPr>
        <w:t>desfășurată</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2.835,12</w:t>
      </w:r>
      <w:r w:rsidRPr="00685D35">
        <w:rPr>
          <w:rFonts w:ascii="Times New Roman" w:hAnsi="Times New Roman"/>
          <w:b/>
          <w:bCs/>
          <w:color w:val="000000" w:themeColor="text1"/>
          <w:sz w:val="28"/>
          <w:szCs w:val="28"/>
        </w:rPr>
        <w:t xml:space="preserve"> m</w:t>
      </w:r>
      <w:r w:rsidRPr="00685D35">
        <w:rPr>
          <w:rFonts w:ascii="Times New Roman" w:hAnsi="Times New Roman"/>
          <w:b/>
          <w:bCs/>
          <w:color w:val="000000" w:themeColor="text1"/>
          <w:sz w:val="28"/>
          <w:szCs w:val="28"/>
          <w:vertAlign w:val="superscript"/>
        </w:rPr>
        <w:t>2</w:t>
      </w:r>
      <w:r w:rsidRPr="00685D35">
        <w:rPr>
          <w:rFonts w:ascii="Times New Roman" w:hAnsi="Times New Roman"/>
          <w:b/>
          <w:bCs/>
          <w:color w:val="000000" w:themeColor="text1"/>
          <w:sz w:val="28"/>
          <w:szCs w:val="28"/>
        </w:rPr>
        <w:t>;</w:t>
      </w:r>
    </w:p>
    <w:p w14:paraId="5F6FB62B"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Regimul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înălțime</w:t>
      </w:r>
      <w:proofErr w:type="spellEnd"/>
      <w:r w:rsidRPr="00685D35">
        <w:rPr>
          <w:rFonts w:ascii="Times New Roman" w:hAnsi="Times New Roman"/>
          <w:color w:val="000000" w:themeColor="text1"/>
          <w:sz w:val="28"/>
          <w:szCs w:val="28"/>
        </w:rPr>
        <w:t>:</w:t>
      </w:r>
      <w:r w:rsidRPr="00685D35">
        <w:rPr>
          <w:rFonts w:ascii="Times New Roman" w:hAnsi="Times New Roman"/>
          <w:bCs/>
          <w:color w:val="000000" w:themeColor="text1"/>
          <w:sz w:val="28"/>
          <w:szCs w:val="28"/>
        </w:rPr>
        <w:t xml:space="preserve"> </w:t>
      </w:r>
      <w:r w:rsidRPr="00685D35">
        <w:rPr>
          <w:rFonts w:ascii="Times New Roman" w:hAnsi="Times New Roman"/>
          <w:bCs/>
          <w:noProof/>
          <w:color w:val="000000" w:themeColor="text1"/>
          <w:sz w:val="28"/>
          <w:szCs w:val="28"/>
        </w:rPr>
        <w:t>P+4E</w:t>
      </w:r>
      <w:r w:rsidRPr="00685D35">
        <w:rPr>
          <w:rFonts w:ascii="Times New Roman" w:hAnsi="Times New Roman"/>
          <w:bCs/>
          <w:color w:val="000000" w:themeColor="text1"/>
          <w:sz w:val="28"/>
          <w:szCs w:val="28"/>
        </w:rPr>
        <w:t>;</w:t>
      </w:r>
    </w:p>
    <w:p w14:paraId="5BAC7A2B"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Număr</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tronsoane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3</w:t>
      </w:r>
      <w:r w:rsidRPr="00685D35">
        <w:rPr>
          <w:rFonts w:ascii="Times New Roman" w:hAnsi="Times New Roman"/>
          <w:color w:val="000000" w:themeColor="text1"/>
          <w:sz w:val="28"/>
          <w:szCs w:val="28"/>
        </w:rPr>
        <w:t>;</w:t>
      </w:r>
    </w:p>
    <w:p w14:paraId="02D7A8B4"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Număr</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scări</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1</w:t>
      </w:r>
      <w:r w:rsidRPr="00685D35">
        <w:rPr>
          <w:rFonts w:ascii="Times New Roman" w:hAnsi="Times New Roman"/>
          <w:color w:val="000000" w:themeColor="text1"/>
          <w:sz w:val="28"/>
          <w:szCs w:val="28"/>
        </w:rPr>
        <w:t>;</w:t>
      </w:r>
    </w:p>
    <w:p w14:paraId="266FB624"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Tâmplăria</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Partial clasica, partial inlocuita cu tamplarie PVC</w:t>
      </w:r>
      <w:r w:rsidRPr="00685D35">
        <w:rPr>
          <w:rFonts w:ascii="Times New Roman" w:hAnsi="Times New Roman"/>
          <w:color w:val="000000" w:themeColor="text1"/>
          <w:sz w:val="28"/>
          <w:szCs w:val="28"/>
        </w:rPr>
        <w:t>;</w:t>
      </w:r>
    </w:p>
    <w:p w14:paraId="26AB5820"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t xml:space="preserve">Tip </w:t>
      </w:r>
      <w:proofErr w:type="spellStart"/>
      <w:r w:rsidRPr="00685D35">
        <w:rPr>
          <w:rFonts w:ascii="Times New Roman" w:hAnsi="Times New Roman"/>
          <w:bCs/>
          <w:color w:val="000000" w:themeColor="text1"/>
          <w:sz w:val="28"/>
          <w:szCs w:val="28"/>
        </w:rPr>
        <w:t>acoperiș</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Sarpanta</w:t>
      </w:r>
      <w:r w:rsidRPr="00685D35">
        <w:rPr>
          <w:rFonts w:ascii="Times New Roman" w:hAnsi="Times New Roman"/>
          <w:color w:val="000000" w:themeColor="text1"/>
          <w:sz w:val="28"/>
          <w:szCs w:val="28"/>
        </w:rPr>
        <w:t>;</w:t>
      </w:r>
    </w:p>
    <w:p w14:paraId="16609453"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lastRenderedPageBreak/>
        <w:t xml:space="preserve">Tip </w:t>
      </w:r>
      <w:proofErr w:type="spellStart"/>
      <w:r w:rsidRPr="00685D35">
        <w:rPr>
          <w:rFonts w:ascii="Times New Roman" w:hAnsi="Times New Roman"/>
          <w:bCs/>
          <w:color w:val="000000" w:themeColor="text1"/>
          <w:sz w:val="28"/>
          <w:szCs w:val="28"/>
        </w:rPr>
        <w:t>învelitoare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azbociment</w:t>
      </w:r>
      <w:r w:rsidRPr="00685D35">
        <w:rPr>
          <w:rFonts w:ascii="Times New Roman" w:hAnsi="Times New Roman"/>
          <w:color w:val="000000" w:themeColor="text1"/>
          <w:sz w:val="28"/>
          <w:szCs w:val="28"/>
        </w:rPr>
        <w:t>;</w:t>
      </w:r>
    </w:p>
    <w:p w14:paraId="1226FFAF"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685D35">
        <w:rPr>
          <w:rFonts w:ascii="Times New Roman" w:hAnsi="Times New Roman"/>
          <w:color w:val="000000" w:themeColor="text1"/>
          <w:sz w:val="28"/>
          <w:szCs w:val="28"/>
        </w:rPr>
        <w:t>Gradul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rezistență</w:t>
      </w:r>
      <w:proofErr w:type="spellEnd"/>
      <w:r w:rsidRPr="00685D35">
        <w:rPr>
          <w:rFonts w:ascii="Times New Roman" w:hAnsi="Times New Roman"/>
          <w:color w:val="000000" w:themeColor="text1"/>
          <w:sz w:val="28"/>
          <w:szCs w:val="28"/>
        </w:rPr>
        <w:t xml:space="preserve"> la </w:t>
      </w:r>
      <w:proofErr w:type="spellStart"/>
      <w:r w:rsidRPr="00685D35">
        <w:rPr>
          <w:rFonts w:ascii="Times New Roman" w:hAnsi="Times New Roman"/>
          <w:color w:val="000000" w:themeColor="text1"/>
          <w:sz w:val="28"/>
          <w:szCs w:val="28"/>
        </w:rPr>
        <w:t>foc</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II</w:t>
      </w:r>
      <w:r w:rsidRPr="00685D35">
        <w:rPr>
          <w:rFonts w:ascii="Times New Roman" w:hAnsi="Times New Roman"/>
          <w:color w:val="000000" w:themeColor="text1"/>
          <w:sz w:val="28"/>
          <w:szCs w:val="28"/>
        </w:rPr>
        <w:t>.</w:t>
      </w:r>
    </w:p>
    <w:p w14:paraId="7D2B93A5" w14:textId="77777777" w:rsidR="006F5A94" w:rsidRPr="00685D35" w:rsidRDefault="006F5A94" w:rsidP="007C57E9">
      <w:pPr>
        <w:tabs>
          <w:tab w:val="left" w:pos="2730"/>
        </w:tabs>
        <w:spacing w:after="0" w:line="240" w:lineRule="auto"/>
        <w:jc w:val="both"/>
        <w:rPr>
          <w:rFonts w:ascii="Times New Roman" w:hAnsi="Times New Roman"/>
          <w:b/>
          <w:color w:val="000000" w:themeColor="text1"/>
          <w:sz w:val="28"/>
          <w:szCs w:val="28"/>
        </w:rPr>
      </w:pPr>
    </w:p>
    <w:p w14:paraId="0BCC0E31" w14:textId="77777777" w:rsidR="006F5A94" w:rsidRPr="00685D35" w:rsidRDefault="006F5A94" w:rsidP="007C57E9">
      <w:pPr>
        <w:tabs>
          <w:tab w:val="left" w:pos="2730"/>
        </w:tabs>
        <w:spacing w:after="0" w:line="240" w:lineRule="auto"/>
        <w:jc w:val="both"/>
        <w:rPr>
          <w:rFonts w:ascii="Times New Roman" w:hAnsi="Times New Roman"/>
          <w:b/>
          <w:color w:val="000000" w:themeColor="text1"/>
          <w:sz w:val="28"/>
          <w:szCs w:val="28"/>
        </w:rPr>
      </w:pPr>
    </w:p>
    <w:p w14:paraId="2E491AFC" w14:textId="77777777" w:rsidR="006F5A94" w:rsidRPr="00685D35" w:rsidRDefault="006F5A94" w:rsidP="0028441F">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INDICATORI LA NIVELUL OBIECTIVULUI DE INVESTITII:</w:t>
      </w:r>
    </w:p>
    <w:p w14:paraId="459CFD54" w14:textId="77777777" w:rsidR="006F5A94" w:rsidRPr="00685D35" w:rsidRDefault="006F5A94" w:rsidP="0028441F">
      <w:pPr>
        <w:pStyle w:val="Heading2"/>
        <w:ind w:left="720"/>
        <w:rPr>
          <w:rFonts w:ascii="Times New Roman" w:hAnsi="Times New Roman"/>
          <w:b w:val="0"/>
          <w:bCs w:val="0"/>
          <w:color w:val="000000" w:themeColor="text1"/>
          <w:sz w:val="28"/>
          <w:szCs w:val="28"/>
        </w:rPr>
      </w:pPr>
      <w:proofErr w:type="spellStart"/>
      <w:r w:rsidRPr="00685D35">
        <w:rPr>
          <w:rFonts w:ascii="Times New Roman" w:hAnsi="Times New Roman"/>
          <w:b w:val="0"/>
          <w:bCs w:val="0"/>
          <w:color w:val="000000" w:themeColor="text1"/>
          <w:sz w:val="28"/>
          <w:szCs w:val="28"/>
        </w:rPr>
        <w:t>Indicatorii</w:t>
      </w:r>
      <w:proofErr w:type="spellEnd"/>
      <w:r w:rsidRPr="00685D35">
        <w:rPr>
          <w:rFonts w:ascii="Times New Roman" w:hAnsi="Times New Roman"/>
          <w:b w:val="0"/>
          <w:bCs w:val="0"/>
          <w:color w:val="000000" w:themeColor="text1"/>
          <w:sz w:val="28"/>
          <w:szCs w:val="28"/>
        </w:rPr>
        <w:t xml:space="preserve"> la </w:t>
      </w:r>
      <w:proofErr w:type="spellStart"/>
      <w:r w:rsidRPr="00685D35">
        <w:rPr>
          <w:rFonts w:ascii="Times New Roman" w:hAnsi="Times New Roman"/>
          <w:b w:val="0"/>
          <w:bCs w:val="0"/>
          <w:color w:val="000000" w:themeColor="text1"/>
          <w:sz w:val="28"/>
          <w:szCs w:val="28"/>
        </w:rPr>
        <w:t>nivelul</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obiectivului</w:t>
      </w:r>
      <w:proofErr w:type="spellEnd"/>
      <w:r w:rsidRPr="00685D35">
        <w:rPr>
          <w:rFonts w:ascii="Times New Roman" w:hAnsi="Times New Roman"/>
          <w:b w:val="0"/>
          <w:bCs w:val="0"/>
          <w:color w:val="000000" w:themeColor="text1"/>
          <w:sz w:val="28"/>
          <w:szCs w:val="28"/>
        </w:rPr>
        <w:t xml:space="preserve"> de </w:t>
      </w:r>
      <w:proofErr w:type="spellStart"/>
      <w:r w:rsidRPr="00685D35">
        <w:rPr>
          <w:rFonts w:ascii="Times New Roman" w:hAnsi="Times New Roman"/>
          <w:b w:val="0"/>
          <w:bCs w:val="0"/>
          <w:color w:val="000000" w:themeColor="text1"/>
          <w:sz w:val="28"/>
          <w:szCs w:val="28"/>
        </w:rPr>
        <w:t>investii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aferenți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clădirii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situată</w:t>
      </w:r>
      <w:proofErr w:type="spellEnd"/>
      <w:r w:rsidRPr="00685D35">
        <w:rPr>
          <w:rFonts w:ascii="Times New Roman" w:hAnsi="Times New Roman"/>
          <w:b w:val="0"/>
          <w:bCs w:val="0"/>
          <w:color w:val="000000" w:themeColor="text1"/>
          <w:sz w:val="28"/>
          <w:szCs w:val="28"/>
        </w:rPr>
        <w:t xml:space="preserve"> la </w:t>
      </w:r>
      <w:proofErr w:type="spellStart"/>
      <w:r w:rsidRPr="00685D35">
        <w:rPr>
          <w:rFonts w:ascii="Times New Roman" w:hAnsi="Times New Roman"/>
          <w:b w:val="0"/>
          <w:bCs w:val="0"/>
          <w:color w:val="000000" w:themeColor="text1"/>
          <w:sz w:val="28"/>
          <w:szCs w:val="28"/>
        </w:rPr>
        <w:t>adresa</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Str. Proiectantului, S1</w:t>
      </w:r>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localitatea</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judetul</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b w:val="0"/>
          <w:bCs w:val="0"/>
          <w:color w:val="000000" w:themeColor="text1"/>
          <w:sz w:val="28"/>
          <w:szCs w:val="28"/>
        </w:rPr>
        <w:t xml:space="preserve">, sunt </w:t>
      </w:r>
      <w:proofErr w:type="spellStart"/>
      <w:r w:rsidRPr="00685D35">
        <w:rPr>
          <w:rFonts w:ascii="Times New Roman" w:hAnsi="Times New Roman"/>
          <w:b w:val="0"/>
          <w:bCs w:val="0"/>
          <w:color w:val="000000" w:themeColor="text1"/>
          <w:sz w:val="28"/>
          <w:szCs w:val="28"/>
        </w:rPr>
        <w:t>prezentați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în</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tabelele</w:t>
      </w:r>
      <w:proofErr w:type="spellEnd"/>
      <w:r w:rsidRPr="00685D35">
        <w:rPr>
          <w:rFonts w:ascii="Times New Roman" w:hAnsi="Times New Roman"/>
          <w:b w:val="0"/>
          <w:bCs w:val="0"/>
          <w:color w:val="000000" w:themeColor="text1"/>
          <w:sz w:val="28"/>
          <w:szCs w:val="28"/>
        </w:rPr>
        <w:t xml:space="preserve"> de </w:t>
      </w:r>
      <w:proofErr w:type="spellStart"/>
      <w:r w:rsidRPr="00685D35">
        <w:rPr>
          <w:rFonts w:ascii="Times New Roman" w:hAnsi="Times New Roman"/>
          <w:b w:val="0"/>
          <w:bCs w:val="0"/>
          <w:color w:val="000000" w:themeColor="text1"/>
          <w:sz w:val="28"/>
          <w:szCs w:val="28"/>
        </w:rPr>
        <w:t>mai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jos</w:t>
      </w:r>
      <w:proofErr w:type="spellEnd"/>
      <w:r w:rsidRPr="00685D35">
        <w:rPr>
          <w:rFonts w:ascii="Times New Roman" w:hAnsi="Times New Roman"/>
          <w:b w:val="0"/>
          <w:bCs w:val="0"/>
          <w:color w:val="000000" w:themeColor="text1"/>
          <w:sz w:val="28"/>
          <w:szCs w:val="28"/>
        </w:rPr>
        <w:t>:</w:t>
      </w:r>
    </w:p>
    <w:p w14:paraId="32AF59CE" w14:textId="77777777" w:rsidR="006F5A94" w:rsidRPr="00685D35" w:rsidRDefault="006F5A9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F5A94" w:rsidRPr="00685D35" w14:paraId="1714EB35"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1508F5" w14:textId="77777777" w:rsidR="006F5A94" w:rsidRPr="00685D35" w:rsidRDefault="006F5A94" w:rsidP="00E36D48">
            <w:pPr>
              <w:spacing w:after="0"/>
              <w:ind w:right="28"/>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55FAB" w14:textId="77777777" w:rsidR="006F5A94" w:rsidRPr="00685D35" w:rsidRDefault="006F5A94">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F33F398" w14:textId="77777777" w:rsidR="006F5A94" w:rsidRPr="00685D35" w:rsidRDefault="006F5A94">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 xml:space="preserve">Valoare la  finalul implementării proiectului </w:t>
            </w:r>
          </w:p>
        </w:tc>
      </w:tr>
      <w:tr w:rsidR="006F5A94" w:rsidRPr="00685D35" w14:paraId="6987217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9013B1" w14:textId="77777777" w:rsidR="006F5A94" w:rsidRPr="00685D35" w:rsidRDefault="006F5A94">
            <w:pPr>
              <w:spacing w:after="0"/>
              <w:rPr>
                <w:rFonts w:ascii="Times New Roman" w:hAnsi="Times New Roman"/>
                <w:color w:val="000000" w:themeColor="text1"/>
                <w:sz w:val="28"/>
                <w:szCs w:val="28"/>
                <w:lang w:val="ro-RO" w:eastAsia="ro-RO"/>
              </w:rPr>
            </w:pPr>
            <w:r w:rsidRPr="00685D35">
              <w:rPr>
                <w:rFonts w:ascii="Times New Roman" w:hAnsi="Times New Roman"/>
                <w:color w:val="000000" w:themeColor="text1"/>
                <w:sz w:val="28"/>
                <w:szCs w:val="28"/>
                <w:lang w:val="ro-RO" w:eastAsia="ro-RO" w:bidi="ar-SA"/>
              </w:rPr>
              <w:t>Consumul anual specific de energie finală pentru încălzire (</w:t>
            </w:r>
            <w:r w:rsidRPr="00685D35">
              <w:rPr>
                <w:rFonts w:ascii="Times New Roman" w:hAnsi="Times New Roman"/>
                <w:color w:val="000000" w:themeColor="text1"/>
                <w:sz w:val="28"/>
                <w:szCs w:val="28"/>
                <w:lang w:val="ro-RO" w:eastAsia="ro-RO"/>
              </w:rPr>
              <w:t>kWh/m</w:t>
            </w:r>
            <w:r w:rsidRPr="00685D35">
              <w:rPr>
                <w:rFonts w:ascii="Times New Roman" w:hAnsi="Times New Roman"/>
                <w:color w:val="000000" w:themeColor="text1"/>
                <w:sz w:val="28"/>
                <w:szCs w:val="28"/>
                <w:vertAlign w:val="superscript"/>
                <w:lang w:val="ro-RO" w:eastAsia="ro-RO"/>
              </w:rPr>
              <w:t>2</w:t>
            </w:r>
            <w:r w:rsidRPr="00685D35">
              <w:rPr>
                <w:rFonts w:ascii="Times New Roman" w:hAnsi="Times New Roman"/>
                <w:color w:val="000000" w:themeColor="text1"/>
                <w:sz w:val="28"/>
                <w:szCs w:val="28"/>
                <w:lang w:val="ro-RO" w:eastAsia="ro-RO"/>
              </w:rPr>
              <w:t>.an</w:t>
            </w:r>
            <w:r w:rsidRPr="00685D35">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50330F"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3A469"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64,64</w:t>
            </w:r>
          </w:p>
        </w:tc>
      </w:tr>
      <w:tr w:rsidR="006F5A94" w:rsidRPr="00685D35" w14:paraId="13721FC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1AC8F7"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(kWh/m</w:t>
            </w:r>
            <w:r w:rsidRPr="00685D35">
              <w:rPr>
                <w:rFonts w:ascii="Times New Roman" w:hAnsi="Times New Roman" w:cs="Times New Roman"/>
                <w:color w:val="000000" w:themeColor="text1"/>
                <w:sz w:val="28"/>
                <w:szCs w:val="28"/>
                <w:vertAlign w:val="superscript"/>
              </w:rPr>
              <w:t>2</w:t>
            </w:r>
            <w:r w:rsidRPr="00685D35">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9C6833"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563668"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183,80</w:t>
            </w:r>
          </w:p>
        </w:tc>
      </w:tr>
      <w:tr w:rsidR="006F5A94" w:rsidRPr="00685D35" w14:paraId="16A44E0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C38FF37"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A39B20"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0C82F2AB"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176,56</w:t>
            </w:r>
          </w:p>
        </w:tc>
      </w:tr>
      <w:tr w:rsidR="006F5A94" w:rsidRPr="00685D35" w14:paraId="346B656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516BEF"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A6750F"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593FE"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7,24</w:t>
            </w:r>
          </w:p>
        </w:tc>
      </w:tr>
      <w:tr w:rsidR="006F5A94" w:rsidRPr="00685D35" w14:paraId="07F82F6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1E942A" w14:textId="77777777" w:rsidR="006F5A94" w:rsidRPr="00685D35" w:rsidRDefault="006F5A94" w:rsidP="00531A7E">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Nivel anual estimat al gazelor cu efect de seră (echivalent kgCO2/ m</w:t>
            </w:r>
            <w:r w:rsidRPr="00685D35">
              <w:rPr>
                <w:rFonts w:ascii="Times New Roman" w:hAnsi="Times New Roman" w:cs="Times New Roman"/>
                <w:color w:val="000000" w:themeColor="text1"/>
                <w:sz w:val="28"/>
                <w:szCs w:val="28"/>
                <w:vertAlign w:val="superscript"/>
              </w:rPr>
              <w:t>2</w:t>
            </w:r>
            <w:r w:rsidRPr="00685D35">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26BE04"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854601D"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29,80</w:t>
            </w:r>
          </w:p>
        </w:tc>
      </w:tr>
      <w:tr w:rsidR="006F5A94" w:rsidRPr="00685D35" w14:paraId="726582DF"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3E2C7F"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3DEDF0"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DDD5F1"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72,18</w:t>
            </w:r>
            <w:r w:rsidRPr="00685D35">
              <w:rPr>
                <w:rFonts w:ascii="Times New Roman" w:hAnsi="Times New Roman"/>
                <w:b/>
                <w:color w:val="000000" w:themeColor="text1"/>
                <w:sz w:val="28"/>
                <w:szCs w:val="28"/>
                <w:lang w:val="ro-RO" w:eastAsia="ro-RO"/>
              </w:rPr>
              <w:t>%</w:t>
            </w:r>
          </w:p>
        </w:tc>
      </w:tr>
      <w:tr w:rsidR="006F5A94" w:rsidRPr="00685D35" w14:paraId="0D3DC0DC"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5A9CD3"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3F0F37"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76C2C"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51,82%</w:t>
            </w:r>
          </w:p>
        </w:tc>
      </w:tr>
      <w:tr w:rsidR="006F5A94" w:rsidRPr="00685D35" w14:paraId="43611CF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1C688E"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E3BEA3"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15761E"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53,73%</w:t>
            </w:r>
          </w:p>
        </w:tc>
      </w:tr>
    </w:tbl>
    <w:p w14:paraId="7FA0EED1" w14:textId="77777777" w:rsidR="006F5A94" w:rsidRPr="00685D35" w:rsidRDefault="006F5A9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F5A94" w:rsidRPr="00685D35" w14:paraId="45B982E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BF6C5E1" w14:textId="77777777" w:rsidR="006F5A94" w:rsidRPr="00685D35" w:rsidRDefault="006F5A94" w:rsidP="00AE594D">
            <w:pPr>
              <w:spacing w:after="0"/>
              <w:ind w:right="28"/>
              <w:rPr>
                <w:rFonts w:ascii="Times New Roman" w:hAnsi="Times New Roman"/>
                <w:b/>
                <w:bCs/>
                <w:color w:val="000000" w:themeColor="text1"/>
                <w:sz w:val="28"/>
                <w:szCs w:val="28"/>
                <w:lang w:val="ro-RO" w:eastAsia="ro-RO"/>
              </w:rPr>
            </w:pPr>
            <w:proofErr w:type="spellStart"/>
            <w:r w:rsidRPr="00685D35">
              <w:rPr>
                <w:rFonts w:ascii="Times New Roman" w:hAnsi="Times New Roman"/>
                <w:b/>
                <w:bCs/>
                <w:color w:val="000000" w:themeColor="text1"/>
                <w:sz w:val="28"/>
                <w:szCs w:val="28"/>
                <w:lang w:val="ro-RO" w:eastAsia="ro-RO"/>
              </w:rPr>
              <w:t>Alti</w:t>
            </w:r>
            <w:proofErr w:type="spellEnd"/>
            <w:r w:rsidRPr="00685D35">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122F9E" w14:textId="77777777" w:rsidR="006F5A94" w:rsidRPr="00685D35" w:rsidRDefault="006F5A94" w:rsidP="00AE594D">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Valoare indicator</w:t>
            </w:r>
          </w:p>
        </w:tc>
      </w:tr>
      <w:tr w:rsidR="006F5A94" w:rsidRPr="00685D35" w14:paraId="2DDE77E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8E0F00D" w14:textId="77777777" w:rsidR="006F5A94" w:rsidRPr="00685D35" w:rsidRDefault="006F5A94" w:rsidP="00AE594D">
            <w:pPr>
              <w:spacing w:after="0"/>
              <w:rPr>
                <w:rFonts w:ascii="Times New Roman" w:hAnsi="Times New Roman"/>
                <w:color w:val="000000" w:themeColor="text1"/>
                <w:sz w:val="28"/>
                <w:szCs w:val="28"/>
                <w:lang w:val="ro-RO" w:eastAsia="ro-RO"/>
              </w:rPr>
            </w:pPr>
            <w:r w:rsidRPr="00685D35">
              <w:rPr>
                <w:rFonts w:ascii="Times New Roman" w:hAnsi="Times New Roman"/>
                <w:color w:val="000000" w:themeColor="text1"/>
                <w:sz w:val="28"/>
                <w:szCs w:val="28"/>
                <w:lang w:val="ro-RO" w:eastAsia="ro-RO" w:bidi="ar-SA"/>
              </w:rPr>
              <w:t xml:space="preserve">Valoarea </w:t>
            </w:r>
            <w:proofErr w:type="spellStart"/>
            <w:r w:rsidRPr="00685D35">
              <w:rPr>
                <w:rFonts w:ascii="Times New Roman" w:hAnsi="Times New Roman"/>
                <w:color w:val="000000" w:themeColor="text1"/>
                <w:sz w:val="28"/>
                <w:szCs w:val="28"/>
                <w:lang w:val="ro-RO" w:eastAsia="ro-RO" w:bidi="ar-SA"/>
              </w:rPr>
              <w:t>eligibiă</w:t>
            </w:r>
            <w:proofErr w:type="spellEnd"/>
            <w:r w:rsidRPr="00685D35">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8660BC5" w14:textId="77777777" w:rsidR="006F5A94" w:rsidRPr="00685D35" w:rsidRDefault="006F5A94" w:rsidP="00AE594D">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567.024,00</w:t>
            </w:r>
          </w:p>
        </w:tc>
      </w:tr>
    </w:tbl>
    <w:p w14:paraId="4AA9E17B" w14:textId="77777777" w:rsidR="006F5A94" w:rsidRPr="00685D35" w:rsidRDefault="006F5A94" w:rsidP="00531A7E">
      <w:pPr>
        <w:rPr>
          <w:rFonts w:ascii="Times New Roman" w:hAnsi="Times New Roman"/>
          <w:color w:val="000000" w:themeColor="text1"/>
          <w:sz w:val="28"/>
          <w:szCs w:val="28"/>
        </w:rPr>
      </w:pPr>
    </w:p>
    <w:p w14:paraId="723C175A" w14:textId="77777777" w:rsidR="006F5A94" w:rsidRPr="00685D35" w:rsidRDefault="006F5A94" w:rsidP="00531A7E">
      <w:pPr>
        <w:rPr>
          <w:rFonts w:ascii="Times New Roman" w:hAnsi="Times New Roman"/>
          <w:color w:val="000000" w:themeColor="text1"/>
          <w:sz w:val="28"/>
          <w:szCs w:val="28"/>
        </w:rPr>
      </w:pPr>
    </w:p>
    <w:p w14:paraId="0658D893" w14:textId="77777777" w:rsidR="006F5A94" w:rsidRPr="00685D35" w:rsidRDefault="006F5A94" w:rsidP="004A3583">
      <w:pPr>
        <w:pStyle w:val="Heading2"/>
        <w:numPr>
          <w:ilvl w:val="0"/>
          <w:numId w:val="23"/>
        </w:numPr>
        <w:rPr>
          <w:rFonts w:ascii="Times New Roman" w:hAnsi="Times New Roman"/>
          <w:i/>
          <w:color w:val="000000" w:themeColor="text1"/>
          <w:sz w:val="28"/>
          <w:szCs w:val="28"/>
        </w:rPr>
      </w:pPr>
      <w:r w:rsidRPr="00685D35">
        <w:rPr>
          <w:rFonts w:ascii="Times New Roman" w:hAnsi="Times New Roman"/>
          <w:color w:val="000000" w:themeColor="text1"/>
          <w:sz w:val="28"/>
          <w:szCs w:val="28"/>
        </w:rPr>
        <w:lastRenderedPageBreak/>
        <w:t xml:space="preserve">LUCRĂRI PROPUSE PENTRU CREȘTEREA EFICIENȚEI ENERGETICE </w:t>
      </w:r>
    </w:p>
    <w:p w14:paraId="19794311" w14:textId="77777777" w:rsidR="006F5A94" w:rsidRPr="00685D35" w:rsidRDefault="006F5A9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F5A94" w:rsidRPr="00685D35" w14:paraId="4921ADCB" w14:textId="77777777" w:rsidTr="000848C4">
        <w:trPr>
          <w:trHeight w:val="819"/>
        </w:trPr>
        <w:tc>
          <w:tcPr>
            <w:tcW w:w="406" w:type="dxa"/>
          </w:tcPr>
          <w:p w14:paraId="5C0E9779"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36D5F4EB"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6F5A94" w:rsidRPr="00685D35" w14:paraId="3666F195" w14:textId="77777777" w:rsidTr="000848C4">
        <w:trPr>
          <w:trHeight w:val="489"/>
        </w:trPr>
        <w:tc>
          <w:tcPr>
            <w:tcW w:w="406" w:type="dxa"/>
          </w:tcPr>
          <w:p w14:paraId="2C151718"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4023BF19"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opacă, prin termoizolarea pereților exteriori cu o grosime a termoizolației de </w:t>
            </w:r>
            <w:r w:rsidRPr="00685D35">
              <w:rPr>
                <w:rFonts w:ascii="Times New Roman" w:hAnsi="Times New Roman"/>
                <w:noProof/>
                <w:sz w:val="28"/>
                <w:szCs w:val="28"/>
                <w:lang w:val="ro-RO"/>
              </w:rPr>
              <w:t>15</w:t>
            </w:r>
            <w:r w:rsidRPr="00685D35">
              <w:rPr>
                <w:rFonts w:ascii="Times New Roman" w:hAnsi="Times New Roman"/>
                <w:sz w:val="28"/>
                <w:szCs w:val="28"/>
                <w:lang w:val="ro-RO"/>
              </w:rPr>
              <w:t xml:space="preserve"> cm;</w:t>
            </w:r>
          </w:p>
        </w:tc>
      </w:tr>
      <w:tr w:rsidR="006F5A94" w:rsidRPr="00685D35" w14:paraId="47614B3A" w14:textId="77777777" w:rsidTr="000848C4">
        <w:trPr>
          <w:trHeight w:val="489"/>
        </w:trPr>
        <w:tc>
          <w:tcPr>
            <w:tcW w:w="406" w:type="dxa"/>
          </w:tcPr>
          <w:p w14:paraId="264EB041"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33CC8043"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opacă, prin termoizolarea </w:t>
            </w:r>
            <w:proofErr w:type="spellStart"/>
            <w:r w:rsidRPr="00685D35">
              <w:rPr>
                <w:rFonts w:ascii="Times New Roman" w:hAnsi="Times New Roman"/>
                <w:sz w:val="28"/>
                <w:szCs w:val="28"/>
                <w:lang w:val="ro-RO"/>
              </w:rPr>
              <w:t>planşeului</w:t>
            </w:r>
            <w:proofErr w:type="spellEnd"/>
            <w:r w:rsidRPr="00685D35">
              <w:rPr>
                <w:rFonts w:ascii="Times New Roman" w:hAnsi="Times New Roman"/>
                <w:sz w:val="28"/>
                <w:szCs w:val="28"/>
                <w:lang w:val="ro-RO"/>
              </w:rPr>
              <w:t xml:space="preserve"> peste ultimul nivel cu sisteme termoizolante (acoperișul clădirii este de tip </w:t>
            </w:r>
            <w:r w:rsidRPr="00685D35">
              <w:rPr>
                <w:rFonts w:ascii="Times New Roman" w:hAnsi="Times New Roman"/>
                <w:noProof/>
                <w:sz w:val="28"/>
                <w:szCs w:val="28"/>
                <w:lang w:val="ro-RO"/>
              </w:rPr>
              <w:t>Sarpanta</w:t>
            </w:r>
            <w:r w:rsidRPr="00685D35">
              <w:rPr>
                <w:rFonts w:ascii="Times New Roman" w:hAnsi="Times New Roman"/>
                <w:sz w:val="28"/>
                <w:szCs w:val="28"/>
                <w:lang w:val="ro-RO"/>
              </w:rPr>
              <w:t>):</w:t>
            </w:r>
          </w:p>
        </w:tc>
      </w:tr>
      <w:tr w:rsidR="006F5A94" w:rsidRPr="00685D35" w14:paraId="63AD7473" w14:textId="77777777" w:rsidTr="000848C4">
        <w:trPr>
          <w:trHeight w:val="835"/>
        </w:trPr>
        <w:tc>
          <w:tcPr>
            <w:tcW w:w="406" w:type="dxa"/>
          </w:tcPr>
          <w:p w14:paraId="7A8FD572"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7AFC6D66" w14:textId="77777777" w:rsidR="006F5A94" w:rsidRPr="00685D35" w:rsidRDefault="006F5A94" w:rsidP="00AE594D">
            <w:pPr>
              <w:spacing w:after="0"/>
              <w:rPr>
                <w:rFonts w:ascii="Times New Roman" w:hAnsi="Times New Roman"/>
                <w:sz w:val="28"/>
                <w:szCs w:val="28"/>
                <w:lang w:val="ro-RO"/>
              </w:rPr>
            </w:pPr>
          </w:p>
        </w:tc>
        <w:tc>
          <w:tcPr>
            <w:tcW w:w="7907" w:type="dxa"/>
          </w:tcPr>
          <w:p w14:paraId="40FDCCFA"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noProof/>
                <w:sz w:val="28"/>
                <w:szCs w:val="28"/>
                <w:lang w:val="ro-RO"/>
              </w:rPr>
              <w:t>- Izolarea termică a planşeului peste ultimul nivel, în cazul existenței șarpantei, cu o grosime a termoizolației de 20 cm.</w:t>
            </w:r>
          </w:p>
        </w:tc>
      </w:tr>
      <w:tr w:rsidR="006F5A94" w:rsidRPr="00685D35" w14:paraId="17BFF7FE" w14:textId="77777777" w:rsidTr="000848C4">
        <w:trPr>
          <w:trHeight w:val="487"/>
        </w:trPr>
        <w:tc>
          <w:tcPr>
            <w:tcW w:w="406" w:type="dxa"/>
            <w:vMerge w:val="restart"/>
          </w:tcPr>
          <w:p w14:paraId="1059539F"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4DE9A732"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Închiderea balcoanelor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/sau a logiilor cu tâmplărie termoizolantă, inclusiv izolarea termică a </w:t>
            </w:r>
            <w:proofErr w:type="spellStart"/>
            <w:r w:rsidRPr="00685D35">
              <w:rPr>
                <w:rFonts w:ascii="Times New Roman" w:hAnsi="Times New Roman"/>
                <w:sz w:val="28"/>
                <w:szCs w:val="28"/>
                <w:lang w:val="ro-RO"/>
              </w:rPr>
              <w:t>parapeţilor</w:t>
            </w:r>
            <w:proofErr w:type="spellEnd"/>
            <w:r w:rsidRPr="00685D35">
              <w:rPr>
                <w:rFonts w:ascii="Times New Roman" w:hAnsi="Times New Roman"/>
                <w:sz w:val="28"/>
                <w:szCs w:val="28"/>
                <w:lang w:val="ro-RO"/>
              </w:rPr>
              <w:t>(dacă este cazul):</w:t>
            </w:r>
          </w:p>
        </w:tc>
      </w:tr>
      <w:tr w:rsidR="006F5A94" w:rsidRPr="00685D35" w14:paraId="6F907E45" w14:textId="77777777" w:rsidTr="000848C4">
        <w:trPr>
          <w:trHeight w:val="396"/>
        </w:trPr>
        <w:tc>
          <w:tcPr>
            <w:tcW w:w="406" w:type="dxa"/>
            <w:vMerge/>
          </w:tcPr>
          <w:p w14:paraId="3A99820C" w14:textId="77777777" w:rsidR="006F5A94" w:rsidRPr="00685D35" w:rsidRDefault="006F5A94" w:rsidP="00AE594D">
            <w:pPr>
              <w:spacing w:after="0"/>
              <w:rPr>
                <w:rFonts w:ascii="Times New Roman" w:hAnsi="Times New Roman"/>
                <w:sz w:val="28"/>
                <w:szCs w:val="28"/>
                <w:lang w:val="ro-RO"/>
              </w:rPr>
            </w:pPr>
          </w:p>
        </w:tc>
        <w:tc>
          <w:tcPr>
            <w:tcW w:w="370" w:type="dxa"/>
          </w:tcPr>
          <w:p w14:paraId="2E1ED7BC" w14:textId="77777777" w:rsidR="006F5A94" w:rsidRPr="00685D35" w:rsidRDefault="006F5A94" w:rsidP="00AE594D">
            <w:pPr>
              <w:pStyle w:val="Heading5"/>
              <w:outlineLvl w:val="4"/>
              <w:rPr>
                <w:rFonts w:ascii="Times New Roman" w:hAnsi="Times New Roman"/>
                <w:b w:val="0"/>
                <w:bCs w:val="0"/>
                <w:color w:val="auto"/>
                <w:sz w:val="28"/>
                <w:szCs w:val="28"/>
              </w:rPr>
            </w:pPr>
          </w:p>
        </w:tc>
        <w:tc>
          <w:tcPr>
            <w:tcW w:w="7919" w:type="dxa"/>
            <w:gridSpan w:val="2"/>
          </w:tcPr>
          <w:p w14:paraId="704704CF" w14:textId="77777777" w:rsidR="006F5A94" w:rsidRPr="00685D35" w:rsidRDefault="006F5A94" w:rsidP="00AE594D">
            <w:pPr>
              <w:pStyle w:val="Heading5"/>
              <w:spacing w:before="0"/>
              <w:outlineLvl w:val="4"/>
              <w:rPr>
                <w:rFonts w:ascii="Times New Roman" w:hAnsi="Times New Roman"/>
                <w:b w:val="0"/>
                <w:bCs w:val="0"/>
                <w:color w:val="auto"/>
                <w:sz w:val="28"/>
                <w:szCs w:val="28"/>
              </w:rPr>
            </w:pPr>
            <w:r w:rsidRPr="00685D35">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F5A94" w:rsidRPr="00685D35" w14:paraId="1D204FAA" w14:textId="77777777" w:rsidTr="000848C4">
        <w:trPr>
          <w:trHeight w:val="89"/>
        </w:trPr>
        <w:tc>
          <w:tcPr>
            <w:tcW w:w="406" w:type="dxa"/>
            <w:vMerge w:val="restart"/>
          </w:tcPr>
          <w:p w14:paraId="15490DB0" w14:textId="77777777" w:rsidR="006F5A94" w:rsidRPr="00685D35" w:rsidRDefault="006F5A94" w:rsidP="00AE594D">
            <w:pPr>
              <w:spacing w:after="0"/>
              <w:rPr>
                <w:rFonts w:ascii="Times New Roman" w:hAnsi="Times New Roman"/>
                <w:sz w:val="28"/>
                <w:szCs w:val="28"/>
                <w:lang w:val="ro-RO"/>
              </w:rPr>
            </w:pPr>
          </w:p>
        </w:tc>
        <w:tc>
          <w:tcPr>
            <w:tcW w:w="8289" w:type="dxa"/>
            <w:gridSpan w:val="3"/>
          </w:tcPr>
          <w:p w14:paraId="2E9ECCB7"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planşeului</w:t>
            </w:r>
            <w:proofErr w:type="spellEnd"/>
            <w:r w:rsidRPr="00685D35">
              <w:rPr>
                <w:rFonts w:ascii="Times New Roman" w:hAnsi="Times New Roman"/>
                <w:sz w:val="28"/>
                <w:szCs w:val="28"/>
                <w:lang w:val="ro-RO"/>
              </w:rPr>
              <w:t xml:space="preserve"> peste subsol (unde este cazul):</w:t>
            </w:r>
          </w:p>
        </w:tc>
      </w:tr>
      <w:tr w:rsidR="006F5A94" w:rsidRPr="00685D35" w14:paraId="56D01F37" w14:textId="77777777" w:rsidTr="000848C4">
        <w:trPr>
          <w:trHeight w:val="222"/>
        </w:trPr>
        <w:tc>
          <w:tcPr>
            <w:tcW w:w="406" w:type="dxa"/>
            <w:vMerge/>
          </w:tcPr>
          <w:p w14:paraId="7B9CF5A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F894A7B" w14:textId="77777777" w:rsidR="006F5A94" w:rsidRPr="00685D35" w:rsidRDefault="006F5A94" w:rsidP="00AE594D">
            <w:pPr>
              <w:spacing w:after="0"/>
              <w:rPr>
                <w:rFonts w:ascii="Times New Roman" w:hAnsi="Times New Roman"/>
                <w:sz w:val="28"/>
                <w:szCs w:val="28"/>
                <w:lang w:val="ro-RO"/>
              </w:rPr>
            </w:pPr>
          </w:p>
        </w:tc>
        <w:tc>
          <w:tcPr>
            <w:tcW w:w="7907" w:type="dxa"/>
          </w:tcPr>
          <w:p w14:paraId="60FB34B6"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noProof/>
                <w:sz w:val="28"/>
                <w:szCs w:val="28"/>
                <w:lang w:val="ro-RO"/>
              </w:rPr>
              <w:t>Nu este cazul sa se termoizoleze planșeul peste subsol;</w:t>
            </w:r>
          </w:p>
          <w:p w14:paraId="202216C4" w14:textId="77777777" w:rsidR="006F5A94" w:rsidRPr="00685D35" w:rsidRDefault="006F5A94" w:rsidP="00AE594D">
            <w:pPr>
              <w:pStyle w:val="Heading5"/>
              <w:spacing w:before="0"/>
              <w:outlineLvl w:val="4"/>
              <w:rPr>
                <w:rFonts w:ascii="Times New Roman" w:hAnsi="Times New Roman"/>
                <w:sz w:val="28"/>
                <w:szCs w:val="28"/>
              </w:rPr>
            </w:pPr>
            <w:r w:rsidRPr="00685D35">
              <w:rPr>
                <w:rFonts w:ascii="Times New Roman" w:hAnsi="Times New Roman"/>
                <w:b w:val="0"/>
                <w:bCs w:val="0"/>
                <w:color w:val="auto"/>
                <w:sz w:val="28"/>
                <w:szCs w:val="28"/>
              </w:rPr>
              <w:t xml:space="preserve">- Se </w:t>
            </w:r>
            <w:proofErr w:type="spellStart"/>
            <w:r w:rsidRPr="00685D35">
              <w:rPr>
                <w:rFonts w:ascii="Times New Roman" w:hAnsi="Times New Roman"/>
                <w:b w:val="0"/>
                <w:bCs w:val="0"/>
                <w:color w:val="auto"/>
                <w:sz w:val="28"/>
                <w:szCs w:val="28"/>
              </w:rPr>
              <w:t>propune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izolarea</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termică</w:t>
            </w:r>
            <w:proofErr w:type="spellEnd"/>
            <w:r w:rsidRPr="00685D35">
              <w:rPr>
                <w:rFonts w:ascii="Times New Roman" w:hAnsi="Times New Roman"/>
                <w:b w:val="0"/>
                <w:bCs w:val="0"/>
                <w:color w:val="auto"/>
                <w:sz w:val="28"/>
                <w:szCs w:val="28"/>
              </w:rPr>
              <w:t xml:space="preserve"> la </w:t>
            </w:r>
            <w:proofErr w:type="spellStart"/>
            <w:r w:rsidRPr="00685D35">
              <w:rPr>
                <w:rFonts w:ascii="Times New Roman" w:hAnsi="Times New Roman"/>
                <w:b w:val="0"/>
                <w:bCs w:val="0"/>
                <w:color w:val="auto"/>
                <w:sz w:val="28"/>
                <w:szCs w:val="28"/>
              </w:rPr>
              <w:t>pereții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și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tavanele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comune</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apartamentele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în</w:t>
            </w:r>
            <w:proofErr w:type="spellEnd"/>
            <w:r w:rsidRPr="00685D35">
              <w:rPr>
                <w:rFonts w:ascii="Times New Roman" w:hAnsi="Times New Roman"/>
                <w:b w:val="0"/>
                <w:bCs w:val="0"/>
                <w:color w:val="auto"/>
                <w:sz w:val="28"/>
                <w:szCs w:val="28"/>
              </w:rPr>
              <w:t xml:space="preserve"> zona de </w:t>
            </w:r>
            <w:proofErr w:type="spellStart"/>
            <w:r w:rsidRPr="00685D35">
              <w:rPr>
                <w:rFonts w:ascii="Times New Roman" w:hAnsi="Times New Roman"/>
                <w:b w:val="0"/>
                <w:bCs w:val="0"/>
                <w:color w:val="auto"/>
                <w:sz w:val="28"/>
                <w:szCs w:val="28"/>
              </w:rPr>
              <w:t>acces</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în</w:t>
            </w:r>
            <w:proofErr w:type="spellEnd"/>
            <w:r w:rsidRPr="00685D35">
              <w:rPr>
                <w:rFonts w:ascii="Times New Roman" w:hAnsi="Times New Roman"/>
                <w:b w:val="0"/>
                <w:bCs w:val="0"/>
                <w:color w:val="auto"/>
                <w:sz w:val="28"/>
                <w:szCs w:val="28"/>
              </w:rPr>
              <w:t xml:space="preserve"> casa </w:t>
            </w:r>
            <w:proofErr w:type="spellStart"/>
            <w:r w:rsidRPr="00685D35">
              <w:rPr>
                <w:rFonts w:ascii="Times New Roman" w:hAnsi="Times New Roman"/>
                <w:b w:val="0"/>
                <w:bCs w:val="0"/>
                <w:color w:val="auto"/>
                <w:sz w:val="28"/>
                <w:szCs w:val="28"/>
              </w:rPr>
              <w:t>scării</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sistem</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termoizolant</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grosimea</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stratului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termoizolant</w:t>
            </w:r>
            <w:proofErr w:type="spellEnd"/>
            <w:r w:rsidRPr="00685D35">
              <w:rPr>
                <w:rFonts w:ascii="Times New Roman" w:hAnsi="Times New Roman"/>
                <w:b w:val="0"/>
                <w:bCs w:val="0"/>
                <w:color w:val="auto"/>
                <w:sz w:val="28"/>
                <w:szCs w:val="28"/>
              </w:rPr>
              <w:t xml:space="preserve"> de 10 cm.</w:t>
            </w:r>
          </w:p>
        </w:tc>
      </w:tr>
      <w:tr w:rsidR="006F5A94" w:rsidRPr="00685D35" w14:paraId="7C844655" w14:textId="77777777" w:rsidTr="000848C4">
        <w:trPr>
          <w:trHeight w:val="489"/>
        </w:trPr>
        <w:tc>
          <w:tcPr>
            <w:tcW w:w="406" w:type="dxa"/>
          </w:tcPr>
          <w:p w14:paraId="094A5BCC"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04B05A49"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F5A94" w:rsidRPr="00685D35" w14:paraId="4BD48726" w14:textId="77777777" w:rsidTr="000848C4">
        <w:trPr>
          <w:trHeight w:val="489"/>
        </w:trPr>
        <w:tc>
          <w:tcPr>
            <w:tcW w:w="406" w:type="dxa"/>
          </w:tcPr>
          <w:p w14:paraId="798B2456"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69FDE203"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Reabilitarea/modernizarea instalației de iluminat din casele de scară prin înlocuirea circuitelor de iluminat deteriorate sau subdimensionate;</w:t>
            </w:r>
          </w:p>
        </w:tc>
      </w:tr>
      <w:tr w:rsidR="006F5A94" w:rsidRPr="00685D35" w14:paraId="4A15E570" w14:textId="77777777" w:rsidTr="000848C4">
        <w:trPr>
          <w:trHeight w:val="489"/>
        </w:trPr>
        <w:tc>
          <w:tcPr>
            <w:tcW w:w="406" w:type="dxa"/>
          </w:tcPr>
          <w:p w14:paraId="33519286"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5B6EF0BA"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685D35">
              <w:rPr>
                <w:rFonts w:ascii="Times New Roman" w:hAnsi="Times New Roman"/>
                <w:sz w:val="28"/>
                <w:szCs w:val="28"/>
                <w:lang w:val="ro-RO"/>
              </w:rPr>
              <w:t>mişcare</w:t>
            </w:r>
            <w:proofErr w:type="spellEnd"/>
            <w:r w:rsidRPr="00685D35">
              <w:rPr>
                <w:rFonts w:ascii="Times New Roman" w:hAnsi="Times New Roman"/>
                <w:sz w:val="28"/>
                <w:szCs w:val="28"/>
                <w:lang w:val="ro-RO"/>
              </w:rPr>
              <w:t>/</w:t>
            </w:r>
            <w:proofErr w:type="spellStart"/>
            <w:r w:rsidRPr="00685D35">
              <w:rPr>
                <w:rFonts w:ascii="Times New Roman" w:hAnsi="Times New Roman"/>
                <w:sz w:val="28"/>
                <w:szCs w:val="28"/>
                <w:lang w:val="ro-RO"/>
              </w:rPr>
              <w:t>prezenţă</w:t>
            </w:r>
            <w:proofErr w:type="spellEnd"/>
            <w:r w:rsidRPr="00685D35">
              <w:rPr>
                <w:rFonts w:ascii="Times New Roman" w:hAnsi="Times New Roman"/>
                <w:sz w:val="28"/>
                <w:szCs w:val="28"/>
                <w:lang w:val="ro-RO"/>
              </w:rPr>
              <w:t>;</w:t>
            </w:r>
          </w:p>
        </w:tc>
      </w:tr>
      <w:tr w:rsidR="006F5A94" w:rsidRPr="00685D35" w14:paraId="05B337E8" w14:textId="77777777" w:rsidTr="000848C4">
        <w:trPr>
          <w:trHeight w:val="489"/>
        </w:trPr>
        <w:tc>
          <w:tcPr>
            <w:tcW w:w="406" w:type="dxa"/>
          </w:tcPr>
          <w:p w14:paraId="450FD9AC"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0C1E691D"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685D35">
              <w:rPr>
                <w:rFonts w:ascii="Times New Roman" w:hAnsi="Times New Roman"/>
                <w:sz w:val="28"/>
                <w:szCs w:val="28"/>
                <w:lang w:val="ro-RO"/>
              </w:rPr>
              <w:t>convenţionale</w:t>
            </w:r>
            <w:proofErr w:type="spellEnd"/>
            <w:r w:rsidRPr="00685D35">
              <w:rPr>
                <w:rFonts w:ascii="Times New Roman" w:hAnsi="Times New Roman"/>
                <w:sz w:val="28"/>
                <w:szCs w:val="28"/>
                <w:lang w:val="ro-RO"/>
              </w:rPr>
              <w:t xml:space="preserv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a emisiilor de gaze cu efect de seră etc.</w:t>
            </w:r>
          </w:p>
        </w:tc>
      </w:tr>
      <w:tr w:rsidR="006F5A94" w:rsidRPr="00685D35" w14:paraId="29DD5B51" w14:textId="77777777" w:rsidTr="000848C4">
        <w:trPr>
          <w:trHeight w:val="309"/>
        </w:trPr>
        <w:tc>
          <w:tcPr>
            <w:tcW w:w="406" w:type="dxa"/>
          </w:tcPr>
          <w:p w14:paraId="477485DD"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5C404D2B" w14:textId="77777777" w:rsidR="006F5A94" w:rsidRPr="00685D35" w:rsidRDefault="006F5A94" w:rsidP="00AE594D">
            <w:pPr>
              <w:spacing w:after="0"/>
              <w:rPr>
                <w:rFonts w:ascii="Times New Roman" w:hAnsi="Times New Roman"/>
                <w:b/>
                <w:bCs/>
                <w:sz w:val="28"/>
                <w:szCs w:val="28"/>
                <w:lang w:val="ro-RO"/>
              </w:rPr>
            </w:pPr>
            <w:r w:rsidRPr="00685D35">
              <w:rPr>
                <w:rFonts w:ascii="Times New Roman" w:hAnsi="Times New Roman"/>
                <w:b/>
                <w:bCs/>
                <w:sz w:val="28"/>
                <w:szCs w:val="28"/>
                <w:lang w:val="ro-RO"/>
              </w:rPr>
              <w:t>Recomandări propuse:</w:t>
            </w:r>
          </w:p>
        </w:tc>
      </w:tr>
      <w:tr w:rsidR="006F5A94" w:rsidRPr="00685D35" w14:paraId="13E54495" w14:textId="77777777" w:rsidTr="000848C4">
        <w:trPr>
          <w:trHeight w:val="489"/>
        </w:trPr>
        <w:tc>
          <w:tcPr>
            <w:tcW w:w="406" w:type="dxa"/>
          </w:tcPr>
          <w:p w14:paraId="2C04ED1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5408942C"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68294FB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Repararea trotuarelor de </w:t>
            </w:r>
            <w:proofErr w:type="spellStart"/>
            <w:r w:rsidRPr="00685D35">
              <w:rPr>
                <w:rFonts w:ascii="Times New Roman" w:hAnsi="Times New Roman"/>
                <w:sz w:val="28"/>
                <w:szCs w:val="28"/>
                <w:lang w:val="ro-RO"/>
              </w:rPr>
              <w:t>protecţie</w:t>
            </w:r>
            <w:proofErr w:type="spellEnd"/>
            <w:r w:rsidRPr="00685D35">
              <w:rPr>
                <w:rFonts w:ascii="Times New Roman" w:hAnsi="Times New Roman"/>
                <w:sz w:val="28"/>
                <w:szCs w:val="28"/>
                <w:lang w:val="ro-RO"/>
              </w:rPr>
              <w:t xml:space="preserve">, în scopul eliminării </w:t>
            </w:r>
            <w:proofErr w:type="spellStart"/>
            <w:r w:rsidRPr="00685D35">
              <w:rPr>
                <w:rFonts w:ascii="Times New Roman" w:hAnsi="Times New Roman"/>
                <w:sz w:val="28"/>
                <w:szCs w:val="28"/>
                <w:lang w:val="ro-RO"/>
              </w:rPr>
              <w:t>infiltraţiilor</w:t>
            </w:r>
            <w:proofErr w:type="spellEnd"/>
            <w:r w:rsidRPr="00685D35">
              <w:rPr>
                <w:rFonts w:ascii="Times New Roman" w:hAnsi="Times New Roman"/>
                <w:sz w:val="28"/>
                <w:szCs w:val="28"/>
                <w:lang w:val="ro-RO"/>
              </w:rPr>
              <w:t xml:space="preserve"> la infrastructura blocului de </w:t>
            </w:r>
            <w:proofErr w:type="spellStart"/>
            <w:r w:rsidRPr="00685D35">
              <w:rPr>
                <w:rFonts w:ascii="Times New Roman" w:hAnsi="Times New Roman"/>
                <w:sz w:val="28"/>
                <w:szCs w:val="28"/>
                <w:lang w:val="ro-RO"/>
              </w:rPr>
              <w:t>locuinţe</w:t>
            </w:r>
            <w:proofErr w:type="spellEnd"/>
            <w:r w:rsidRPr="00685D35">
              <w:rPr>
                <w:rFonts w:ascii="Times New Roman" w:hAnsi="Times New Roman"/>
                <w:sz w:val="28"/>
                <w:szCs w:val="28"/>
                <w:lang w:val="ro-RO"/>
              </w:rPr>
              <w:t>, în zonele degradate;</w:t>
            </w:r>
          </w:p>
        </w:tc>
      </w:tr>
      <w:tr w:rsidR="006F5A94" w:rsidRPr="00685D35" w14:paraId="11AA2AFA" w14:textId="77777777" w:rsidTr="000848C4">
        <w:trPr>
          <w:trHeight w:val="489"/>
        </w:trPr>
        <w:tc>
          <w:tcPr>
            <w:tcW w:w="406" w:type="dxa"/>
          </w:tcPr>
          <w:p w14:paraId="5D84B4B6"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71586E1"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1FE43AA2"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rPr>
              <w:t xml:space="preserve">- </w:t>
            </w:r>
            <w:r w:rsidRPr="00685D35">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6F5A94" w:rsidRPr="00685D35" w14:paraId="22964133" w14:textId="77777777" w:rsidTr="000848C4">
        <w:trPr>
          <w:trHeight w:val="489"/>
        </w:trPr>
        <w:tc>
          <w:tcPr>
            <w:tcW w:w="406" w:type="dxa"/>
          </w:tcPr>
          <w:p w14:paraId="483F6F4B"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49D6C1C"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lang w:val="ro-RO"/>
              </w:rPr>
              <w:t>-</w:t>
            </w:r>
          </w:p>
        </w:tc>
        <w:tc>
          <w:tcPr>
            <w:tcW w:w="7907" w:type="dxa"/>
          </w:tcPr>
          <w:p w14:paraId="66493C2C"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Demontarea </w:t>
            </w:r>
            <w:proofErr w:type="spellStart"/>
            <w:r w:rsidRPr="00685D35">
              <w:rPr>
                <w:rFonts w:ascii="Times New Roman" w:hAnsi="Times New Roman"/>
                <w:sz w:val="28"/>
                <w:szCs w:val="28"/>
                <w:lang w:val="ro-RO"/>
              </w:rPr>
              <w:t>instalaţiilor</w:t>
            </w:r>
            <w:proofErr w:type="spellEnd"/>
            <w:r w:rsidRPr="00685D35">
              <w:rPr>
                <w:rFonts w:ascii="Times New Roman" w:hAnsi="Times New Roman"/>
                <w:sz w:val="28"/>
                <w:szCs w:val="28"/>
                <w:lang w:val="ro-RO"/>
              </w:rPr>
              <w:t xml:space="preserv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a echipamentelor montate aparent pe anvelopa clădirii, precum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remontarea acestora după efectuarea lucrărilor de </w:t>
            </w:r>
            <w:proofErr w:type="spellStart"/>
            <w:r w:rsidRPr="00685D35">
              <w:rPr>
                <w:rFonts w:ascii="Times New Roman" w:hAnsi="Times New Roman"/>
                <w:sz w:val="28"/>
                <w:szCs w:val="28"/>
                <w:lang w:val="ro-RO"/>
              </w:rPr>
              <w:t>intervenţie</w:t>
            </w:r>
            <w:proofErr w:type="spellEnd"/>
            <w:r w:rsidRPr="00685D35">
              <w:rPr>
                <w:rFonts w:ascii="Times New Roman" w:hAnsi="Times New Roman"/>
                <w:sz w:val="28"/>
                <w:szCs w:val="28"/>
                <w:lang w:val="ro-RO"/>
              </w:rPr>
              <w:t>;</w:t>
            </w:r>
          </w:p>
        </w:tc>
      </w:tr>
      <w:tr w:rsidR="006F5A94" w:rsidRPr="00685D35" w14:paraId="6608484E" w14:textId="77777777" w:rsidTr="000848C4">
        <w:trPr>
          <w:trHeight w:val="489"/>
        </w:trPr>
        <w:tc>
          <w:tcPr>
            <w:tcW w:w="406" w:type="dxa"/>
          </w:tcPr>
          <w:p w14:paraId="794FF380"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0B3D7BA0"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lang w:val="ro-RO"/>
              </w:rPr>
              <w:t>-</w:t>
            </w:r>
          </w:p>
        </w:tc>
        <w:tc>
          <w:tcPr>
            <w:tcW w:w="7907" w:type="dxa"/>
          </w:tcPr>
          <w:p w14:paraId="50BC61F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Repararea elementelor de </w:t>
            </w:r>
            <w:proofErr w:type="spellStart"/>
            <w:r w:rsidRPr="00685D35">
              <w:rPr>
                <w:rFonts w:ascii="Times New Roman" w:hAnsi="Times New Roman"/>
                <w:sz w:val="28"/>
                <w:szCs w:val="28"/>
                <w:lang w:val="ro-RO"/>
              </w:rPr>
              <w:t>construcţie</w:t>
            </w:r>
            <w:proofErr w:type="spellEnd"/>
            <w:r w:rsidRPr="00685D35">
              <w:rPr>
                <w:rFonts w:ascii="Times New Roman" w:hAnsi="Times New Roman"/>
                <w:sz w:val="28"/>
                <w:szCs w:val="28"/>
                <w:lang w:val="ro-RO"/>
              </w:rPr>
              <w:t xml:space="preserve"> ale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care prezintă </w:t>
            </w:r>
            <w:proofErr w:type="spellStart"/>
            <w:r w:rsidRPr="00685D35">
              <w:rPr>
                <w:rFonts w:ascii="Times New Roman" w:hAnsi="Times New Roman"/>
                <w:sz w:val="28"/>
                <w:szCs w:val="28"/>
                <w:lang w:val="ro-RO"/>
              </w:rPr>
              <w:t>potenţial</w:t>
            </w:r>
            <w:proofErr w:type="spellEnd"/>
            <w:r w:rsidRPr="00685D35">
              <w:rPr>
                <w:rFonts w:ascii="Times New Roman" w:hAnsi="Times New Roman"/>
                <w:sz w:val="28"/>
                <w:szCs w:val="28"/>
                <w:lang w:val="ro-RO"/>
              </w:rPr>
              <w:t xml:space="preserve"> pericol de desprindere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/sau afectează </w:t>
            </w:r>
            <w:proofErr w:type="spellStart"/>
            <w:r w:rsidRPr="00685D35">
              <w:rPr>
                <w:rFonts w:ascii="Times New Roman" w:hAnsi="Times New Roman"/>
                <w:sz w:val="28"/>
                <w:szCs w:val="28"/>
                <w:lang w:val="ro-RO"/>
              </w:rPr>
              <w:t>funcţionalitatea</w:t>
            </w:r>
            <w:proofErr w:type="spellEnd"/>
            <w:r w:rsidRPr="00685D35">
              <w:rPr>
                <w:rFonts w:ascii="Times New Roman" w:hAnsi="Times New Roman"/>
                <w:sz w:val="28"/>
                <w:szCs w:val="28"/>
                <w:lang w:val="ro-RO"/>
              </w:rPr>
              <w:t xml:space="preserve"> clădirii;</w:t>
            </w:r>
          </w:p>
        </w:tc>
      </w:tr>
      <w:tr w:rsidR="006F5A94" w:rsidRPr="00685D35" w14:paraId="572D98D6" w14:textId="77777777" w:rsidTr="000848C4">
        <w:trPr>
          <w:trHeight w:val="489"/>
        </w:trPr>
        <w:tc>
          <w:tcPr>
            <w:tcW w:w="406" w:type="dxa"/>
          </w:tcPr>
          <w:p w14:paraId="66CABBEA"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0A97E936"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00DA70F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Refacerea finisajelor interioare în zonele de </w:t>
            </w:r>
            <w:proofErr w:type="spellStart"/>
            <w:r w:rsidRPr="00685D35">
              <w:rPr>
                <w:rFonts w:ascii="Times New Roman" w:hAnsi="Times New Roman"/>
                <w:sz w:val="28"/>
                <w:szCs w:val="28"/>
                <w:lang w:val="ro-RO"/>
              </w:rPr>
              <w:t>intervenţie</w:t>
            </w:r>
            <w:proofErr w:type="spellEnd"/>
            <w:r w:rsidRPr="00685D35">
              <w:rPr>
                <w:rFonts w:ascii="Times New Roman" w:hAnsi="Times New Roman"/>
                <w:sz w:val="28"/>
                <w:szCs w:val="28"/>
                <w:lang w:val="ro-RO"/>
              </w:rPr>
              <w:t>;</w:t>
            </w:r>
          </w:p>
        </w:tc>
      </w:tr>
      <w:tr w:rsidR="006F5A94" w:rsidRPr="00685D35" w14:paraId="56486B77" w14:textId="77777777" w:rsidTr="000848C4">
        <w:trPr>
          <w:trHeight w:val="489"/>
        </w:trPr>
        <w:tc>
          <w:tcPr>
            <w:tcW w:w="406" w:type="dxa"/>
          </w:tcPr>
          <w:p w14:paraId="0B4D3E6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2D5FF9F8"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56055EEE" w14:textId="77777777" w:rsidR="006F5A94" w:rsidRPr="00685D35" w:rsidRDefault="006F5A94" w:rsidP="00AE594D">
            <w:pPr>
              <w:spacing w:after="0"/>
              <w:rPr>
                <w:rFonts w:ascii="Times New Roman" w:eastAsia="Arial" w:hAnsi="Times New Roman"/>
                <w:color w:val="000000" w:themeColor="text1"/>
                <w:sz w:val="28"/>
                <w:szCs w:val="28"/>
              </w:rPr>
            </w:pPr>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Înlocuirea</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sau</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modernizarea</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liftului</w:t>
            </w:r>
            <w:proofErr w:type="spellEnd"/>
            <w:r w:rsidRPr="00685D35">
              <w:rPr>
                <w:rFonts w:ascii="Times New Roman" w:eastAsia="Arial" w:hAnsi="Times New Roman"/>
                <w:color w:val="000000" w:themeColor="text1"/>
                <w:sz w:val="28"/>
                <w:szCs w:val="28"/>
              </w:rPr>
              <w:t>/</w:t>
            </w:r>
            <w:proofErr w:type="spellStart"/>
            <w:r w:rsidRPr="00685D35">
              <w:rPr>
                <w:rFonts w:ascii="Times New Roman" w:eastAsia="Arial" w:hAnsi="Times New Roman"/>
                <w:color w:val="000000" w:themeColor="text1"/>
                <w:sz w:val="28"/>
                <w:szCs w:val="28"/>
              </w:rPr>
              <w:t>lifturilor</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unde</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este</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cazul</w:t>
            </w:r>
            <w:proofErr w:type="spellEnd"/>
            <w:r w:rsidRPr="00685D35">
              <w:rPr>
                <w:rFonts w:ascii="Times New Roman" w:eastAsia="Arial" w:hAnsi="Times New Roman"/>
                <w:color w:val="000000" w:themeColor="text1"/>
                <w:sz w:val="28"/>
                <w:szCs w:val="28"/>
              </w:rPr>
              <w:t>):</w:t>
            </w:r>
          </w:p>
          <w:p w14:paraId="7F3B7E2D" w14:textId="77777777" w:rsidR="006F5A94" w:rsidRDefault="006F5A94" w:rsidP="00AE594D">
            <w:pPr>
              <w:ind w:left="410"/>
              <w:rPr>
                <w:rFonts w:ascii="Times New Roman" w:hAnsi="Times New Roman"/>
                <w:noProof/>
                <w:sz w:val="28"/>
                <w:szCs w:val="28"/>
              </w:rPr>
            </w:pPr>
            <w:r w:rsidRPr="00685D35">
              <w:rPr>
                <w:rFonts w:ascii="Times New Roman" w:hAnsi="Times New Roman"/>
                <w:noProof/>
                <w:sz w:val="28"/>
                <w:szCs w:val="28"/>
              </w:rPr>
              <w:t>Nu este cazul.</w:t>
            </w:r>
          </w:p>
          <w:p w14:paraId="31861AD5" w14:textId="77777777" w:rsidR="00685D35" w:rsidRDefault="00685D35" w:rsidP="00AE594D">
            <w:pPr>
              <w:ind w:left="410"/>
              <w:rPr>
                <w:rFonts w:ascii="Times New Roman" w:hAnsi="Times New Roman"/>
                <w:noProof/>
                <w:sz w:val="28"/>
                <w:szCs w:val="28"/>
              </w:rPr>
            </w:pPr>
          </w:p>
          <w:p w14:paraId="67D9DF1C" w14:textId="77777777" w:rsidR="00685D35" w:rsidRDefault="00685D35" w:rsidP="00AE594D">
            <w:pPr>
              <w:ind w:left="410"/>
              <w:rPr>
                <w:rFonts w:ascii="Times New Roman" w:hAnsi="Times New Roman"/>
                <w:noProof/>
                <w:sz w:val="28"/>
                <w:szCs w:val="28"/>
              </w:rPr>
            </w:pPr>
          </w:p>
          <w:p w14:paraId="2717C760" w14:textId="00C02F0E" w:rsidR="00685D35" w:rsidRPr="00685D35" w:rsidRDefault="00685D35" w:rsidP="00AE594D">
            <w:pPr>
              <w:ind w:left="410"/>
              <w:rPr>
                <w:rFonts w:ascii="Times New Roman" w:hAnsi="Times New Roman"/>
                <w:sz w:val="28"/>
                <w:szCs w:val="28"/>
              </w:rPr>
            </w:pPr>
          </w:p>
        </w:tc>
      </w:tr>
    </w:tbl>
    <w:p w14:paraId="334F99E9" w14:textId="77777777" w:rsidR="006F5A94" w:rsidRPr="00685D35" w:rsidRDefault="006F5A94" w:rsidP="00E01A75">
      <w:pPr>
        <w:autoSpaceDE w:val="0"/>
        <w:autoSpaceDN w:val="0"/>
        <w:adjustRightInd w:val="0"/>
        <w:spacing w:after="0"/>
        <w:rPr>
          <w:rFonts w:ascii="Times New Roman" w:hAnsi="Times New Roman"/>
          <w:color w:val="000000" w:themeColor="text1"/>
          <w:sz w:val="28"/>
          <w:szCs w:val="28"/>
        </w:rPr>
      </w:pPr>
    </w:p>
    <w:p w14:paraId="0FD045C8" w14:textId="77777777" w:rsidR="006F5A94" w:rsidRPr="00685D35" w:rsidRDefault="006F5A94">
      <w:pPr>
        <w:spacing w:after="0"/>
        <w:jc w:val="right"/>
        <w:textAlignment w:val="baseline"/>
        <w:rPr>
          <w:rFonts w:ascii="Times New Roman" w:hAnsi="Times New Roman"/>
          <w:color w:val="000000" w:themeColor="text1"/>
          <w:sz w:val="28"/>
          <w:szCs w:val="28"/>
          <w:lang w:val="ro-RO"/>
        </w:rPr>
        <w:sectPr w:rsidR="006F5A94" w:rsidRPr="00685D35" w:rsidSect="00685D3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685D35" w14:paraId="3585553C" w14:textId="77777777" w:rsidTr="009E44E3">
        <w:trPr>
          <w:jc w:val="center"/>
        </w:trPr>
        <w:tc>
          <w:tcPr>
            <w:tcW w:w="3138" w:type="dxa"/>
            <w:gridSpan w:val="2"/>
          </w:tcPr>
          <w:p w14:paraId="0F588B61" w14:textId="3F33F8DA" w:rsidR="00685D35" w:rsidRDefault="00685D35">
            <w:pPr>
              <w:spacing w:after="0"/>
              <w:jc w:val="center"/>
              <w:rPr>
                <w:sz w:val="28"/>
                <w:szCs w:val="28"/>
                <w:lang w:val="it-IT"/>
              </w:rPr>
            </w:pPr>
          </w:p>
        </w:tc>
        <w:tc>
          <w:tcPr>
            <w:tcW w:w="3138" w:type="dxa"/>
            <w:gridSpan w:val="2"/>
          </w:tcPr>
          <w:p w14:paraId="52E7B27F" w14:textId="77777777" w:rsidR="00685D35" w:rsidRDefault="00685D35">
            <w:pPr>
              <w:spacing w:after="0"/>
              <w:jc w:val="center"/>
              <w:rPr>
                <w:sz w:val="28"/>
                <w:szCs w:val="28"/>
                <w:lang w:val="it-IT"/>
              </w:rPr>
            </w:pPr>
          </w:p>
        </w:tc>
        <w:tc>
          <w:tcPr>
            <w:tcW w:w="3139" w:type="dxa"/>
            <w:gridSpan w:val="2"/>
          </w:tcPr>
          <w:p w14:paraId="28112A02" w14:textId="20B79DF8" w:rsidR="00685D35" w:rsidRDefault="00685D35">
            <w:pPr>
              <w:spacing w:after="0"/>
              <w:jc w:val="center"/>
              <w:rPr>
                <w:sz w:val="28"/>
                <w:szCs w:val="28"/>
                <w:lang w:val="it-IT"/>
              </w:rPr>
            </w:pPr>
          </w:p>
        </w:tc>
      </w:tr>
      <w:tr w:rsidR="009E44E3" w14:paraId="7F26C567" w14:textId="77777777" w:rsidTr="009E44E3">
        <w:trPr>
          <w:gridAfter w:val="1"/>
          <w:wAfter w:w="55" w:type="dxa"/>
          <w:jc w:val="center"/>
        </w:trPr>
        <w:tc>
          <w:tcPr>
            <w:tcW w:w="3124" w:type="dxa"/>
            <w:hideMark/>
          </w:tcPr>
          <w:p w14:paraId="32479361" w14:textId="77777777" w:rsidR="009E44E3" w:rsidRDefault="009E44E3">
            <w:pPr>
              <w:spacing w:after="0"/>
              <w:jc w:val="center"/>
              <w:rPr>
                <w:sz w:val="28"/>
                <w:szCs w:val="28"/>
                <w:lang w:val="it-IT" w:eastAsia="ro-RO"/>
              </w:rPr>
            </w:pPr>
            <w:r>
              <w:rPr>
                <w:sz w:val="28"/>
                <w:szCs w:val="28"/>
                <w:lang w:val="it-IT" w:eastAsia="ro-RO"/>
              </w:rPr>
              <w:t>Primar</w:t>
            </w:r>
          </w:p>
          <w:p w14:paraId="7EEDB89E" w14:textId="77777777" w:rsidR="009E44E3" w:rsidRDefault="009E44E3">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00D07113" w14:textId="77777777" w:rsidR="009E44E3" w:rsidRDefault="009E44E3">
            <w:pPr>
              <w:spacing w:after="0"/>
              <w:jc w:val="center"/>
              <w:rPr>
                <w:sz w:val="28"/>
                <w:szCs w:val="28"/>
                <w:lang w:val="it-IT" w:eastAsia="ro-RO"/>
              </w:rPr>
            </w:pPr>
          </w:p>
        </w:tc>
        <w:tc>
          <w:tcPr>
            <w:tcW w:w="3122" w:type="dxa"/>
            <w:gridSpan w:val="2"/>
            <w:hideMark/>
          </w:tcPr>
          <w:p w14:paraId="578E9A20" w14:textId="77777777" w:rsidR="009E44E3" w:rsidRDefault="009E44E3">
            <w:pPr>
              <w:spacing w:after="0"/>
              <w:jc w:val="center"/>
              <w:rPr>
                <w:sz w:val="28"/>
                <w:szCs w:val="28"/>
                <w:lang w:val="it-IT" w:eastAsia="ro-RO"/>
              </w:rPr>
            </w:pPr>
            <w:r>
              <w:rPr>
                <w:sz w:val="28"/>
                <w:szCs w:val="28"/>
                <w:lang w:val="it-IT" w:eastAsia="ro-RO"/>
              </w:rPr>
              <w:t>Şef serviciu</w:t>
            </w:r>
          </w:p>
          <w:p w14:paraId="14BBAE9F" w14:textId="77777777" w:rsidR="009E44E3" w:rsidRDefault="009E44E3">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0D6FF0BD" w14:textId="77777777" w:rsidR="009E44E3" w:rsidRDefault="009E44E3" w:rsidP="009E44E3">
      <w:pPr>
        <w:spacing w:after="0"/>
        <w:textAlignment w:val="baseline"/>
        <w:rPr>
          <w:rFonts w:ascii="Times New Roman" w:hAnsi="Times New Roman"/>
          <w:color w:val="000000" w:themeColor="text1"/>
          <w:sz w:val="28"/>
          <w:szCs w:val="28"/>
          <w:lang w:val="ro-RO"/>
        </w:rPr>
      </w:pPr>
    </w:p>
    <w:p w14:paraId="1A7340EE" w14:textId="77777777" w:rsidR="009E44E3" w:rsidRDefault="009E44E3" w:rsidP="009E44E3">
      <w:pPr>
        <w:spacing w:after="0"/>
        <w:textAlignment w:val="baseline"/>
        <w:rPr>
          <w:rFonts w:ascii="Times New Roman" w:hAnsi="Times New Roman"/>
          <w:color w:val="000000" w:themeColor="text1"/>
          <w:sz w:val="28"/>
          <w:szCs w:val="28"/>
          <w:lang w:val="ro-RO"/>
        </w:rPr>
      </w:pPr>
    </w:p>
    <w:p w14:paraId="528E9BC3" w14:textId="486F6757" w:rsidR="009E44E3" w:rsidRDefault="009E44E3" w:rsidP="009E44E3">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w:t>
      </w:r>
      <w:r>
        <w:rPr>
          <w:rFonts w:ascii="Times New Roman" w:hAnsi="Times New Roman"/>
          <w:color w:val="000000" w:themeColor="text1"/>
          <w:sz w:val="28"/>
          <w:szCs w:val="28"/>
          <w:lang w:val="ro-RO"/>
        </w:rPr>
        <w:t xml:space="preserve">     </w:t>
      </w:r>
      <w:r>
        <w:rPr>
          <w:rFonts w:ascii="Times New Roman" w:hAnsi="Times New Roman"/>
          <w:color w:val="000000" w:themeColor="text1"/>
          <w:sz w:val="28"/>
          <w:szCs w:val="28"/>
          <w:lang w:val="ro-RO"/>
        </w:rPr>
        <w:t>Secretar general</w:t>
      </w:r>
    </w:p>
    <w:p w14:paraId="43FA759C" w14:textId="77777777" w:rsidR="009E44E3" w:rsidRDefault="009E44E3" w:rsidP="009E44E3">
      <w:pPr>
        <w:spacing w:after="0"/>
        <w:textAlignment w:val="baseline"/>
        <w:rPr>
          <w:rFonts w:ascii="Times New Roman" w:hAnsi="Times New Roman"/>
          <w:color w:val="000000" w:themeColor="text1"/>
          <w:sz w:val="28"/>
          <w:szCs w:val="28"/>
          <w:lang w:val="ro-RO"/>
        </w:rPr>
      </w:pPr>
    </w:p>
    <w:p w14:paraId="4411BDBB" w14:textId="77777777" w:rsidR="006F5A94" w:rsidRPr="00685D35" w:rsidRDefault="006F5A94">
      <w:pPr>
        <w:spacing w:after="0"/>
        <w:jc w:val="right"/>
        <w:textAlignment w:val="baseline"/>
        <w:rPr>
          <w:rFonts w:ascii="Times New Roman" w:hAnsi="Times New Roman"/>
          <w:color w:val="000000" w:themeColor="text1"/>
          <w:sz w:val="28"/>
          <w:szCs w:val="28"/>
          <w:lang w:val="ro-RO"/>
        </w:rPr>
      </w:pPr>
    </w:p>
    <w:sectPr w:rsidR="006F5A94" w:rsidRPr="00685D35" w:rsidSect="00685D35">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AF42" w14:textId="77777777" w:rsidR="00587878" w:rsidRDefault="00587878" w:rsidP="00DE5115">
      <w:r>
        <w:separator/>
      </w:r>
    </w:p>
  </w:endnote>
  <w:endnote w:type="continuationSeparator" w:id="0">
    <w:p w14:paraId="321335AB" w14:textId="77777777" w:rsidR="00587878" w:rsidRDefault="0058787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2E9" w14:textId="77777777" w:rsidR="006F5A94" w:rsidRDefault="006F5A9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553"/>
      <w:docPartObj>
        <w:docPartGallery w:val="Page Numbers (Bottom of Page)"/>
        <w:docPartUnique/>
      </w:docPartObj>
    </w:sdtPr>
    <w:sdtEndPr>
      <w:rPr>
        <w:noProof/>
      </w:rPr>
    </w:sdtEndPr>
    <w:sdtContent>
      <w:p w14:paraId="54F561C8" w14:textId="77777777" w:rsidR="006F5A94" w:rsidRPr="0052326E" w:rsidRDefault="006F5A9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4E2980A" wp14:editId="23EF75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542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4B51BEE" w14:textId="77777777" w:rsidR="006F5A94" w:rsidRDefault="006F5A9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Pr>
            <w:rFonts w:ascii="Arial" w:hAnsi="Arial" w:cs="Arial"/>
            <w:b/>
            <w:sz w:val="16"/>
            <w:szCs w:val="16"/>
            <w:lang w:val="ro-RO"/>
          </w:rPr>
          <w:t xml:space="preserve"> </w:t>
        </w:r>
      </w:p>
      <w:p w14:paraId="12FD7758" w14:textId="77777777" w:rsidR="006F5A94" w:rsidRDefault="006F5A9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2224"/>
      <w:docPartObj>
        <w:docPartGallery w:val="Page Numbers (Bottom of Page)"/>
        <w:docPartUnique/>
      </w:docPartObj>
    </w:sdtPr>
    <w:sdtEndPr>
      <w:rPr>
        <w:noProof/>
      </w:rPr>
    </w:sdtEndPr>
    <w:sdtContent>
      <w:p w14:paraId="1EFAC2BE" w14:textId="77777777" w:rsidR="006F5A94" w:rsidRPr="0052326E" w:rsidRDefault="006F5A9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473D142" wp14:editId="5A2F92FD">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1BDE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0DB5A3" w14:textId="77777777" w:rsidR="006F5A94" w:rsidRDefault="006F5A9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Pr>
            <w:rFonts w:ascii="Arial" w:hAnsi="Arial" w:cs="Arial"/>
            <w:b/>
            <w:sz w:val="16"/>
            <w:szCs w:val="16"/>
            <w:lang w:val="ro-RO"/>
          </w:rPr>
          <w:t xml:space="preserve"> </w:t>
        </w:r>
      </w:p>
      <w:p w14:paraId="49FDF40C" w14:textId="77777777" w:rsidR="006F5A94" w:rsidRDefault="006F5A9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BA28A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49B"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4CEC85F"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E26CEB9" wp14:editId="61D56EBD">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02D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BE9CE3C"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6399B8F3"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45D4AE58"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4063947" wp14:editId="0DD032DC">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314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B314668"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7C66AE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F5A9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52AB" w14:textId="77777777" w:rsidR="00587878" w:rsidRDefault="00587878" w:rsidP="00DE5115">
      <w:r>
        <w:separator/>
      </w:r>
    </w:p>
  </w:footnote>
  <w:footnote w:type="continuationSeparator" w:id="0">
    <w:p w14:paraId="4F186784" w14:textId="77777777" w:rsidR="00587878" w:rsidRDefault="00587878"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122F" w14:textId="77777777" w:rsidR="006F5A94" w:rsidRPr="00C878E2" w:rsidRDefault="006F5A9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50F"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32072139">
    <w:abstractNumId w:val="23"/>
  </w:num>
  <w:num w:numId="2" w16cid:durableId="462619956">
    <w:abstractNumId w:val="24"/>
  </w:num>
  <w:num w:numId="3" w16cid:durableId="1995257201">
    <w:abstractNumId w:val="25"/>
  </w:num>
  <w:num w:numId="4" w16cid:durableId="1215313430">
    <w:abstractNumId w:val="21"/>
  </w:num>
  <w:num w:numId="5" w16cid:durableId="1430543199">
    <w:abstractNumId w:val="4"/>
  </w:num>
  <w:num w:numId="6" w16cid:durableId="1613777522">
    <w:abstractNumId w:val="40"/>
  </w:num>
  <w:num w:numId="7" w16cid:durableId="948007821">
    <w:abstractNumId w:val="35"/>
  </w:num>
  <w:num w:numId="8" w16cid:durableId="1813672527">
    <w:abstractNumId w:val="11"/>
  </w:num>
  <w:num w:numId="9" w16cid:durableId="892621381">
    <w:abstractNumId w:val="5"/>
  </w:num>
  <w:num w:numId="10" w16cid:durableId="181286733">
    <w:abstractNumId w:val="30"/>
  </w:num>
  <w:num w:numId="11" w16cid:durableId="1589272893">
    <w:abstractNumId w:val="39"/>
  </w:num>
  <w:num w:numId="12" w16cid:durableId="112942038">
    <w:abstractNumId w:val="32"/>
  </w:num>
  <w:num w:numId="13" w16cid:durableId="415398539">
    <w:abstractNumId w:val="29"/>
  </w:num>
  <w:num w:numId="14" w16cid:durableId="811361711">
    <w:abstractNumId w:val="3"/>
  </w:num>
  <w:num w:numId="15" w16cid:durableId="1894463396">
    <w:abstractNumId w:val="43"/>
  </w:num>
  <w:num w:numId="16" w16cid:durableId="1918787169">
    <w:abstractNumId w:val="33"/>
  </w:num>
  <w:num w:numId="17" w16cid:durableId="1804616585">
    <w:abstractNumId w:val="20"/>
  </w:num>
  <w:num w:numId="18" w16cid:durableId="463819203">
    <w:abstractNumId w:val="1"/>
  </w:num>
  <w:num w:numId="19" w16cid:durableId="1392461956">
    <w:abstractNumId w:val="31"/>
  </w:num>
  <w:num w:numId="20" w16cid:durableId="1511145659">
    <w:abstractNumId w:val="10"/>
  </w:num>
  <w:num w:numId="21" w16cid:durableId="1645162985">
    <w:abstractNumId w:val="2"/>
  </w:num>
  <w:num w:numId="22" w16cid:durableId="536428799">
    <w:abstractNumId w:val="34"/>
  </w:num>
  <w:num w:numId="23" w16cid:durableId="751707862">
    <w:abstractNumId w:val="8"/>
  </w:num>
  <w:num w:numId="24" w16cid:durableId="74401719">
    <w:abstractNumId w:val="42"/>
  </w:num>
  <w:num w:numId="25" w16cid:durableId="967785743">
    <w:abstractNumId w:val="15"/>
  </w:num>
  <w:num w:numId="26" w16cid:durableId="1054423898">
    <w:abstractNumId w:val="23"/>
  </w:num>
  <w:num w:numId="27" w16cid:durableId="150073009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44907977">
    <w:abstractNumId w:val="22"/>
  </w:num>
  <w:num w:numId="29" w16cid:durableId="1214079037">
    <w:abstractNumId w:val="19"/>
  </w:num>
  <w:num w:numId="30" w16cid:durableId="1646279139">
    <w:abstractNumId w:val="14"/>
  </w:num>
  <w:num w:numId="31" w16cid:durableId="267858270">
    <w:abstractNumId w:val="17"/>
  </w:num>
  <w:num w:numId="32" w16cid:durableId="1620212744">
    <w:abstractNumId w:val="37"/>
  </w:num>
  <w:num w:numId="33" w16cid:durableId="1840462177">
    <w:abstractNumId w:val="13"/>
  </w:num>
  <w:num w:numId="34" w16cid:durableId="1315373314">
    <w:abstractNumId w:val="16"/>
  </w:num>
  <w:num w:numId="35" w16cid:durableId="122846053">
    <w:abstractNumId w:val="27"/>
  </w:num>
  <w:num w:numId="36" w16cid:durableId="1670592866">
    <w:abstractNumId w:val="41"/>
  </w:num>
  <w:num w:numId="37" w16cid:durableId="714895320">
    <w:abstractNumId w:val="28"/>
  </w:num>
  <w:num w:numId="38" w16cid:durableId="1191919368">
    <w:abstractNumId w:val="36"/>
  </w:num>
  <w:num w:numId="39" w16cid:durableId="1682124486">
    <w:abstractNumId w:val="26"/>
  </w:num>
  <w:num w:numId="40" w16cid:durableId="1126050599">
    <w:abstractNumId w:val="0"/>
  </w:num>
  <w:num w:numId="41" w16cid:durableId="1315795810">
    <w:abstractNumId w:val="12"/>
  </w:num>
  <w:num w:numId="42" w16cid:durableId="839738229">
    <w:abstractNumId w:val="18"/>
  </w:num>
  <w:num w:numId="43" w16cid:durableId="632297283">
    <w:abstractNumId w:val="7"/>
  </w:num>
  <w:num w:numId="44" w16cid:durableId="1771244138">
    <w:abstractNumId w:val="6"/>
  </w:num>
  <w:num w:numId="45" w16cid:durableId="17462190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1C9"/>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269"/>
    <w:rsid w:val="005839E2"/>
    <w:rsid w:val="0058495C"/>
    <w:rsid w:val="00587878"/>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85D35"/>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265"/>
    <w:rsid w:val="006D5C57"/>
    <w:rsid w:val="006E03D9"/>
    <w:rsid w:val="006E1E24"/>
    <w:rsid w:val="006E214C"/>
    <w:rsid w:val="006E2CBB"/>
    <w:rsid w:val="006E32D3"/>
    <w:rsid w:val="006E6802"/>
    <w:rsid w:val="006E78F5"/>
    <w:rsid w:val="006F0883"/>
    <w:rsid w:val="006F3EA9"/>
    <w:rsid w:val="006F4A2B"/>
    <w:rsid w:val="006F5A94"/>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B4C52"/>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E44E3"/>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28AF"/>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F5F25B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70632194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B2D7-924E-4712-AEEB-5913DD6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5064</Characters>
  <Application>Microsoft Office Word</Application>
  <DocSecurity>0</DocSecurity>
  <Lines>42</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5850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2022-08-31T06:24:00Z</dcterms:created>
  <dcterms:modified xsi:type="dcterms:W3CDTF">2022-09-12T07:05:00Z</dcterms:modified>
</cp:coreProperties>
</file>