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6999F" w14:textId="77777777" w:rsidR="0096426A" w:rsidRPr="00126D83" w:rsidRDefault="0096426A" w:rsidP="00126D83">
      <w:pP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126D8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MUNICPIUL SATU MARE</w:t>
      </w:r>
    </w:p>
    <w:p w14:paraId="618050C3" w14:textId="67A57D9D" w:rsidR="0096426A" w:rsidRPr="005015A2" w:rsidRDefault="0096426A" w:rsidP="0096426A">
      <w:pP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SERVICIUL </w:t>
      </w:r>
      <w:r w:rsidR="00CA546C" w:rsidRPr="00CA546C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SCRIERE, IMPLEMENTARE ȘI MONITORIZARE PROIECTE</w:t>
      </w:r>
    </w:p>
    <w:p w14:paraId="12A7272D" w14:textId="5C99C2A5" w:rsidR="0096426A" w:rsidRPr="005015A2" w:rsidRDefault="0096426A" w:rsidP="005015A2">
      <w:pP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ANEXA NR. 1 la H.C.L Satu Mare nr. </w:t>
      </w:r>
      <w:r w:rsidR="00BB23F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305/01.09.2022</w:t>
      </w:r>
    </w:p>
    <w:p w14:paraId="3196B720" w14:textId="77777777" w:rsidR="00311F90" w:rsidRPr="005015A2" w:rsidRDefault="00311F90" w:rsidP="00311F90">
      <w:pPr>
        <w:jc w:val="center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7DFC0EED" w14:textId="77777777" w:rsidR="00F678B7" w:rsidRPr="005015A2" w:rsidRDefault="00311F90" w:rsidP="0095775B">
      <w:pPr>
        <w:spacing w:after="0"/>
        <w:jc w:val="center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Caracteristicile principale </w:t>
      </w:r>
      <w:r w:rsidR="003819B2"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>și</w:t>
      </w: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indicatorii </w:t>
      </w:r>
      <w:proofErr w:type="spellStart"/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>tehnico</w:t>
      </w:r>
      <w:proofErr w:type="spellEnd"/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>-economici</w:t>
      </w:r>
      <w:r w:rsidR="007E71EE"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ai obiectivului de </w:t>
      </w:r>
      <w:proofErr w:type="spellStart"/>
      <w:r w:rsidR="007E71EE"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>investiţie</w:t>
      </w:r>
      <w:proofErr w:type="spellEnd"/>
    </w:p>
    <w:p w14:paraId="242E1AE5" w14:textId="141D50AA" w:rsidR="00997EA9" w:rsidRDefault="00126D83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126D83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Transformarea zonei degradate malurile Someșului între cele 2 poduri în zonă de petrecere a timpului liber pentru comunitate</w:t>
      </w:r>
    </w:p>
    <w:p w14:paraId="43AC44A7" w14:textId="77777777" w:rsidR="00126D83" w:rsidRPr="005015A2" w:rsidRDefault="00126D83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</w:p>
    <w:p w14:paraId="17CA867B" w14:textId="0471D1CB" w:rsidR="005015A2" w:rsidRPr="005015A2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Denumirea obiectivului de </w:t>
      </w:r>
      <w:proofErr w:type="spellStart"/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>investiţie</w:t>
      </w:r>
      <w:proofErr w:type="spellEnd"/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>: „</w:t>
      </w:r>
      <w:r w:rsidR="00126D83" w:rsidRPr="00126D83">
        <w:rPr>
          <w:rFonts w:ascii="Times New Roman" w:hAnsi="Times New Roman" w:cs="Times New Roman"/>
          <w:kern w:val="20"/>
          <w:sz w:val="28"/>
          <w:szCs w:val="28"/>
          <w:lang w:val="ro-RO"/>
        </w:rPr>
        <w:t>Transformarea zonei degradate malurile Someșului între cele 2 poduri în zonă de petrecere a timpului liber pentru comunitate</w:t>
      </w: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>”</w:t>
      </w:r>
    </w:p>
    <w:p w14:paraId="4F95D481" w14:textId="77777777" w:rsidR="005015A2" w:rsidRPr="005015A2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>Persoana juridică achizitoare: Municipiul Satu Mare,</w:t>
      </w:r>
    </w:p>
    <w:p w14:paraId="42063F11" w14:textId="77777777" w:rsidR="005015A2" w:rsidRPr="005015A2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>Ordonatorul principal de credite: Primarul Municipiului Satu Mare,</w:t>
      </w:r>
    </w:p>
    <w:p w14:paraId="04AE3FBA" w14:textId="5E237F63" w:rsidR="00A80C82" w:rsidRPr="005015A2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Amplasamentul obiectivului: </w:t>
      </w:r>
      <w:r w:rsidR="00126D83">
        <w:rPr>
          <w:rFonts w:ascii="Times New Roman" w:hAnsi="Times New Roman" w:cs="Times New Roman"/>
          <w:kern w:val="20"/>
          <w:sz w:val="28"/>
          <w:szCs w:val="28"/>
          <w:lang w:val="ro-RO"/>
        </w:rPr>
        <w:t>malurile Someșului între podurile Golescu și Decebal</w:t>
      </w: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>, Municipiul Satu Mare.</w:t>
      </w:r>
    </w:p>
    <w:p w14:paraId="2BCF802A" w14:textId="77777777" w:rsidR="005015A2" w:rsidRPr="005015A2" w:rsidRDefault="005015A2" w:rsidP="005015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2748A92" w14:textId="77777777" w:rsidR="001A774B" w:rsidRPr="005015A2" w:rsidRDefault="00E70782" w:rsidP="002D3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b/>
          <w:sz w:val="28"/>
          <w:szCs w:val="28"/>
          <w:lang w:val="ro-RO"/>
        </w:rPr>
        <w:t>Indi</w:t>
      </w:r>
      <w:r w:rsidR="00A80C82" w:rsidRPr="005015A2">
        <w:rPr>
          <w:rFonts w:ascii="Times New Roman" w:hAnsi="Times New Roman" w:cs="Times New Roman"/>
          <w:b/>
          <w:sz w:val="28"/>
          <w:szCs w:val="28"/>
          <w:lang w:val="ro-RO"/>
        </w:rPr>
        <w:t xml:space="preserve">catori </w:t>
      </w:r>
      <w:proofErr w:type="spellStart"/>
      <w:r w:rsidRPr="005015A2">
        <w:rPr>
          <w:rFonts w:ascii="Times New Roman" w:hAnsi="Times New Roman" w:cs="Times New Roman"/>
          <w:b/>
          <w:sz w:val="28"/>
          <w:szCs w:val="28"/>
          <w:lang w:val="ro-RO"/>
        </w:rPr>
        <w:t>Tehnico</w:t>
      </w:r>
      <w:proofErr w:type="spellEnd"/>
      <w:r w:rsidRPr="005015A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Economici  </w:t>
      </w:r>
      <w:proofErr w:type="spellStart"/>
      <w:r w:rsidRPr="005015A2">
        <w:rPr>
          <w:rFonts w:ascii="Times New Roman" w:hAnsi="Times New Roman" w:cs="Times New Roman"/>
          <w:b/>
          <w:sz w:val="28"/>
          <w:szCs w:val="28"/>
          <w:lang w:val="ro-RO"/>
        </w:rPr>
        <w:t>propuşi</w:t>
      </w:r>
      <w:proofErr w:type="spellEnd"/>
      <w:r w:rsidRPr="005015A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în proiect</w:t>
      </w:r>
      <w:r w:rsidR="00311F90" w:rsidRPr="005015A2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51664321" w14:textId="5FE99DC4" w:rsidR="009725E5" w:rsidRPr="009725E5" w:rsidRDefault="00311F90" w:rsidP="009725E5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sz w:val="28"/>
          <w:szCs w:val="28"/>
          <w:lang w:val="ro-RO"/>
        </w:rPr>
        <w:t>•</w:t>
      </w:r>
      <w:r w:rsidR="001E3291" w:rsidRPr="001E3291">
        <w:t xml:space="preserve"> </w:t>
      </w:r>
      <w:r w:rsidR="009725E5" w:rsidRPr="009725E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Valoarea  totală a </w:t>
      </w:r>
      <w:proofErr w:type="spellStart"/>
      <w:r w:rsidR="009725E5" w:rsidRPr="009725E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investiţiei</w:t>
      </w:r>
      <w:proofErr w:type="spellEnd"/>
      <w:r w:rsidR="009725E5" w:rsidRPr="009725E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:      7.509.863,76 lei (fără TVA)/ 8.925.280,48 (cu TVA)</w:t>
      </w:r>
    </w:p>
    <w:p w14:paraId="5B2A18A3" w14:textId="77777777" w:rsidR="009725E5" w:rsidRPr="009725E5" w:rsidRDefault="009725E5" w:rsidP="009725E5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9725E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din care:</w:t>
      </w:r>
    </w:p>
    <w:p w14:paraId="79000246" w14:textId="2BEAC6BC" w:rsidR="009725E5" w:rsidRPr="009725E5" w:rsidRDefault="009725E5" w:rsidP="009725E5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proofErr w:type="spellStart"/>
      <w:r w:rsidRPr="009725E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construcţii</w:t>
      </w:r>
      <w:proofErr w:type="spellEnd"/>
      <w:r w:rsidRPr="009725E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- montaj: </w:t>
      </w:r>
      <w:r w:rsidRPr="009725E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 xml:space="preserve">      </w:t>
      </w:r>
      <w:r w:rsidRPr="009725E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 xml:space="preserve">   5.482.007,23 lei (fără TVA)/ 6.523.588,60 (cu TVA)</w:t>
      </w:r>
    </w:p>
    <w:p w14:paraId="4F2CA445" w14:textId="1A062B61" w:rsidR="004F0DA5" w:rsidRPr="005015A2" w:rsidRDefault="009725E5" w:rsidP="009725E5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ro-RO"/>
        </w:rPr>
      </w:pPr>
      <w:r w:rsidRPr="009725E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>dotări:</w:t>
      </w:r>
      <w:r w:rsidRPr="009725E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</w:r>
      <w:r w:rsidRPr="009725E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</w:r>
      <w:r w:rsidRPr="009725E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     </w:t>
      </w:r>
      <w:r w:rsidRPr="009725E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839.891,97 lei (fără TVA)/ 999.471,44 (cu TVA)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</w:t>
      </w:r>
      <w:r w:rsidR="0001138A" w:rsidRPr="005015A2">
        <w:rPr>
          <w:rFonts w:ascii="Times New Roman" w:hAnsi="Times New Roman" w:cs="Times New Roman"/>
          <w:b/>
          <w:sz w:val="28"/>
          <w:szCs w:val="28"/>
          <w:lang w:val="ro-RO"/>
        </w:rPr>
        <w:t xml:space="preserve">Durata de realizare a </w:t>
      </w:r>
      <w:r w:rsidR="003819B2" w:rsidRPr="005015A2">
        <w:rPr>
          <w:rFonts w:ascii="Times New Roman" w:hAnsi="Times New Roman" w:cs="Times New Roman"/>
          <w:b/>
          <w:sz w:val="28"/>
          <w:szCs w:val="28"/>
          <w:lang w:val="ro-RO"/>
        </w:rPr>
        <w:t>investiției</w:t>
      </w:r>
      <w:r w:rsidR="0001138A" w:rsidRPr="005015A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01138A" w:rsidRPr="005015A2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91039C" w:rsidRPr="005015A2">
        <w:rPr>
          <w:rFonts w:ascii="Times New Roman" w:hAnsi="Times New Roman" w:cs="Times New Roman"/>
          <w:sz w:val="28"/>
          <w:szCs w:val="28"/>
          <w:lang w:val="ro-RO"/>
        </w:rPr>
        <w:tab/>
      </w:r>
      <w:r w:rsidR="001E3291">
        <w:rPr>
          <w:rFonts w:ascii="Times New Roman" w:hAnsi="Times New Roman" w:cs="Times New Roman"/>
          <w:sz w:val="28"/>
          <w:szCs w:val="28"/>
          <w:lang w:val="ro-RO"/>
        </w:rPr>
        <w:t>33</w:t>
      </w:r>
      <w:r w:rsidR="00EA1DF5" w:rsidRPr="005015A2">
        <w:rPr>
          <w:rFonts w:ascii="Times New Roman" w:hAnsi="Times New Roman" w:cs="Times New Roman"/>
          <w:sz w:val="28"/>
          <w:szCs w:val="28"/>
          <w:lang w:val="ro-RO"/>
        </w:rPr>
        <w:t xml:space="preserve"> luni</w:t>
      </w:r>
    </w:p>
    <w:p w14:paraId="7EA6C101" w14:textId="77777777" w:rsidR="00997EA9" w:rsidRPr="005015A2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E4750AD" w14:textId="4380E6AF" w:rsidR="00835D16" w:rsidRPr="005015A2" w:rsidRDefault="00311F90" w:rsidP="002D36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• </w:t>
      </w:r>
      <w:r w:rsidR="003819B2" w:rsidRPr="005015A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Finanțarea</w:t>
      </w:r>
      <w:r w:rsidRPr="005015A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obiectivului:</w:t>
      </w: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5015A2" w:rsidRPr="005015A2">
        <w:rPr>
          <w:rFonts w:ascii="Times New Roman" w:hAnsi="Times New Roman" w:cs="Times New Roman"/>
          <w:sz w:val="28"/>
          <w:szCs w:val="28"/>
          <w:lang w:val="ro-RO"/>
        </w:rPr>
        <w:t>Realizarea acestei investiții este suportată din Fonduri Externe Nerambursabile prin Programul Operațional Regional 2014 – 2020 și din bugetul de venituri și cheltuieli al Municipiului Satu Mare.</w:t>
      </w:r>
    </w:p>
    <w:p w14:paraId="70EEECDD" w14:textId="77777777" w:rsidR="003B5B5A" w:rsidRPr="005015A2" w:rsidRDefault="003B5B5A" w:rsidP="002D3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901C955" w14:textId="77777777" w:rsidR="00311F90" w:rsidRPr="005015A2" w:rsidRDefault="00311F90" w:rsidP="002D3646">
      <w:pPr>
        <w:spacing w:after="0" w:line="240" w:lineRule="auto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• Valorile nu includ T.V.A. </w:t>
      </w:r>
      <w:r w:rsidR="003819B2" w:rsidRPr="005015A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și</w:t>
      </w:r>
      <w:r w:rsidRPr="005015A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se vor reactualiza potrivit normelor în vigoare.</w:t>
      </w:r>
    </w:p>
    <w:p w14:paraId="74957CD8" w14:textId="77777777" w:rsidR="00311F90" w:rsidRPr="005015A2" w:rsidRDefault="00311F90" w:rsidP="002D36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sz w:val="28"/>
          <w:szCs w:val="28"/>
          <w:lang w:val="ro-RO"/>
        </w:rPr>
        <w:t>Cota TVA va fi adaptată conform prevederilor legale în vigoare.</w:t>
      </w:r>
    </w:p>
    <w:p w14:paraId="542636D3" w14:textId="77777777" w:rsidR="00126D83" w:rsidRDefault="00126D83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83D8B" w14:textId="1D8A0D20" w:rsidR="00773AB7" w:rsidRPr="005015A2" w:rsidRDefault="00A80C82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b/>
          <w:bCs/>
          <w:sz w:val="28"/>
          <w:szCs w:val="28"/>
        </w:rPr>
        <w:t>PRIMAR</w:t>
      </w:r>
      <w:r w:rsidRPr="005015A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</w:t>
      </w:r>
      <w:r w:rsidRPr="005015A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  <w:r w:rsidRPr="005015A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  <w:r w:rsidRPr="005015A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</w:p>
    <w:p w14:paraId="289DB266" w14:textId="77777777" w:rsidR="00486B37" w:rsidRPr="005015A2" w:rsidRDefault="0096426A" w:rsidP="0096426A">
      <w:pPr>
        <w:spacing w:after="0" w:line="240" w:lineRule="auto"/>
        <w:ind w:left="1887" w:firstLine="993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5015A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</w:t>
      </w:r>
      <w:r w:rsidR="00A80C82" w:rsidRPr="005015A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Kereskényi Gábor</w:t>
      </w:r>
      <w:r w:rsidR="00A80C82" w:rsidRPr="005015A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5015A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5015A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5015A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5015A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</w:p>
    <w:p w14:paraId="44D1AFAC" w14:textId="77777777" w:rsidR="00A80C82" w:rsidRPr="005015A2" w:rsidRDefault="00A80C82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1B692C52" w14:textId="77777777" w:rsidR="00BB7ED5" w:rsidRPr="005015A2" w:rsidRDefault="00BB7ED5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2CD5F4FF" w14:textId="7C1DE333" w:rsidR="0095775B" w:rsidRPr="005015A2" w:rsidRDefault="00CA546C" w:rsidP="00CA546C">
      <w:pPr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 xml:space="preserve">                                       </w:t>
      </w:r>
      <w:r w:rsidR="0096426A" w:rsidRPr="005015A2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 xml:space="preserve">Șef Serviciu </w:t>
      </w:r>
      <w:r w:rsidRPr="00CA546C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>scriere, implementare și monitorizare proiecte</w:t>
      </w:r>
    </w:p>
    <w:p w14:paraId="27249EC0" w14:textId="16BEAC43" w:rsidR="00195400" w:rsidRPr="005015A2" w:rsidRDefault="0096426A" w:rsidP="0096426A">
      <w:pPr>
        <w:ind w:left="4320" w:firstLine="720"/>
        <w:rPr>
          <w:rFonts w:ascii="Times New Roman" w:eastAsia="SimSun" w:hAnsi="Times New Roman" w:cs="Times New Roman"/>
          <w:sz w:val="28"/>
          <w:szCs w:val="28"/>
          <w:lang w:val="ro-RO" w:eastAsia="zh-CN"/>
        </w:rPr>
      </w:pPr>
      <w:r w:rsidRPr="005015A2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</w:t>
      </w:r>
      <w:r w:rsidR="00CA546C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dr. </w:t>
      </w:r>
      <w:proofErr w:type="spellStart"/>
      <w:r w:rsidR="00CA546C">
        <w:rPr>
          <w:rFonts w:ascii="Times New Roman" w:eastAsia="SimSun" w:hAnsi="Times New Roman" w:cs="Times New Roman"/>
          <w:sz w:val="28"/>
          <w:szCs w:val="28"/>
          <w:lang w:val="ro-RO" w:eastAsia="zh-CN"/>
        </w:rPr>
        <w:t>Sveda</w:t>
      </w:r>
      <w:proofErr w:type="spellEnd"/>
      <w:r w:rsidR="00CA546C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Andrea</w:t>
      </w:r>
    </w:p>
    <w:p w14:paraId="471C9960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641C378" w14:textId="05796B55" w:rsidR="00CA546C" w:rsidRPr="00BB23F8" w:rsidRDefault="00BB23F8" w:rsidP="00BB23F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BB23F8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Președinte de ședință,</w:t>
      </w:r>
      <w:r w:rsidRPr="00BB23F8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Pr="00BB23F8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Pr="00BB23F8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Pr="00BB23F8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Pr="00BB23F8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Pr="00BB23F8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Pr="00BB23F8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  <w:t>Secretar general,</w:t>
      </w:r>
    </w:p>
    <w:p w14:paraId="07D6660F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18D5D03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8265E5F" w14:textId="4715FCBB" w:rsidR="0096426A" w:rsidRPr="00195400" w:rsidRDefault="00195400" w:rsidP="00126D8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Întocmit </w:t>
      </w:r>
      <w:proofErr w:type="spellStart"/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Szucs</w:t>
      </w:r>
      <w:proofErr w:type="spellEnd"/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Zsigmond</w:t>
      </w: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2 ex</w:t>
      </w:r>
    </w:p>
    <w:sectPr w:rsidR="0096426A" w:rsidRPr="00195400" w:rsidSect="00CA546C">
      <w:footerReference w:type="default" r:id="rId8"/>
      <w:pgSz w:w="12240" w:h="15840" w:code="1"/>
      <w:pgMar w:top="568" w:right="104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3CEB0" w14:textId="77777777" w:rsidR="00417717" w:rsidRDefault="00417717" w:rsidP="00FC4AD0">
      <w:pPr>
        <w:spacing w:after="0" w:line="240" w:lineRule="auto"/>
      </w:pPr>
      <w:r>
        <w:separator/>
      </w:r>
    </w:p>
  </w:endnote>
  <w:endnote w:type="continuationSeparator" w:id="0">
    <w:p w14:paraId="1FFEE752" w14:textId="77777777" w:rsidR="00417717" w:rsidRDefault="00417717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DBB7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A6712" w14:textId="77777777" w:rsidR="00417717" w:rsidRDefault="00417717" w:rsidP="00FC4AD0">
      <w:pPr>
        <w:spacing w:after="0" w:line="240" w:lineRule="auto"/>
      </w:pPr>
      <w:r>
        <w:separator/>
      </w:r>
    </w:p>
  </w:footnote>
  <w:footnote w:type="continuationSeparator" w:id="0">
    <w:p w14:paraId="78FC6DD9" w14:textId="77777777" w:rsidR="00417717" w:rsidRDefault="00417717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1708944491">
    <w:abstractNumId w:val="5"/>
  </w:num>
  <w:num w:numId="2" w16cid:durableId="2106269422">
    <w:abstractNumId w:val="4"/>
  </w:num>
  <w:num w:numId="3" w16cid:durableId="2075008291">
    <w:abstractNumId w:val="6"/>
  </w:num>
  <w:num w:numId="4" w16cid:durableId="432627925">
    <w:abstractNumId w:val="1"/>
  </w:num>
  <w:num w:numId="5" w16cid:durableId="1567643467">
    <w:abstractNumId w:val="3"/>
  </w:num>
  <w:num w:numId="6" w16cid:durableId="528564896">
    <w:abstractNumId w:val="0"/>
  </w:num>
  <w:num w:numId="7" w16cid:durableId="957953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4F10"/>
    <w:rsid w:val="000951B3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26D83"/>
    <w:rsid w:val="00132F94"/>
    <w:rsid w:val="00175B56"/>
    <w:rsid w:val="00195400"/>
    <w:rsid w:val="001A5848"/>
    <w:rsid w:val="001A774B"/>
    <w:rsid w:val="001B0CE1"/>
    <w:rsid w:val="001E3291"/>
    <w:rsid w:val="001E36D6"/>
    <w:rsid w:val="001E72B6"/>
    <w:rsid w:val="001F3006"/>
    <w:rsid w:val="001F71F8"/>
    <w:rsid w:val="00203CAD"/>
    <w:rsid w:val="00247374"/>
    <w:rsid w:val="00251CC2"/>
    <w:rsid w:val="00255167"/>
    <w:rsid w:val="0026417B"/>
    <w:rsid w:val="002851AE"/>
    <w:rsid w:val="002A4EA1"/>
    <w:rsid w:val="002D1CB8"/>
    <w:rsid w:val="002D3646"/>
    <w:rsid w:val="002D74E0"/>
    <w:rsid w:val="002D79EF"/>
    <w:rsid w:val="00311F90"/>
    <w:rsid w:val="00324545"/>
    <w:rsid w:val="00325AC7"/>
    <w:rsid w:val="00354E45"/>
    <w:rsid w:val="00367FCA"/>
    <w:rsid w:val="00372D9A"/>
    <w:rsid w:val="003819B2"/>
    <w:rsid w:val="00382399"/>
    <w:rsid w:val="00384EDD"/>
    <w:rsid w:val="003916F6"/>
    <w:rsid w:val="003A0B00"/>
    <w:rsid w:val="003B3B6C"/>
    <w:rsid w:val="003B5B5A"/>
    <w:rsid w:val="003D4092"/>
    <w:rsid w:val="003D715F"/>
    <w:rsid w:val="003E4A5A"/>
    <w:rsid w:val="003F4D2E"/>
    <w:rsid w:val="003F4E30"/>
    <w:rsid w:val="00417717"/>
    <w:rsid w:val="00420887"/>
    <w:rsid w:val="00422BE5"/>
    <w:rsid w:val="004242CF"/>
    <w:rsid w:val="0043071A"/>
    <w:rsid w:val="004401AF"/>
    <w:rsid w:val="00442BF9"/>
    <w:rsid w:val="00451E3C"/>
    <w:rsid w:val="00486805"/>
    <w:rsid w:val="00486B37"/>
    <w:rsid w:val="004B5FDE"/>
    <w:rsid w:val="004C4866"/>
    <w:rsid w:val="004E235E"/>
    <w:rsid w:val="004E5D4A"/>
    <w:rsid w:val="004E78A0"/>
    <w:rsid w:val="004F0DA5"/>
    <w:rsid w:val="004F13EB"/>
    <w:rsid w:val="004F308A"/>
    <w:rsid w:val="005015A2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5E501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434E"/>
    <w:rsid w:val="006D68D0"/>
    <w:rsid w:val="007101FD"/>
    <w:rsid w:val="007202F3"/>
    <w:rsid w:val="0072702E"/>
    <w:rsid w:val="0073077E"/>
    <w:rsid w:val="0073395D"/>
    <w:rsid w:val="007375A2"/>
    <w:rsid w:val="0074297B"/>
    <w:rsid w:val="0076204E"/>
    <w:rsid w:val="00773A62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7F3124"/>
    <w:rsid w:val="00801A44"/>
    <w:rsid w:val="00803402"/>
    <w:rsid w:val="00813B1E"/>
    <w:rsid w:val="00835D16"/>
    <w:rsid w:val="008379B8"/>
    <w:rsid w:val="00841331"/>
    <w:rsid w:val="00841B29"/>
    <w:rsid w:val="008516C8"/>
    <w:rsid w:val="00856093"/>
    <w:rsid w:val="008B4012"/>
    <w:rsid w:val="008B49FD"/>
    <w:rsid w:val="008C6224"/>
    <w:rsid w:val="008D0BE3"/>
    <w:rsid w:val="008D0C88"/>
    <w:rsid w:val="008D543E"/>
    <w:rsid w:val="008D7643"/>
    <w:rsid w:val="008E098A"/>
    <w:rsid w:val="0091039C"/>
    <w:rsid w:val="0092147E"/>
    <w:rsid w:val="00921B6D"/>
    <w:rsid w:val="00927C03"/>
    <w:rsid w:val="00933D63"/>
    <w:rsid w:val="0094380A"/>
    <w:rsid w:val="0095775B"/>
    <w:rsid w:val="00963CE7"/>
    <w:rsid w:val="0096426A"/>
    <w:rsid w:val="009725E5"/>
    <w:rsid w:val="00997EA9"/>
    <w:rsid w:val="009A35E8"/>
    <w:rsid w:val="009C28B0"/>
    <w:rsid w:val="009F74A1"/>
    <w:rsid w:val="00A153F5"/>
    <w:rsid w:val="00A20FD4"/>
    <w:rsid w:val="00A24F82"/>
    <w:rsid w:val="00A45E10"/>
    <w:rsid w:val="00A50C44"/>
    <w:rsid w:val="00A60B37"/>
    <w:rsid w:val="00A6167D"/>
    <w:rsid w:val="00A80C82"/>
    <w:rsid w:val="00A91DC2"/>
    <w:rsid w:val="00AA0421"/>
    <w:rsid w:val="00AD355C"/>
    <w:rsid w:val="00AD4BE5"/>
    <w:rsid w:val="00AF3294"/>
    <w:rsid w:val="00B06158"/>
    <w:rsid w:val="00B151DC"/>
    <w:rsid w:val="00B20086"/>
    <w:rsid w:val="00B23F7C"/>
    <w:rsid w:val="00B42BA3"/>
    <w:rsid w:val="00B44F32"/>
    <w:rsid w:val="00B54E39"/>
    <w:rsid w:val="00B61F97"/>
    <w:rsid w:val="00B6614D"/>
    <w:rsid w:val="00B77052"/>
    <w:rsid w:val="00B77FA9"/>
    <w:rsid w:val="00B86704"/>
    <w:rsid w:val="00B90671"/>
    <w:rsid w:val="00B93387"/>
    <w:rsid w:val="00B935DA"/>
    <w:rsid w:val="00BB23F8"/>
    <w:rsid w:val="00BB7ED5"/>
    <w:rsid w:val="00BF6003"/>
    <w:rsid w:val="00C1792E"/>
    <w:rsid w:val="00C40938"/>
    <w:rsid w:val="00C42E45"/>
    <w:rsid w:val="00C61768"/>
    <w:rsid w:val="00C67DA2"/>
    <w:rsid w:val="00C76751"/>
    <w:rsid w:val="00C80136"/>
    <w:rsid w:val="00C82FCE"/>
    <w:rsid w:val="00C93F3E"/>
    <w:rsid w:val="00C96524"/>
    <w:rsid w:val="00C96F44"/>
    <w:rsid w:val="00CA546C"/>
    <w:rsid w:val="00CB7DF9"/>
    <w:rsid w:val="00CC5DE9"/>
    <w:rsid w:val="00CD3497"/>
    <w:rsid w:val="00CE18FF"/>
    <w:rsid w:val="00CE3577"/>
    <w:rsid w:val="00CE6B6F"/>
    <w:rsid w:val="00D14A3D"/>
    <w:rsid w:val="00D465ED"/>
    <w:rsid w:val="00D46BE4"/>
    <w:rsid w:val="00D6207B"/>
    <w:rsid w:val="00D63455"/>
    <w:rsid w:val="00D76474"/>
    <w:rsid w:val="00D820AD"/>
    <w:rsid w:val="00D85F46"/>
    <w:rsid w:val="00D86B3E"/>
    <w:rsid w:val="00DA2396"/>
    <w:rsid w:val="00DB0EBA"/>
    <w:rsid w:val="00DC2B64"/>
    <w:rsid w:val="00DC3B5E"/>
    <w:rsid w:val="00DE33FF"/>
    <w:rsid w:val="00DE6D79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94B6D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1D68E"/>
  <w15:docId w15:val="{751FBF3F-2619-4BD4-A3E6-569A76D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05667-1D15-43C0-8FB6-E9E9D43E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Mirela Tatar-Sinca</cp:lastModifiedBy>
  <cp:revision>28</cp:revision>
  <cp:lastPrinted>2021-05-19T05:02:00Z</cp:lastPrinted>
  <dcterms:created xsi:type="dcterms:W3CDTF">2021-05-20T09:54:00Z</dcterms:created>
  <dcterms:modified xsi:type="dcterms:W3CDTF">2022-09-01T09:03:00Z</dcterms:modified>
</cp:coreProperties>
</file>