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A407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AC26626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3ED5B631" w14:textId="79465615" w:rsidR="0096426A" w:rsidRPr="0096426A" w:rsidRDefault="00F71922" w:rsidP="00F7192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                         </w:t>
      </w:r>
      <w:r w:rsidR="0096426A"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ANEXA  NR. 1 la H.C.L Satu Mare nr.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90/31.03.2022</w:t>
      </w:r>
    </w:p>
    <w:p w14:paraId="27BB4F58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57DF98C4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37F48114" w14:textId="77777777" w:rsidR="0095775B" w:rsidRPr="00E46F12" w:rsidRDefault="00E46F12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E46F12">
        <w:rPr>
          <w:rFonts w:ascii="Times New Roman" w:hAnsi="Times New Roman" w:cs="Times New Roman"/>
          <w:b/>
          <w:sz w:val="24"/>
          <w:szCs w:val="24"/>
          <w:lang w:val="ro-RO"/>
        </w:rPr>
        <w:t>Extindere rețea de apă în Zona Bercu Roșu, str Curcubeului, Mun. Satu Mare, județul Satu Mare</w:t>
      </w:r>
    </w:p>
    <w:p w14:paraId="3A08A8FE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7947F21C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710FD3">
        <w:rPr>
          <w:rFonts w:ascii="Times New Roman" w:hAnsi="Times New Roman" w:cs="Times New Roman"/>
          <w:kern w:val="20"/>
          <w:sz w:val="24"/>
          <w:szCs w:val="24"/>
          <w:lang w:val="ro-RO"/>
        </w:rPr>
        <w:t>APASERV Satu Mare S.A.</w:t>
      </w:r>
    </w:p>
    <w:p w14:paraId="58201435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E46F12">
        <w:rPr>
          <w:rFonts w:ascii="Times New Roman" w:hAnsi="Times New Roman" w:cs="Times New Roman"/>
          <w:kern w:val="20"/>
          <w:sz w:val="24"/>
          <w:szCs w:val="24"/>
          <w:lang w:val="ro-RO"/>
        </w:rPr>
        <w:t>38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61B40ECB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710FD3">
        <w:rPr>
          <w:rFonts w:ascii="Times New Roman" w:hAnsi="Times New Roman" w:cs="Times New Roman"/>
          <w:sz w:val="24"/>
          <w:szCs w:val="24"/>
          <w:lang w:val="it-IT"/>
        </w:rPr>
        <w:t xml:space="preserve">str. </w:t>
      </w:r>
      <w:r w:rsidR="00E46F12">
        <w:rPr>
          <w:rFonts w:ascii="Times New Roman" w:hAnsi="Times New Roman" w:cs="Times New Roman"/>
          <w:sz w:val="24"/>
          <w:szCs w:val="24"/>
          <w:lang w:val="it-IT"/>
        </w:rPr>
        <w:t>Curcubeului</w:t>
      </w:r>
    </w:p>
    <w:p w14:paraId="53A85DE8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D277727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E130641" w14:textId="77777777" w:rsidR="004F0DA5" w:rsidRPr="00A80C82" w:rsidRDefault="004F0DA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E46F12" w:rsidRPr="00E46F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101.169,00</w:t>
      </w:r>
      <w:r w:rsidR="00E46F12" w:rsidRPr="00463675">
        <w:rPr>
          <w:rFonts w:ascii="Montserrat" w:hAnsi="Montserrat" w:cs="Arial"/>
          <w:sz w:val="20"/>
          <w:szCs w:val="20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6AE3EBD0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44DA82AC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E46F12" w:rsidRPr="00E46F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88.952,50</w:t>
      </w:r>
      <w:r w:rsidR="00E46F12" w:rsidRPr="00463675">
        <w:rPr>
          <w:rFonts w:ascii="Montserrat" w:hAnsi="Montserrat" w:cs="Arial"/>
          <w:sz w:val="20"/>
          <w:szCs w:val="20"/>
          <w:lang w:val="ro-RO"/>
        </w:rPr>
        <w:t xml:space="preserve"> </w:t>
      </w:r>
      <w:r w:rsidR="00710FD3"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</w:t>
      </w:r>
      <w:r w:rsidR="00CB63B9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cu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TVA)</w:t>
      </w:r>
    </w:p>
    <w:p w14:paraId="0DD3E0EC" w14:textId="77777777" w:rsidR="00997EA9" w:rsidRPr="00E46F12" w:rsidRDefault="00E46F12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46F12">
        <w:rPr>
          <w:rFonts w:ascii="Times New Roman" w:hAnsi="Times New Roman" w:cs="Times New Roman"/>
          <w:sz w:val="24"/>
          <w:szCs w:val="24"/>
          <w:lang w:val="ro-RO"/>
        </w:rPr>
        <w:t xml:space="preserve">utilaje cu montaj: </w:t>
      </w:r>
      <w:r w:rsidRPr="00E46F12">
        <w:rPr>
          <w:rFonts w:ascii="Times New Roman" w:hAnsi="Times New Roman" w:cs="Times New Roman"/>
          <w:sz w:val="24"/>
          <w:szCs w:val="24"/>
          <w:lang w:val="ro-RO"/>
        </w:rPr>
        <w:tab/>
        <w:t>0 lei</w:t>
      </w:r>
    </w:p>
    <w:p w14:paraId="14686872" w14:textId="77777777" w:rsidR="00E46F12" w:rsidRPr="00E46F12" w:rsidRDefault="00E46F12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47BA56D" w14:textId="77777777" w:rsidR="00E46F12" w:rsidRPr="00E46F12" w:rsidRDefault="00E46F12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46F12">
        <w:rPr>
          <w:rFonts w:ascii="Times New Roman" w:hAnsi="Times New Roman" w:cs="Times New Roman"/>
          <w:sz w:val="24"/>
          <w:szCs w:val="24"/>
          <w:lang w:val="ro-RO"/>
        </w:rPr>
        <w:t>lucrarea se încadrează în grupa a III-a.</w:t>
      </w:r>
    </w:p>
    <w:p w14:paraId="1685E911" w14:textId="77777777" w:rsidR="00E46F12" w:rsidRDefault="00E46F1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A4AF9EF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46F12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 xml:space="preserve"> luni</w:t>
      </w:r>
    </w:p>
    <w:p w14:paraId="1963079D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27D7F2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1E942473" w14:textId="77777777" w:rsid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conducta de </w:t>
      </w:r>
      <w:r w:rsidR="00E46F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apă HDPE 110 mm cu o lungime de 750 ml </w:t>
      </w:r>
    </w:p>
    <w:p w14:paraId="344718D5" w14:textId="77777777" w:rsidR="00E46F12" w:rsidRPr="00710FD3" w:rsidRDefault="00E46F12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- hidrant de incendiu suprateran 1 buc</w:t>
      </w:r>
    </w:p>
    <w:p w14:paraId="2690810B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-  cămin de vane </w:t>
      </w:r>
      <w:r w:rsidR="00E46F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la scimbarea de direcție/trecere la alt diametru/intersecție de rețea 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- </w:t>
      </w:r>
      <w:r w:rsidR="00E46F1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4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buc</w:t>
      </w:r>
    </w:p>
    <w:p w14:paraId="10B3386C" w14:textId="77777777" w:rsidR="00710FD3" w:rsidRPr="00710FD3" w:rsidRDefault="00710FD3" w:rsidP="00710FD3">
      <w:pP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  <w:t>Finanţarea obiectivului:</w:t>
      </w: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din fondul de intreţinere, înlocuire şi dezvoltare, IID.</w:t>
      </w:r>
    </w:p>
    <w:p w14:paraId="46884E44" w14:textId="125D8D28" w:rsidR="00311F90" w:rsidRDefault="00710FD3" w:rsidP="00710FD3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710FD3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Valorile , includ TVA şi se vor reactualiza potrivit normelor in vigoare.</w:t>
      </w:r>
    </w:p>
    <w:p w14:paraId="762F6808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13B6F93D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D845639" w14:textId="77777777" w:rsidR="00486B37" w:rsidRPr="00A80C82" w:rsidRDefault="00B43BC5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08ECCA56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4A28EC7B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F04F7F0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CA87015" w14:textId="77777777" w:rsidR="0095775B" w:rsidRPr="0096426A" w:rsidRDefault="0096426A" w:rsidP="0096426A">
      <w:pPr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04E08A75" w14:textId="6509E2CF" w:rsidR="00195400" w:rsidRDefault="00B43BC5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  </w:t>
      </w:r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ing. </w:t>
      </w:r>
      <w:proofErr w:type="spellStart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Szűcs</w:t>
      </w:r>
      <w:proofErr w:type="spellEnd"/>
      <w:r w:rsidR="0096426A"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Zsigmond</w:t>
      </w:r>
    </w:p>
    <w:p w14:paraId="474F10B7" w14:textId="3F411D70" w:rsidR="00734465" w:rsidRDefault="00734465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0132D2D" w14:textId="37413EF3" w:rsidR="00734465" w:rsidRDefault="00734465" w:rsidP="00734465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Președinte de ședință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                        Secretar general                                                </w:t>
      </w:r>
    </w:p>
    <w:p w14:paraId="352C6027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A4BA4C7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22FD3F63" w14:textId="77777777" w:rsidR="0096426A" w:rsidRPr="00195400" w:rsidRDefault="00195400" w:rsidP="00710FD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2FF1C" w14:textId="77777777" w:rsidR="001C7BA8" w:rsidRDefault="001C7BA8" w:rsidP="00FC4AD0">
      <w:pPr>
        <w:spacing w:after="0" w:line="240" w:lineRule="auto"/>
      </w:pPr>
      <w:r>
        <w:separator/>
      </w:r>
    </w:p>
  </w:endnote>
  <w:endnote w:type="continuationSeparator" w:id="0">
    <w:p w14:paraId="76499BD4" w14:textId="77777777" w:rsidR="001C7BA8" w:rsidRDefault="001C7BA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86E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9346" w14:textId="77777777" w:rsidR="001C7BA8" w:rsidRDefault="001C7BA8" w:rsidP="00FC4AD0">
      <w:pPr>
        <w:spacing w:after="0" w:line="240" w:lineRule="auto"/>
      </w:pPr>
      <w:r>
        <w:separator/>
      </w:r>
    </w:p>
  </w:footnote>
  <w:footnote w:type="continuationSeparator" w:id="0">
    <w:p w14:paraId="1BBB4054" w14:textId="77777777" w:rsidR="001C7BA8" w:rsidRDefault="001C7BA8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582447069">
    <w:abstractNumId w:val="5"/>
  </w:num>
  <w:num w:numId="2" w16cid:durableId="1739010402">
    <w:abstractNumId w:val="4"/>
  </w:num>
  <w:num w:numId="3" w16cid:durableId="1978681042">
    <w:abstractNumId w:val="6"/>
  </w:num>
  <w:num w:numId="4" w16cid:durableId="1409035883">
    <w:abstractNumId w:val="1"/>
  </w:num>
  <w:num w:numId="5" w16cid:durableId="760495167">
    <w:abstractNumId w:val="3"/>
  </w:num>
  <w:num w:numId="6" w16cid:durableId="1869641253">
    <w:abstractNumId w:val="0"/>
  </w:num>
  <w:num w:numId="7" w16cid:durableId="99006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C7BA8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0A33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87759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4465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065E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31BE"/>
    <w:rsid w:val="00B151DC"/>
    <w:rsid w:val="00B20086"/>
    <w:rsid w:val="00B23F7C"/>
    <w:rsid w:val="00B42BA3"/>
    <w:rsid w:val="00B43BC5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452C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63B9"/>
    <w:rsid w:val="00CB7DF9"/>
    <w:rsid w:val="00CC5DE9"/>
    <w:rsid w:val="00CD3497"/>
    <w:rsid w:val="00CD7881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46F12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1922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F1A65"/>
  <w15:docId w15:val="{808E8768-2F1E-4026-9D86-B64D2FBF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D7D44-2BFF-4A62-82F1-BE921CBB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27</cp:revision>
  <cp:lastPrinted>2021-05-19T05:02:00Z</cp:lastPrinted>
  <dcterms:created xsi:type="dcterms:W3CDTF">2021-05-20T09:54:00Z</dcterms:created>
  <dcterms:modified xsi:type="dcterms:W3CDTF">2022-04-05T11:09:00Z</dcterms:modified>
</cp:coreProperties>
</file>