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46E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66E28E57" wp14:editId="1C7B8C2E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247E2" w14:textId="77777777" w:rsidR="001659EB" w:rsidRPr="001659EB" w:rsidRDefault="00CE4EA2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</w:t>
      </w:r>
      <w:r w:rsidR="001659EB"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34ECA6E8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5CBEB2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2B08D49E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0CD173B7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70A85798" w14:textId="05E9CDC5" w:rsidR="007B3376" w:rsidRDefault="007B3376" w:rsidP="007B3376">
      <w:pPr>
        <w:jc w:val="center"/>
        <w:rPr>
          <w:b/>
          <w:sz w:val="28"/>
          <w:szCs w:val="28"/>
        </w:rPr>
      </w:pPr>
    </w:p>
    <w:p w14:paraId="7587BB08" w14:textId="77777777" w:rsidR="00EA0B00" w:rsidRPr="00893908" w:rsidRDefault="00EA0B00" w:rsidP="007B3376">
      <w:pPr>
        <w:jc w:val="center"/>
        <w:rPr>
          <w:b/>
          <w:sz w:val="28"/>
          <w:szCs w:val="28"/>
        </w:rPr>
      </w:pPr>
    </w:p>
    <w:p w14:paraId="0535547E" w14:textId="7A5D7064" w:rsidR="007B3376" w:rsidRPr="00893908" w:rsidRDefault="007B3376" w:rsidP="00837587">
      <w:pPr>
        <w:spacing w:line="240" w:lineRule="auto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HOTĂRÂRE</w:t>
      </w:r>
      <w:r w:rsidR="00837587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EA0B00">
        <w:rPr>
          <w:b/>
          <w:sz w:val="28"/>
          <w:szCs w:val="28"/>
        </w:rPr>
        <w:t>91/31.03.2022</w:t>
      </w:r>
    </w:p>
    <w:p w14:paraId="69B8B12D" w14:textId="389E87BA" w:rsidR="00837587" w:rsidRDefault="00D330FB" w:rsidP="00837587">
      <w:pPr>
        <w:spacing w:after="0" w:line="240" w:lineRule="auto"/>
        <w:ind w:right="213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="00EA0B00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-</w:t>
      </w:r>
      <w:r w:rsidR="00EA0B00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 xml:space="preserve">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CE4EA2" w:rsidRPr="00CE4EA2">
        <w:rPr>
          <w:b/>
          <w:sz w:val="28"/>
          <w:szCs w:val="28"/>
        </w:rPr>
        <w:t xml:space="preserve">Extindere rețea de apă în Zona Bercu Roșu, </w:t>
      </w:r>
    </w:p>
    <w:p w14:paraId="69F709F6" w14:textId="7FFC3EC7" w:rsidR="00C65E16" w:rsidRPr="00CE4EA2" w:rsidRDefault="00CE4EA2" w:rsidP="00837587">
      <w:pPr>
        <w:spacing w:after="0" w:line="240" w:lineRule="auto"/>
        <w:ind w:right="213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CE4EA2">
        <w:rPr>
          <w:b/>
          <w:sz w:val="28"/>
          <w:szCs w:val="28"/>
        </w:rPr>
        <w:t>str</w:t>
      </w:r>
      <w:r w:rsidR="00837587">
        <w:rPr>
          <w:b/>
          <w:sz w:val="28"/>
          <w:szCs w:val="28"/>
        </w:rPr>
        <w:t>.</w:t>
      </w:r>
      <w:r w:rsidRPr="00CE4EA2">
        <w:rPr>
          <w:b/>
          <w:sz w:val="28"/>
          <w:szCs w:val="28"/>
        </w:rPr>
        <w:t xml:space="preserve"> Frasinului, Mun. Satu Mare, județul Satu Mare</w:t>
      </w:r>
      <w:r w:rsidR="007B3376" w:rsidRPr="007B3376">
        <w:rPr>
          <w:b/>
          <w:sz w:val="28"/>
          <w:szCs w:val="28"/>
        </w:rPr>
        <w:t>”</w:t>
      </w:r>
    </w:p>
    <w:p w14:paraId="4546184E" w14:textId="272FB6DB" w:rsidR="00272BDD" w:rsidRDefault="00272BDD" w:rsidP="00837587">
      <w:pPr>
        <w:spacing w:after="0" w:line="240" w:lineRule="auto"/>
        <w:jc w:val="both"/>
        <w:rPr>
          <w:b/>
          <w:sz w:val="28"/>
          <w:szCs w:val="28"/>
        </w:rPr>
      </w:pPr>
    </w:p>
    <w:p w14:paraId="6C86AEB9" w14:textId="77777777" w:rsidR="00EA0B00" w:rsidRPr="001659EB" w:rsidRDefault="00EA0B00" w:rsidP="00837587">
      <w:pPr>
        <w:spacing w:after="0" w:line="240" w:lineRule="auto"/>
        <w:jc w:val="both"/>
        <w:rPr>
          <w:b/>
          <w:sz w:val="28"/>
          <w:szCs w:val="28"/>
        </w:rPr>
      </w:pPr>
    </w:p>
    <w:p w14:paraId="2D1F3E6E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2AAD07D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CE4EA2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CE4EA2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CE4EA2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0E0D0CAD" w14:textId="6CC12C9C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EA0B00" w:rsidRPr="00EA0B00">
        <w:rPr>
          <w:sz w:val="28"/>
          <w:szCs w:val="28"/>
        </w:rPr>
        <w:t xml:space="preserve"> </w:t>
      </w:r>
      <w:r w:rsidR="00EA0B00" w:rsidRPr="00BE5C86">
        <w:rPr>
          <w:sz w:val="28"/>
          <w:szCs w:val="28"/>
        </w:rPr>
        <w:t>18</w:t>
      </w:r>
      <w:r w:rsidR="00EA0B00">
        <w:rPr>
          <w:sz w:val="28"/>
          <w:szCs w:val="28"/>
        </w:rPr>
        <w:t>.</w:t>
      </w:r>
      <w:r w:rsidR="00EA0B00" w:rsidRPr="00BE5C86">
        <w:rPr>
          <w:sz w:val="28"/>
          <w:szCs w:val="28"/>
        </w:rPr>
        <w:t>177</w:t>
      </w:r>
      <w:r w:rsidR="00EA0B00" w:rsidRPr="005A1F44">
        <w:rPr>
          <w:sz w:val="28"/>
          <w:szCs w:val="28"/>
        </w:rPr>
        <w:t>/</w:t>
      </w:r>
      <w:r w:rsidR="00EA0B00">
        <w:rPr>
          <w:sz w:val="28"/>
          <w:szCs w:val="28"/>
        </w:rPr>
        <w:t>25</w:t>
      </w:r>
      <w:r w:rsidR="00EA0B00" w:rsidRPr="005A1F44">
        <w:rPr>
          <w:sz w:val="28"/>
          <w:szCs w:val="28"/>
        </w:rPr>
        <w:t>.0</w:t>
      </w:r>
      <w:r w:rsidR="00EA0B00">
        <w:rPr>
          <w:sz w:val="28"/>
          <w:szCs w:val="28"/>
        </w:rPr>
        <w:t>3</w:t>
      </w:r>
      <w:r w:rsidR="00EA0B00" w:rsidRPr="005A1F44">
        <w:rPr>
          <w:sz w:val="28"/>
          <w:szCs w:val="28"/>
        </w:rPr>
        <w:t>.2022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CE4EA2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CE4EA2">
        <w:rPr>
          <w:sz w:val="28"/>
          <w:szCs w:val="28"/>
        </w:rPr>
        <w:t xml:space="preserve"> </w:t>
      </w:r>
      <w:r w:rsidR="00BE5C86" w:rsidRPr="00BE5C86">
        <w:rPr>
          <w:sz w:val="28"/>
          <w:szCs w:val="28"/>
        </w:rPr>
        <w:t>18</w:t>
      </w:r>
      <w:r w:rsidR="00BE5C86">
        <w:rPr>
          <w:sz w:val="28"/>
          <w:szCs w:val="28"/>
        </w:rPr>
        <w:t>.</w:t>
      </w:r>
      <w:r w:rsidR="00BE5C86" w:rsidRPr="00BE5C86">
        <w:rPr>
          <w:sz w:val="28"/>
          <w:szCs w:val="28"/>
        </w:rPr>
        <w:t>178</w:t>
      </w:r>
      <w:r w:rsidR="00CE4EA2">
        <w:rPr>
          <w:sz w:val="28"/>
          <w:szCs w:val="28"/>
        </w:rPr>
        <w:t>/25</w:t>
      </w:r>
      <w:r w:rsidR="004F09ED" w:rsidRPr="004F09ED">
        <w:rPr>
          <w:sz w:val="28"/>
          <w:szCs w:val="28"/>
        </w:rPr>
        <w:t>.0</w:t>
      </w:r>
      <w:r w:rsidR="00CE4EA2">
        <w:rPr>
          <w:sz w:val="28"/>
          <w:szCs w:val="28"/>
        </w:rPr>
        <w:t>3</w:t>
      </w:r>
      <w:r w:rsidR="004F09ED" w:rsidRPr="004F09ED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CE4EA2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CE4EA2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CE4EA2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CE4EA2">
        <w:rPr>
          <w:sz w:val="28"/>
          <w:szCs w:val="28"/>
        </w:rPr>
        <w:t xml:space="preserve"> </w:t>
      </w:r>
      <w:r w:rsidR="00BE5C86" w:rsidRPr="00BE5C86">
        <w:rPr>
          <w:sz w:val="28"/>
          <w:szCs w:val="28"/>
        </w:rPr>
        <w:t>18</w:t>
      </w:r>
      <w:r w:rsidR="00BE5C86">
        <w:rPr>
          <w:sz w:val="28"/>
          <w:szCs w:val="28"/>
        </w:rPr>
        <w:t>.</w:t>
      </w:r>
      <w:r w:rsidR="00BE5C86" w:rsidRPr="00BE5C86">
        <w:rPr>
          <w:sz w:val="28"/>
          <w:szCs w:val="28"/>
        </w:rPr>
        <w:t>179</w:t>
      </w:r>
      <w:r w:rsidR="0074099D" w:rsidRPr="0074099D">
        <w:rPr>
          <w:sz w:val="28"/>
          <w:szCs w:val="28"/>
        </w:rPr>
        <w:t>/</w:t>
      </w:r>
      <w:r w:rsidR="00CE4EA2">
        <w:rPr>
          <w:sz w:val="28"/>
          <w:szCs w:val="28"/>
        </w:rPr>
        <w:t>25</w:t>
      </w:r>
      <w:r w:rsidR="0074099D" w:rsidRPr="0074099D">
        <w:rPr>
          <w:sz w:val="28"/>
          <w:szCs w:val="28"/>
        </w:rPr>
        <w:t>.0</w:t>
      </w:r>
      <w:r w:rsidR="00CE4EA2">
        <w:rPr>
          <w:sz w:val="28"/>
          <w:szCs w:val="28"/>
        </w:rPr>
        <w:t>3</w:t>
      </w:r>
      <w:r w:rsidR="0074099D" w:rsidRPr="0074099D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CE4EA2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>raportul S</w:t>
      </w:r>
      <w:r w:rsidR="00EA0B00">
        <w:rPr>
          <w:sz w:val="28"/>
          <w:szCs w:val="28"/>
        </w:rPr>
        <w:t>.</w:t>
      </w:r>
      <w:r w:rsidR="0074099D">
        <w:rPr>
          <w:sz w:val="28"/>
          <w:szCs w:val="28"/>
        </w:rPr>
        <w:t>C</w:t>
      </w:r>
      <w:r w:rsidR="00EA0B00">
        <w:rPr>
          <w:sz w:val="28"/>
          <w:szCs w:val="28"/>
        </w:rPr>
        <w:t>.</w:t>
      </w:r>
      <w:r w:rsidR="0074099D">
        <w:rPr>
          <w:sz w:val="28"/>
          <w:szCs w:val="28"/>
        </w:rPr>
        <w:t xml:space="preserve"> APASERV Satu Mare S</w:t>
      </w:r>
      <w:r w:rsidR="00EA0B00">
        <w:rPr>
          <w:sz w:val="28"/>
          <w:szCs w:val="28"/>
        </w:rPr>
        <w:t>.</w:t>
      </w:r>
      <w:r w:rsidR="0074099D">
        <w:rPr>
          <w:sz w:val="28"/>
          <w:szCs w:val="28"/>
        </w:rPr>
        <w:t>A</w:t>
      </w:r>
      <w:r w:rsidR="00EA0B00">
        <w:rPr>
          <w:sz w:val="28"/>
          <w:szCs w:val="28"/>
        </w:rPr>
        <w:t>.</w:t>
      </w:r>
      <w:r w:rsidR="0074099D">
        <w:rPr>
          <w:sz w:val="28"/>
          <w:szCs w:val="28"/>
        </w:rPr>
        <w:t xml:space="preserve">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837587">
        <w:rPr>
          <w:sz w:val="28"/>
          <w:szCs w:val="28"/>
        </w:rPr>
        <w:t>,</w:t>
      </w:r>
    </w:p>
    <w:p w14:paraId="25AC0458" w14:textId="48CAEDAA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Pr="001659EB">
        <w:rPr>
          <w:sz w:val="28"/>
          <w:szCs w:val="28"/>
        </w:rPr>
        <w:t>-economice</w:t>
      </w:r>
      <w:r w:rsidR="005F13D4" w:rsidRPr="001659EB">
        <w:rPr>
          <w:sz w:val="28"/>
          <w:szCs w:val="28"/>
        </w:rPr>
        <w:t xml:space="preserve"> nr. </w:t>
      </w:r>
      <w:r w:rsidR="00C61F3A">
        <w:rPr>
          <w:sz w:val="28"/>
          <w:szCs w:val="28"/>
        </w:rPr>
        <w:t>17.891</w:t>
      </w:r>
      <w:r w:rsidR="007B3376">
        <w:rPr>
          <w:sz w:val="28"/>
          <w:szCs w:val="28"/>
        </w:rPr>
        <w:t>/</w:t>
      </w:r>
      <w:r w:rsidR="00CE4EA2">
        <w:rPr>
          <w:sz w:val="28"/>
          <w:szCs w:val="28"/>
        </w:rPr>
        <w:t>25</w:t>
      </w:r>
      <w:r w:rsidR="005A1F44">
        <w:rPr>
          <w:sz w:val="28"/>
          <w:szCs w:val="28"/>
        </w:rPr>
        <w:t>.0</w:t>
      </w:r>
      <w:r w:rsidR="00CE4EA2">
        <w:rPr>
          <w:sz w:val="28"/>
          <w:szCs w:val="28"/>
        </w:rPr>
        <w:t>3</w:t>
      </w:r>
      <w:r w:rsidR="007B3376">
        <w:rPr>
          <w:sz w:val="28"/>
          <w:szCs w:val="28"/>
        </w:rPr>
        <w:t>.2022</w:t>
      </w:r>
      <w:r w:rsidR="00837587" w:rsidRPr="00837587">
        <w:rPr>
          <w:sz w:val="28"/>
          <w:szCs w:val="28"/>
        </w:rPr>
        <w:t xml:space="preserve"> </w:t>
      </w:r>
      <w:r w:rsidR="00837587">
        <w:rPr>
          <w:sz w:val="28"/>
          <w:szCs w:val="28"/>
        </w:rPr>
        <w:t xml:space="preserve">și </w:t>
      </w:r>
      <w:r w:rsidR="006A2A54" w:rsidRPr="006A2A54">
        <w:rPr>
          <w:sz w:val="28"/>
          <w:szCs w:val="28"/>
        </w:rPr>
        <w:t>adresa S.C. APASERV Satu Mare S.A. nr.</w:t>
      </w:r>
      <w:r w:rsidR="006A2A54">
        <w:rPr>
          <w:sz w:val="28"/>
          <w:szCs w:val="28"/>
        </w:rPr>
        <w:t xml:space="preserve"> </w:t>
      </w:r>
      <w:r w:rsidR="006A2A54" w:rsidRPr="006A2A54">
        <w:rPr>
          <w:sz w:val="28"/>
          <w:szCs w:val="28"/>
        </w:rPr>
        <w:t>4947/24.03.2022 înregistrată la Primăria Satu Mare sub nr.</w:t>
      </w:r>
      <w:r w:rsidR="006A2A54">
        <w:rPr>
          <w:sz w:val="28"/>
          <w:szCs w:val="28"/>
        </w:rPr>
        <w:t xml:space="preserve"> </w:t>
      </w:r>
      <w:r w:rsidR="006A2A54" w:rsidRPr="006A2A54">
        <w:rPr>
          <w:sz w:val="28"/>
          <w:szCs w:val="28"/>
        </w:rPr>
        <w:t>17811/24.03.2022</w:t>
      </w:r>
      <w:r w:rsidR="006A2A54">
        <w:rPr>
          <w:sz w:val="28"/>
          <w:szCs w:val="28"/>
        </w:rPr>
        <w:t>,</w:t>
      </w:r>
    </w:p>
    <w:p w14:paraId="532F5FFC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5B823357" w14:textId="39199D7E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Hotărârii Guvernului României nr. 907 din 29 noiembrie 2016 privind etapele de elaborare și conținutul-cadru al documentațiilor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="00EA0B00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EA0B00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economice aferente obiectivelor/proiectelor de investiții finanțate din fonduri publice</w:t>
      </w:r>
      <w:r w:rsidR="00837587">
        <w:rPr>
          <w:sz w:val="28"/>
          <w:szCs w:val="28"/>
        </w:rPr>
        <w:t>,</w:t>
      </w:r>
    </w:p>
    <w:p w14:paraId="2CF886EB" w14:textId="26BBC3B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 alin. (1) și alin. (4) din Legea nr. 273 din 29 iunie 2006 privind finanțele publice locale, cu modificările și completările ulterioare</w:t>
      </w:r>
      <w:r w:rsidR="00837587">
        <w:rPr>
          <w:sz w:val="28"/>
          <w:szCs w:val="28"/>
        </w:rPr>
        <w:t>,</w:t>
      </w:r>
    </w:p>
    <w:p w14:paraId="555CB7F1" w14:textId="18DDDD31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837587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610978D5" w14:textId="2C0C755D" w:rsidR="00705373" w:rsidRPr="001659EB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baza prevederilor art. 129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 lit.</w:t>
      </w:r>
      <w:r w:rsidR="00837587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217D88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837587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6A2A54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436D6CE1" w14:textId="4C305B8E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temeiul prevederilor art. 139 alin. (3) lit. g)</w:t>
      </w:r>
      <w:r w:rsidR="00E405FE">
        <w:rPr>
          <w:sz w:val="28"/>
          <w:szCs w:val="28"/>
        </w:rPr>
        <w:t>,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57F6C3FC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30C988FE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3E994813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196EC58A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99D014B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4782FF" w14:textId="0A08198B" w:rsidR="00214B7A" w:rsidRPr="00CE4EA2" w:rsidRDefault="00907FC3" w:rsidP="00837587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</w:t>
      </w:r>
      <w:r w:rsidR="00837587">
        <w:rPr>
          <w:b/>
          <w:bCs/>
          <w:sz w:val="28"/>
          <w:szCs w:val="28"/>
        </w:rPr>
        <w:t xml:space="preserve"> </w:t>
      </w:r>
      <w:r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837587">
        <w:rPr>
          <w:b/>
          <w:bCs/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>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EA0B00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-</w:t>
      </w:r>
      <w:r w:rsidR="00EA0B00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economici pentru obiectivul de </w:t>
      </w:r>
      <w:r w:rsidR="002267BF" w:rsidRPr="001659EB">
        <w:rPr>
          <w:sz w:val="28"/>
          <w:szCs w:val="28"/>
        </w:rPr>
        <w:t>investiție</w:t>
      </w:r>
      <w:r w:rsidR="00D330FB" w:rsidRPr="001659EB">
        <w:rPr>
          <w:sz w:val="28"/>
          <w:szCs w:val="28"/>
        </w:rPr>
        <w:t xml:space="preserve">: </w:t>
      </w:r>
      <w:r w:rsidR="00CE4EA2" w:rsidRPr="00E84DC3">
        <w:rPr>
          <w:sz w:val="28"/>
          <w:szCs w:val="28"/>
        </w:rPr>
        <w:t>”Extindere rețea de apă în Zona Bercu Roșu, str</w:t>
      </w:r>
      <w:r w:rsidR="002267BF" w:rsidRPr="00E84DC3">
        <w:rPr>
          <w:sz w:val="28"/>
          <w:szCs w:val="28"/>
        </w:rPr>
        <w:t>.</w:t>
      </w:r>
      <w:r w:rsidR="00CE4EA2" w:rsidRPr="00E84DC3">
        <w:rPr>
          <w:sz w:val="28"/>
          <w:szCs w:val="28"/>
        </w:rPr>
        <w:t xml:space="preserve"> Frasinului, Mun. Satu Mare, județul Satu Mare</w:t>
      </w:r>
      <w:r w:rsidR="00C65E16" w:rsidRPr="00E84DC3">
        <w:rPr>
          <w:sz w:val="28"/>
          <w:szCs w:val="28"/>
        </w:rPr>
        <w:t>“</w:t>
      </w:r>
      <w:r w:rsidR="00D330FB" w:rsidRPr="00E84DC3">
        <w:rPr>
          <w:sz w:val="28"/>
          <w:szCs w:val="28"/>
        </w:rPr>
        <w:t>,</w:t>
      </w:r>
      <w:r w:rsidR="00D330FB" w:rsidRPr="001659EB">
        <w:rPr>
          <w:sz w:val="28"/>
          <w:szCs w:val="28"/>
        </w:rPr>
        <w:t xml:space="preserve"> conform Anexei nr.</w:t>
      </w:r>
      <w:r w:rsidR="00AB54E5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1, care face parte din prezenta hotărâre.</w:t>
      </w:r>
      <w:bookmarkEnd w:id="0"/>
    </w:p>
    <w:p w14:paraId="7D7947ED" w14:textId="6DECB061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37587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 xml:space="preserve">ral al </w:t>
      </w:r>
      <w:r w:rsidR="00EA0B00">
        <w:rPr>
          <w:sz w:val="28"/>
          <w:szCs w:val="28"/>
        </w:rPr>
        <w:t xml:space="preserve">S.C. </w:t>
      </w:r>
      <w:r w:rsidR="007B3376">
        <w:rPr>
          <w:sz w:val="28"/>
          <w:szCs w:val="28"/>
        </w:rPr>
        <w:t>APASERV SATU MARE S.A.</w:t>
      </w:r>
    </w:p>
    <w:bookmarkEnd w:id="1"/>
    <w:p w14:paraId="30C94064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3B80862" w14:textId="3B136AA3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37587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 xml:space="preserve">ecretarului </w:t>
      </w:r>
      <w:r w:rsidR="00AB54E5">
        <w:rPr>
          <w:sz w:val="28"/>
          <w:szCs w:val="28"/>
        </w:rPr>
        <w:t>G</w:t>
      </w:r>
      <w:r w:rsidRPr="001659EB">
        <w:rPr>
          <w:sz w:val="28"/>
          <w:szCs w:val="28"/>
        </w:rPr>
        <w:t>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</w:t>
      </w:r>
      <w:r w:rsidR="00EA0B00">
        <w:rPr>
          <w:sz w:val="28"/>
          <w:szCs w:val="28"/>
        </w:rPr>
        <w:t xml:space="preserve">                       </w:t>
      </w:r>
      <w:r w:rsidRPr="001659EB">
        <w:rPr>
          <w:sz w:val="28"/>
          <w:szCs w:val="28"/>
        </w:rPr>
        <w:t xml:space="preserve">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AB54E5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</w:t>
      </w:r>
      <w:r w:rsidR="00EA0B00">
        <w:rPr>
          <w:sz w:val="28"/>
          <w:szCs w:val="28"/>
        </w:rPr>
        <w:t xml:space="preserve">S.C. </w:t>
      </w:r>
      <w:r w:rsidR="007B3376">
        <w:rPr>
          <w:sz w:val="28"/>
          <w:szCs w:val="28"/>
        </w:rPr>
        <w:t>APASERV SATU MARE S.A.</w:t>
      </w:r>
    </w:p>
    <w:p w14:paraId="36265917" w14:textId="01CB2CD6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A83BD05" w14:textId="77777777" w:rsidR="000B7ECF" w:rsidRDefault="000B7ECF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83497C0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9DFBEEC" w14:textId="77777777" w:rsidR="000B7ECF" w:rsidRPr="00B34E12" w:rsidRDefault="000B7ECF" w:rsidP="000B7ECF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>Președinte de ședință,                                           Contrasemnează</w:t>
      </w:r>
    </w:p>
    <w:p w14:paraId="37AC1244" w14:textId="77777777" w:rsidR="000B7ECF" w:rsidRPr="00B34E12" w:rsidRDefault="000B7ECF" w:rsidP="000B7EC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 xml:space="preserve">               </w:t>
      </w:r>
      <w:proofErr w:type="spellStart"/>
      <w:r w:rsidRPr="00B34E12">
        <w:rPr>
          <w:rFonts w:eastAsia="Times New Roman"/>
          <w:b/>
          <w:bCs/>
          <w:sz w:val="28"/>
          <w:szCs w:val="28"/>
        </w:rPr>
        <w:t>Szejke</w:t>
      </w:r>
      <w:proofErr w:type="spellEnd"/>
      <w:r w:rsidRPr="00B34E1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B34E12">
        <w:rPr>
          <w:rFonts w:eastAsia="Times New Roman"/>
          <w:b/>
          <w:bCs/>
          <w:sz w:val="28"/>
          <w:szCs w:val="28"/>
        </w:rPr>
        <w:t>Ottilia</w:t>
      </w:r>
      <w:proofErr w:type="spellEnd"/>
      <w:r w:rsidRPr="00B34E12">
        <w:rPr>
          <w:rFonts w:eastAsia="Times New Roman"/>
          <w:b/>
          <w:bCs/>
          <w:sz w:val="28"/>
          <w:szCs w:val="28"/>
        </w:rPr>
        <w:t xml:space="preserve">                                                    Secretar general,</w:t>
      </w:r>
    </w:p>
    <w:p w14:paraId="5F458CD3" w14:textId="77777777" w:rsidR="000B7ECF" w:rsidRPr="00B34E12" w:rsidRDefault="000B7ECF" w:rsidP="000B7EC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0A38577E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2E813246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2D72756E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1B0FDA2D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4A31A253" w14:textId="77777777" w:rsidR="000B7ECF" w:rsidRDefault="000B7ECF" w:rsidP="000B7EC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6D2D29E9" w14:textId="77777777" w:rsidR="000B7ECF" w:rsidRDefault="000B7ECF" w:rsidP="000B7EC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78ADAEBA" w14:textId="77777777" w:rsidR="000B7ECF" w:rsidRDefault="000B7ECF" w:rsidP="000B7EC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5316FF86" w14:textId="77777777" w:rsidR="000B7ECF" w:rsidRPr="00B34E12" w:rsidRDefault="000B7ECF" w:rsidP="000B7EC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455A2FA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B34E12">
        <w:rPr>
          <w:rFonts w:eastAsia="Times New Roman"/>
          <w:sz w:val="16"/>
          <w:szCs w:val="16"/>
        </w:rPr>
        <w:t xml:space="preserve">Prezenta hotărâre a fost adoptată cu respectarea prevederilor art. 139 alin.  (3)  lit. </w:t>
      </w:r>
      <w:r>
        <w:rPr>
          <w:rFonts w:eastAsia="Times New Roman"/>
          <w:sz w:val="16"/>
          <w:szCs w:val="16"/>
        </w:rPr>
        <w:t>g</w:t>
      </w:r>
      <w:r w:rsidRPr="00B34E12">
        <w:rPr>
          <w:rFonts w:eastAsia="Times New Roman"/>
          <w:sz w:val="16"/>
          <w:szCs w:val="16"/>
        </w:rPr>
        <w:t>)</w:t>
      </w:r>
      <w:r>
        <w:rPr>
          <w:rFonts w:eastAsia="Times New Roman"/>
          <w:sz w:val="16"/>
          <w:szCs w:val="16"/>
        </w:rPr>
        <w:t xml:space="preserve">, lit. h) </w:t>
      </w:r>
      <w:r w:rsidRPr="00B34E12">
        <w:rPr>
          <w:rFonts w:eastAsia="Times New Roman"/>
          <w:sz w:val="16"/>
          <w:szCs w:val="16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0B7ECF" w:rsidRPr="00B34E12" w14:paraId="629CFA71" w14:textId="77777777" w:rsidTr="00A12D8A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2EDB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Total consilieri în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B34E12">
              <w:rPr>
                <w:rFonts w:eastAsia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FD4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0B7ECF" w:rsidRPr="00B34E12" w14:paraId="6A663238" w14:textId="77777777" w:rsidTr="00A12D8A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A442" w14:textId="77777777" w:rsidR="000B7ECF" w:rsidRPr="00B34E12" w:rsidRDefault="000B7ECF" w:rsidP="00A12D8A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E56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0B7ECF" w:rsidRPr="00B34E12" w14:paraId="2ED17564" w14:textId="77777777" w:rsidTr="00A12D8A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8B66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7F6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0B7ECF" w:rsidRPr="00B34E12" w14:paraId="0EFCC28C" w14:textId="77777777" w:rsidTr="00A12D8A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BD2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D7F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0B7ECF" w:rsidRPr="00B34E12" w14:paraId="3459D6F7" w14:textId="77777777" w:rsidTr="00A12D8A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2D6F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1F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0B7ECF" w:rsidRPr="00B34E12" w14:paraId="657E3A55" w14:textId="77777777" w:rsidTr="00A12D8A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8311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0BFF" w14:textId="77777777" w:rsidR="000B7ECF" w:rsidRPr="00B34E12" w:rsidRDefault="000B7ECF" w:rsidP="00A12D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3690C318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A993EFE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41276DC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3668E92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B34E12">
        <w:rPr>
          <w:rFonts w:eastAsia="Times New Roman"/>
          <w:sz w:val="18"/>
          <w:szCs w:val="18"/>
        </w:rPr>
        <w:t xml:space="preserve">                   </w:t>
      </w:r>
    </w:p>
    <w:p w14:paraId="307836CE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EDB466B" w14:textId="77777777" w:rsidR="000B7ECF" w:rsidRPr="00B34E12" w:rsidRDefault="000B7ECF" w:rsidP="000B7ECF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D293896" w14:textId="77777777" w:rsidR="000B7ECF" w:rsidRPr="00B34E12" w:rsidRDefault="000B7ECF" w:rsidP="000B7ECF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016C9170" w14:textId="77777777" w:rsidR="000B7ECF" w:rsidRPr="00B34E12" w:rsidRDefault="000B7ECF" w:rsidP="000B7ECF">
      <w:pPr>
        <w:spacing w:after="0" w:line="240" w:lineRule="auto"/>
        <w:rPr>
          <w:rFonts w:eastAsia="Times New Roman"/>
          <w:sz w:val="18"/>
          <w:szCs w:val="18"/>
        </w:rPr>
      </w:pPr>
    </w:p>
    <w:p w14:paraId="3D1418FB" w14:textId="77777777" w:rsidR="000B7ECF" w:rsidRPr="00B34E12" w:rsidRDefault="000B7ECF" w:rsidP="000B7ECF">
      <w:pPr>
        <w:spacing w:after="0" w:line="240" w:lineRule="auto"/>
        <w:rPr>
          <w:rFonts w:eastAsia="Times New Roman"/>
          <w:sz w:val="28"/>
          <w:szCs w:val="28"/>
        </w:rPr>
      </w:pPr>
      <w:r w:rsidRPr="00B34E12">
        <w:rPr>
          <w:rFonts w:eastAsia="Times New Roman"/>
          <w:sz w:val="18"/>
          <w:szCs w:val="18"/>
        </w:rPr>
        <w:t>Redactat în 6 exemplare originale</w:t>
      </w:r>
    </w:p>
    <w:p w14:paraId="470F1DDD" w14:textId="77777777" w:rsidR="000B7ECF" w:rsidRDefault="000B7ECF" w:rsidP="000B7ECF">
      <w:pPr>
        <w:spacing w:after="0" w:line="240" w:lineRule="auto"/>
        <w:jc w:val="both"/>
        <w:rPr>
          <w:sz w:val="28"/>
          <w:szCs w:val="28"/>
        </w:rPr>
      </w:pPr>
    </w:p>
    <w:p w14:paraId="29F993EF" w14:textId="77777777" w:rsidR="000B7ECF" w:rsidRPr="00A044AB" w:rsidRDefault="000B7ECF" w:rsidP="000B7EC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4AE9D22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sectPr w:rsidR="00B92AAC" w:rsidRPr="001659EB" w:rsidSect="00EA0B00">
      <w:footerReference w:type="default" r:id="rId10"/>
      <w:pgSz w:w="12240" w:h="15840"/>
      <w:pgMar w:top="1134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ACA5" w14:textId="77777777" w:rsidR="00FF7AB3" w:rsidRDefault="00FF7AB3" w:rsidP="00FE6A48">
      <w:pPr>
        <w:spacing w:after="0" w:line="240" w:lineRule="auto"/>
      </w:pPr>
      <w:r>
        <w:separator/>
      </w:r>
    </w:p>
  </w:endnote>
  <w:endnote w:type="continuationSeparator" w:id="0">
    <w:p w14:paraId="416EB285" w14:textId="77777777" w:rsidR="00FF7AB3" w:rsidRDefault="00FF7AB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1A900032" w14:textId="77777777" w:rsidR="005834EC" w:rsidRDefault="008610DF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BE5C86">
          <w:rPr>
            <w:noProof/>
          </w:rPr>
          <w:t>1</w:t>
        </w:r>
        <w:r>
          <w:fldChar w:fldCharType="end"/>
        </w:r>
      </w:p>
    </w:sdtContent>
  </w:sdt>
  <w:p w14:paraId="21643C22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B271" w14:textId="77777777" w:rsidR="00FF7AB3" w:rsidRDefault="00FF7AB3" w:rsidP="00FE6A48">
      <w:pPr>
        <w:spacing w:after="0" w:line="240" w:lineRule="auto"/>
      </w:pPr>
      <w:r>
        <w:separator/>
      </w:r>
    </w:p>
  </w:footnote>
  <w:footnote w:type="continuationSeparator" w:id="0">
    <w:p w14:paraId="7A924CB5" w14:textId="77777777" w:rsidR="00FF7AB3" w:rsidRDefault="00FF7AB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174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46041"/>
    <w:rsid w:val="00050EFB"/>
    <w:rsid w:val="0005165F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B7ECF"/>
    <w:rsid w:val="000D42DD"/>
    <w:rsid w:val="000D4FDF"/>
    <w:rsid w:val="000F3F49"/>
    <w:rsid w:val="0010317B"/>
    <w:rsid w:val="00116977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17D88"/>
    <w:rsid w:val="00221E17"/>
    <w:rsid w:val="00223297"/>
    <w:rsid w:val="002267BF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2E7C01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47CCE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2A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37587"/>
    <w:rsid w:val="00857778"/>
    <w:rsid w:val="008610DF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B62"/>
    <w:rsid w:val="00A86CD1"/>
    <w:rsid w:val="00AA111B"/>
    <w:rsid w:val="00AA1BDF"/>
    <w:rsid w:val="00AB54E5"/>
    <w:rsid w:val="00AC50AC"/>
    <w:rsid w:val="00AD1A32"/>
    <w:rsid w:val="00AE3E5C"/>
    <w:rsid w:val="00AE7EFB"/>
    <w:rsid w:val="00B20C35"/>
    <w:rsid w:val="00B21C85"/>
    <w:rsid w:val="00B32ED7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E5C86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1F3A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CE4EA2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47AC1"/>
    <w:rsid w:val="00D51274"/>
    <w:rsid w:val="00D51D68"/>
    <w:rsid w:val="00D555AE"/>
    <w:rsid w:val="00D62734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05FE"/>
    <w:rsid w:val="00E6521D"/>
    <w:rsid w:val="00E66A66"/>
    <w:rsid w:val="00E67368"/>
    <w:rsid w:val="00E770F8"/>
    <w:rsid w:val="00E84DC3"/>
    <w:rsid w:val="00E85043"/>
    <w:rsid w:val="00E93059"/>
    <w:rsid w:val="00EA0B00"/>
    <w:rsid w:val="00EA471A"/>
    <w:rsid w:val="00EA52F3"/>
    <w:rsid w:val="00EB03CE"/>
    <w:rsid w:val="00ED4437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98F9940"/>
  <w15:docId w15:val="{015E05CD-1700-454F-A240-65401A9F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525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21</cp:revision>
  <cp:lastPrinted>2022-03-28T12:07:00Z</cp:lastPrinted>
  <dcterms:created xsi:type="dcterms:W3CDTF">2022-02-17T09:38:00Z</dcterms:created>
  <dcterms:modified xsi:type="dcterms:W3CDTF">2022-04-04T09:01:00Z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