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304C0" w14:textId="2E5F00B6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1" locked="0" layoutInCell="1" allowOverlap="1" wp14:anchorId="7518F369" wp14:editId="0F2F3A35">
            <wp:simplePos x="0" y="0"/>
            <wp:positionH relativeFrom="column">
              <wp:posOffset>223520</wp:posOffset>
            </wp:positionH>
            <wp:positionV relativeFrom="paragraph">
              <wp:posOffset>3810</wp:posOffset>
            </wp:positionV>
            <wp:extent cx="628650" cy="781050"/>
            <wp:effectExtent l="0" t="0" r="0" b="0"/>
            <wp:wrapTight wrapText="bothSides">
              <wp:wrapPolygon edited="0">
                <wp:start x="0" y="0"/>
                <wp:lineTo x="0" y="21073"/>
                <wp:lineTo x="20945" y="21073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</w:t>
      </w:r>
      <w:r w:rsidRPr="009D740A">
        <w:rPr>
          <w:sz w:val="28"/>
          <w:szCs w:val="28"/>
        </w:rPr>
        <w:t>ROMÂNIA</w:t>
      </w:r>
      <w:r w:rsidR="00A50973">
        <w:rPr>
          <w:sz w:val="28"/>
          <w:szCs w:val="28"/>
        </w:rPr>
        <w:t xml:space="preserve">                                 </w:t>
      </w:r>
    </w:p>
    <w:p w14:paraId="1A89F47F" w14:textId="57DC02A9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  <w:r w:rsidR="00A50973">
        <w:rPr>
          <w:sz w:val="28"/>
          <w:szCs w:val="28"/>
        </w:rPr>
        <w:t xml:space="preserve">           </w:t>
      </w:r>
    </w:p>
    <w:p w14:paraId="39756F33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6937C0CE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1F6E85A1" w14:textId="21D8CDCF" w:rsidR="00C32B4E" w:rsidRDefault="00C32B4E" w:rsidP="009925A3">
      <w:pPr>
        <w:rPr>
          <w:b/>
          <w:noProof/>
          <w:sz w:val="28"/>
          <w:szCs w:val="28"/>
          <w:lang w:eastAsia="en-US"/>
        </w:rPr>
      </w:pPr>
    </w:p>
    <w:p w14:paraId="155C4DC7" w14:textId="77777777" w:rsidR="00A100CE" w:rsidRDefault="00A100CE" w:rsidP="009925A3">
      <w:pPr>
        <w:rPr>
          <w:b/>
          <w:noProof/>
          <w:sz w:val="28"/>
          <w:szCs w:val="28"/>
          <w:lang w:eastAsia="en-US"/>
        </w:rPr>
      </w:pPr>
    </w:p>
    <w:p w14:paraId="6E0921E4" w14:textId="2C558993" w:rsidR="00C32B4E" w:rsidRDefault="00C32B4E" w:rsidP="00C32B4E">
      <w:pPr>
        <w:keepNext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HOTĂRÂREA NR. </w:t>
      </w:r>
      <w:r w:rsidR="00A100CE">
        <w:rPr>
          <w:b/>
          <w:sz w:val="28"/>
          <w:szCs w:val="28"/>
        </w:rPr>
        <w:t>132/06.04.2023</w:t>
      </w:r>
      <w:r>
        <w:rPr>
          <w:b/>
          <w:sz w:val="28"/>
          <w:szCs w:val="28"/>
        </w:rPr>
        <w:t xml:space="preserve"> </w:t>
      </w:r>
    </w:p>
    <w:p w14:paraId="6F661A34" w14:textId="77777777" w:rsidR="00C32B4E" w:rsidRPr="00BB0B16" w:rsidRDefault="00C32B4E" w:rsidP="00C32B4E">
      <w:pPr>
        <w:jc w:val="center"/>
        <w:rPr>
          <w:b/>
          <w:noProof/>
          <w:sz w:val="10"/>
          <w:szCs w:val="10"/>
          <w:lang w:eastAsia="en-US"/>
        </w:rPr>
      </w:pPr>
    </w:p>
    <w:p w14:paraId="79204EA9" w14:textId="49C8D46D" w:rsidR="00737C6A" w:rsidRPr="00A100CE" w:rsidRDefault="00A93CBD" w:rsidP="00A93CBD">
      <w:pPr>
        <w:pStyle w:val="ListParagraph"/>
        <w:jc w:val="center"/>
        <w:rPr>
          <w:b/>
          <w:bCs/>
          <w:sz w:val="28"/>
          <w:szCs w:val="28"/>
        </w:rPr>
      </w:pPr>
      <w:bookmarkStart w:id="0" w:name="_Hlk110588584"/>
      <w:r w:rsidRPr="00A100CE">
        <w:rPr>
          <w:b/>
          <w:bCs/>
          <w:sz w:val="28"/>
          <w:szCs w:val="28"/>
        </w:rPr>
        <w:t xml:space="preserve">privind aprobarea </w:t>
      </w:r>
      <w:r w:rsidR="000E2F4C" w:rsidRPr="00A100CE">
        <w:rPr>
          <w:b/>
          <w:bCs/>
          <w:sz w:val="28"/>
          <w:szCs w:val="28"/>
        </w:rPr>
        <w:t xml:space="preserve">încheierii unui act </w:t>
      </w:r>
      <w:proofErr w:type="spellStart"/>
      <w:r w:rsidR="000E2F4C" w:rsidRPr="00A100CE">
        <w:rPr>
          <w:b/>
          <w:bCs/>
          <w:sz w:val="28"/>
          <w:szCs w:val="28"/>
        </w:rPr>
        <w:t>adiţional</w:t>
      </w:r>
      <w:proofErr w:type="spellEnd"/>
      <w:r w:rsidR="000E2F4C" w:rsidRPr="00A100CE">
        <w:rPr>
          <w:b/>
          <w:bCs/>
          <w:sz w:val="28"/>
          <w:szCs w:val="28"/>
        </w:rPr>
        <w:t xml:space="preserve"> la</w:t>
      </w:r>
      <w:r w:rsidRPr="00A100CE">
        <w:rPr>
          <w:b/>
          <w:bCs/>
          <w:sz w:val="28"/>
          <w:szCs w:val="28"/>
        </w:rPr>
        <w:t xml:space="preserve"> Contractul de asociere nr. 7001/14.04.1998 încheiat între Municipiul Satu Mare și S.C. Mol România Petroleum </w:t>
      </w:r>
      <w:proofErr w:type="spellStart"/>
      <w:r w:rsidRPr="00A100CE">
        <w:rPr>
          <w:b/>
          <w:bCs/>
          <w:sz w:val="28"/>
          <w:szCs w:val="28"/>
        </w:rPr>
        <w:t>Products</w:t>
      </w:r>
      <w:proofErr w:type="spellEnd"/>
      <w:r w:rsidRPr="00A100CE">
        <w:rPr>
          <w:b/>
          <w:bCs/>
          <w:sz w:val="28"/>
          <w:szCs w:val="28"/>
        </w:rPr>
        <w:t xml:space="preserve"> S.R.L.</w:t>
      </w:r>
    </w:p>
    <w:p w14:paraId="165CD099" w14:textId="77777777" w:rsidR="00A93CBD" w:rsidRDefault="00A93CBD" w:rsidP="00A93CBD">
      <w:pPr>
        <w:ind w:firstLine="851"/>
        <w:jc w:val="both"/>
        <w:rPr>
          <w:b/>
          <w:bCs/>
          <w:sz w:val="28"/>
          <w:szCs w:val="28"/>
        </w:rPr>
      </w:pPr>
    </w:p>
    <w:p w14:paraId="06727152" w14:textId="77777777" w:rsidR="00A93CBD" w:rsidRDefault="00A93CBD" w:rsidP="00A93CBD">
      <w:pPr>
        <w:ind w:firstLine="851"/>
        <w:jc w:val="both"/>
        <w:rPr>
          <w:b/>
          <w:bCs/>
          <w:sz w:val="28"/>
          <w:szCs w:val="28"/>
        </w:rPr>
      </w:pPr>
    </w:p>
    <w:p w14:paraId="31DE35C0" w14:textId="405B3FF3" w:rsidR="00A93CBD" w:rsidRDefault="00A93CBD" w:rsidP="00A93CBD">
      <w:pPr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737C6A" w:rsidRPr="00A93CBD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Consiliul Local al Municipiului Satu Mare,</w:t>
      </w:r>
    </w:p>
    <w:p w14:paraId="31F58080" w14:textId="3C72E47C" w:rsidR="00F73DEE" w:rsidRDefault="00737C6A" w:rsidP="00A100CE">
      <w:pPr>
        <w:pStyle w:val="ListParagraph"/>
        <w:ind w:left="0" w:firstLine="720"/>
        <w:jc w:val="both"/>
        <w:rPr>
          <w:sz w:val="28"/>
          <w:szCs w:val="28"/>
        </w:rPr>
      </w:pPr>
      <w:r w:rsidRPr="00A93CBD">
        <w:rPr>
          <w:b/>
          <w:bCs/>
          <w:sz w:val="28"/>
          <w:szCs w:val="28"/>
        </w:rPr>
        <w:t xml:space="preserve"> </w:t>
      </w:r>
      <w:r w:rsidR="00EF3299">
        <w:rPr>
          <w:b/>
          <w:bCs/>
          <w:sz w:val="28"/>
          <w:szCs w:val="28"/>
        </w:rPr>
        <w:t xml:space="preserve"> </w:t>
      </w:r>
      <w:r w:rsidRPr="00A93CBD">
        <w:rPr>
          <w:b/>
          <w:bCs/>
          <w:sz w:val="28"/>
          <w:szCs w:val="28"/>
        </w:rPr>
        <w:t xml:space="preserve"> </w:t>
      </w:r>
      <w:bookmarkEnd w:id="0"/>
      <w:r w:rsidR="00F73DEE" w:rsidRPr="00A93CBD">
        <w:rPr>
          <w:sz w:val="28"/>
          <w:szCs w:val="28"/>
        </w:rPr>
        <w:t>Având în vedere adresa înaintată de către</w:t>
      </w:r>
      <w:r w:rsidR="003416F7" w:rsidRPr="00A93CBD">
        <w:rPr>
          <w:sz w:val="28"/>
          <w:szCs w:val="28"/>
        </w:rPr>
        <w:t xml:space="preserve"> </w:t>
      </w:r>
      <w:r w:rsidR="00A93CBD" w:rsidRPr="00A93CBD">
        <w:rPr>
          <w:sz w:val="28"/>
          <w:szCs w:val="28"/>
        </w:rPr>
        <w:t>S.C. Mol România Petroleum</w:t>
      </w:r>
      <w:r w:rsidR="00A100CE">
        <w:rPr>
          <w:sz w:val="28"/>
          <w:szCs w:val="28"/>
        </w:rPr>
        <w:t xml:space="preserve"> </w:t>
      </w:r>
      <w:proofErr w:type="spellStart"/>
      <w:r w:rsidR="00A93CBD" w:rsidRPr="00A93CBD">
        <w:rPr>
          <w:sz w:val="28"/>
          <w:szCs w:val="28"/>
        </w:rPr>
        <w:t>Products</w:t>
      </w:r>
      <w:proofErr w:type="spellEnd"/>
      <w:r w:rsidR="00A93CBD" w:rsidRPr="00A93CBD">
        <w:rPr>
          <w:sz w:val="28"/>
          <w:szCs w:val="28"/>
        </w:rPr>
        <w:t xml:space="preserve"> S.R.L.</w:t>
      </w:r>
      <w:r w:rsidR="00A93CBD">
        <w:rPr>
          <w:sz w:val="28"/>
          <w:szCs w:val="28"/>
        </w:rPr>
        <w:t xml:space="preserve"> </w:t>
      </w:r>
      <w:r w:rsidR="00506217" w:rsidRPr="00A93CBD">
        <w:rPr>
          <w:sz w:val="28"/>
          <w:szCs w:val="28"/>
        </w:rPr>
        <w:t>nr.</w:t>
      </w:r>
      <w:r w:rsidR="00EF3299">
        <w:rPr>
          <w:sz w:val="28"/>
          <w:szCs w:val="28"/>
        </w:rPr>
        <w:t xml:space="preserve"> </w:t>
      </w:r>
      <w:r w:rsidR="00A93CBD">
        <w:rPr>
          <w:sz w:val="28"/>
          <w:szCs w:val="28"/>
        </w:rPr>
        <w:t>B643/31.01.2023</w:t>
      </w:r>
      <w:r w:rsidR="00506217">
        <w:rPr>
          <w:sz w:val="28"/>
          <w:szCs w:val="28"/>
        </w:rPr>
        <w:t xml:space="preserve">, </w:t>
      </w:r>
      <w:r w:rsidR="00F73DEE" w:rsidRPr="009D740A">
        <w:rPr>
          <w:sz w:val="28"/>
          <w:szCs w:val="28"/>
        </w:rPr>
        <w:t xml:space="preserve">înregistrată la Primăria </w:t>
      </w:r>
      <w:r w:rsidR="00F73DEE">
        <w:rPr>
          <w:sz w:val="28"/>
          <w:szCs w:val="28"/>
        </w:rPr>
        <w:t>M</w:t>
      </w:r>
      <w:r w:rsidR="00F73DEE" w:rsidRPr="009D740A">
        <w:rPr>
          <w:sz w:val="28"/>
          <w:szCs w:val="28"/>
        </w:rPr>
        <w:t xml:space="preserve">unicipiului </w:t>
      </w:r>
      <w:r w:rsidR="00A100CE">
        <w:rPr>
          <w:sz w:val="28"/>
          <w:szCs w:val="28"/>
        </w:rPr>
        <w:t xml:space="preserve">                      </w:t>
      </w:r>
      <w:r w:rsidR="00F73DEE" w:rsidRPr="009D740A">
        <w:rPr>
          <w:sz w:val="28"/>
          <w:szCs w:val="28"/>
        </w:rPr>
        <w:t>Satu Mare sub nr</w:t>
      </w:r>
      <w:r w:rsidR="00F73DEE" w:rsidRPr="007E19FC">
        <w:rPr>
          <w:sz w:val="28"/>
          <w:szCs w:val="28"/>
        </w:rPr>
        <w:t>.</w:t>
      </w:r>
      <w:r w:rsidR="00F73DEE">
        <w:rPr>
          <w:sz w:val="28"/>
          <w:szCs w:val="28"/>
        </w:rPr>
        <w:t xml:space="preserve"> </w:t>
      </w:r>
      <w:r w:rsidR="00A93CBD">
        <w:rPr>
          <w:sz w:val="28"/>
          <w:szCs w:val="28"/>
        </w:rPr>
        <w:t>9242/09.02.2023</w:t>
      </w:r>
      <w:r w:rsidR="00EF3299">
        <w:rPr>
          <w:sz w:val="28"/>
          <w:szCs w:val="28"/>
        </w:rPr>
        <w:t>,</w:t>
      </w:r>
    </w:p>
    <w:p w14:paraId="2DAD401E" w14:textId="055CC5CB" w:rsidR="00F73DEE" w:rsidRDefault="00F73DEE" w:rsidP="00A93C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Analizând proiectul de hotărâre</w:t>
      </w:r>
      <w:r w:rsidR="00A100CE">
        <w:rPr>
          <w:sz w:val="28"/>
          <w:szCs w:val="28"/>
        </w:rPr>
        <w:t>,</w:t>
      </w:r>
      <w:r>
        <w:rPr>
          <w:sz w:val="28"/>
          <w:szCs w:val="28"/>
        </w:rPr>
        <w:t xml:space="preserve"> înregistrat sub nr. </w:t>
      </w:r>
      <w:r w:rsidR="00A100CE" w:rsidRPr="00A100CE">
        <w:rPr>
          <w:sz w:val="28"/>
          <w:szCs w:val="28"/>
        </w:rPr>
        <w:t>22862/04.04.2023</w:t>
      </w:r>
      <w:r>
        <w:rPr>
          <w:sz w:val="28"/>
          <w:szCs w:val="28"/>
        </w:rPr>
        <w:t>, referatul de aprobare al inițiatorului înregistrat sub nr</w:t>
      </w:r>
      <w:r w:rsidRPr="007C1FDA">
        <w:rPr>
          <w:sz w:val="28"/>
          <w:szCs w:val="28"/>
        </w:rPr>
        <w:t xml:space="preserve">. </w:t>
      </w:r>
      <w:r w:rsidR="0089172C">
        <w:rPr>
          <w:sz w:val="28"/>
          <w:szCs w:val="28"/>
        </w:rPr>
        <w:t>22863/04.04.2023</w:t>
      </w:r>
      <w:r w:rsidRPr="007C1FDA">
        <w:rPr>
          <w:sz w:val="28"/>
          <w:szCs w:val="28"/>
        </w:rPr>
        <w:t xml:space="preserve">, </w:t>
      </w:r>
      <w:r w:rsidR="007C1FDA" w:rsidRPr="00D4200E">
        <w:rPr>
          <w:sz w:val="28"/>
          <w:szCs w:val="28"/>
        </w:rPr>
        <w:t>raportul de specialitate comun al Serviciului Patrimoniu Concesionări Închirieri</w:t>
      </w:r>
      <w:bookmarkStart w:id="1" w:name="_Hlk114813536"/>
      <w:r w:rsidR="007C1FDA" w:rsidRPr="00404C0D">
        <w:rPr>
          <w:sz w:val="28"/>
          <w:szCs w:val="28"/>
        </w:rPr>
        <w:t xml:space="preserve"> </w:t>
      </w:r>
      <w:proofErr w:type="spellStart"/>
      <w:r w:rsidR="007C1FDA" w:rsidRPr="0097353F">
        <w:rPr>
          <w:sz w:val="28"/>
          <w:szCs w:val="28"/>
        </w:rPr>
        <w:t>şi</w:t>
      </w:r>
      <w:proofErr w:type="spellEnd"/>
      <w:r w:rsidR="007C1FDA" w:rsidRPr="0097353F">
        <w:rPr>
          <w:sz w:val="28"/>
          <w:szCs w:val="28"/>
        </w:rPr>
        <w:t xml:space="preserve"> al </w:t>
      </w:r>
      <w:r w:rsidR="007C1FDA" w:rsidRPr="00664FCD">
        <w:rPr>
          <w:sz w:val="28"/>
          <w:szCs w:val="28"/>
        </w:rPr>
        <w:t>Directorului executiv</w:t>
      </w:r>
      <w:r w:rsidR="007C1FDA">
        <w:rPr>
          <w:sz w:val="28"/>
          <w:szCs w:val="28"/>
        </w:rPr>
        <w:t xml:space="preserve"> al </w:t>
      </w:r>
      <w:proofErr w:type="spellStart"/>
      <w:r w:rsidR="007C1FDA" w:rsidRPr="0097353F">
        <w:rPr>
          <w:sz w:val="28"/>
          <w:szCs w:val="28"/>
        </w:rPr>
        <w:t>Direcţiei</w:t>
      </w:r>
      <w:proofErr w:type="spellEnd"/>
      <w:r w:rsidR="007C1FDA" w:rsidRPr="0097353F">
        <w:rPr>
          <w:sz w:val="28"/>
          <w:szCs w:val="28"/>
        </w:rPr>
        <w:t xml:space="preserve"> economice</w:t>
      </w:r>
      <w:bookmarkEnd w:id="1"/>
      <w:r w:rsidR="007C1FDA" w:rsidRPr="00D4200E">
        <w:rPr>
          <w:sz w:val="28"/>
          <w:szCs w:val="28"/>
        </w:rPr>
        <w:t>, înregistrat sub nr.</w:t>
      </w:r>
      <w:r w:rsidR="007C1FDA">
        <w:rPr>
          <w:sz w:val="28"/>
          <w:szCs w:val="28"/>
        </w:rPr>
        <w:t xml:space="preserve"> </w:t>
      </w:r>
      <w:r w:rsidR="0089172C">
        <w:rPr>
          <w:sz w:val="28"/>
          <w:szCs w:val="28"/>
        </w:rPr>
        <w:t>22865/04.04.2023</w:t>
      </w:r>
      <w:r w:rsidR="007C1FDA">
        <w:rPr>
          <w:sz w:val="28"/>
          <w:szCs w:val="28"/>
        </w:rPr>
        <w:t>,</w:t>
      </w:r>
      <w:r w:rsidR="00E922FB">
        <w:rPr>
          <w:sz w:val="28"/>
          <w:szCs w:val="28"/>
        </w:rPr>
        <w:t xml:space="preserve"> </w:t>
      </w:r>
      <w:r>
        <w:rPr>
          <w:sz w:val="28"/>
          <w:szCs w:val="28"/>
        </w:rPr>
        <w:t>raportul Serviciului Juridic înregistrat sub nr</w:t>
      </w:r>
      <w:r w:rsidR="004F33BF">
        <w:rPr>
          <w:sz w:val="28"/>
          <w:szCs w:val="28"/>
        </w:rPr>
        <w:t xml:space="preserve">. </w:t>
      </w:r>
      <w:r w:rsidR="000E2F4C">
        <w:rPr>
          <w:sz w:val="28"/>
          <w:szCs w:val="28"/>
        </w:rPr>
        <w:t>22934/05.04.2023</w:t>
      </w:r>
      <w:r w:rsidR="00821E64">
        <w:rPr>
          <w:sz w:val="28"/>
          <w:szCs w:val="28"/>
        </w:rPr>
        <w:t xml:space="preserve"> </w:t>
      </w:r>
      <w:r w:rsidR="00974CDC">
        <w:rPr>
          <w:sz w:val="28"/>
          <w:szCs w:val="28"/>
        </w:rPr>
        <w:t xml:space="preserve">și </w:t>
      </w:r>
      <w:r>
        <w:rPr>
          <w:sz w:val="28"/>
          <w:szCs w:val="28"/>
        </w:rPr>
        <w:t>avizele comisiilor de specialitate ale Consiliului Local  Satu Mare,</w:t>
      </w:r>
    </w:p>
    <w:p w14:paraId="46CA2974" w14:textId="4F684BE4" w:rsidR="00EF3299" w:rsidRDefault="004444DB" w:rsidP="004444D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3DEE">
        <w:rPr>
          <w:sz w:val="28"/>
          <w:szCs w:val="28"/>
        </w:rPr>
        <w:t xml:space="preserve">    Luând</w:t>
      </w:r>
      <w:r w:rsidR="00EF3299">
        <w:rPr>
          <w:sz w:val="28"/>
          <w:szCs w:val="28"/>
        </w:rPr>
        <w:t xml:space="preserve"> în considerare prevederile art. 7 din Contractul de asociere </w:t>
      </w:r>
      <w:r w:rsidR="00A100CE">
        <w:rPr>
          <w:sz w:val="28"/>
          <w:szCs w:val="28"/>
        </w:rPr>
        <w:t xml:space="preserve">                                </w:t>
      </w:r>
      <w:r w:rsidR="00EF3299">
        <w:rPr>
          <w:sz w:val="28"/>
          <w:szCs w:val="28"/>
        </w:rPr>
        <w:t>nr. 7001/17.04.1998, astfel cum acesta a fost modificat prin acte adiționale</w:t>
      </w:r>
      <w:r w:rsidR="00F56049">
        <w:rPr>
          <w:sz w:val="28"/>
          <w:szCs w:val="28"/>
        </w:rPr>
        <w:t xml:space="preserve">, </w:t>
      </w:r>
      <w:r w:rsidR="00821E64">
        <w:rPr>
          <w:sz w:val="28"/>
          <w:szCs w:val="28"/>
        </w:rPr>
        <w:t xml:space="preserve">ale art. </w:t>
      </w:r>
      <w:r w:rsidR="00F56049">
        <w:rPr>
          <w:bCs/>
          <w:sz w:val="28"/>
          <w:szCs w:val="28"/>
        </w:rPr>
        <w:t xml:space="preserve">969 din Vechiul Cod civil (Codul civil din 1864) </w:t>
      </w:r>
      <w:r w:rsidR="00821E64">
        <w:rPr>
          <w:sz w:val="28"/>
          <w:szCs w:val="28"/>
        </w:rPr>
        <w:t>și a</w:t>
      </w:r>
      <w:r w:rsidR="007562F2">
        <w:rPr>
          <w:sz w:val="28"/>
          <w:szCs w:val="28"/>
        </w:rPr>
        <w:t xml:space="preserve">le </w:t>
      </w:r>
      <w:r w:rsidR="00F56049">
        <w:rPr>
          <w:color w:val="000000"/>
          <w:sz w:val="28"/>
          <w:szCs w:val="28"/>
          <w:shd w:val="clear" w:color="auto" w:fill="FFFFFF"/>
        </w:rPr>
        <w:t xml:space="preserve">art. 3 din Legea nr. 71/2011 </w:t>
      </w:r>
      <w:r w:rsidR="00F56049" w:rsidRPr="00935EA4">
        <w:rPr>
          <w:sz w:val="28"/>
          <w:szCs w:val="28"/>
          <w:shd w:val="clear" w:color="auto" w:fill="FFFFFF"/>
        </w:rPr>
        <w:t>pentru punerea în aplicare a Legii nr. </w:t>
      </w:r>
      <w:r w:rsidR="00000000">
        <w:fldChar w:fldCharType="begin"/>
      </w:r>
      <w:r w:rsidR="00000000">
        <w:instrText>HYPERLINK "https://idrept.ro/00124121.htm"</w:instrText>
      </w:r>
      <w:r w:rsidR="00000000">
        <w:fldChar w:fldCharType="separate"/>
      </w:r>
      <w:r w:rsidR="00F56049" w:rsidRPr="00935EA4">
        <w:rPr>
          <w:rStyle w:val="Hyperlink"/>
          <w:color w:val="auto"/>
          <w:sz w:val="28"/>
          <w:szCs w:val="28"/>
          <w:u w:val="none"/>
          <w:shd w:val="clear" w:color="auto" w:fill="FFFFFF"/>
        </w:rPr>
        <w:t>287/2009</w:t>
      </w:r>
      <w:r w:rsidR="00000000">
        <w:rPr>
          <w:rStyle w:val="Hyperlink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="00F56049" w:rsidRPr="00935EA4">
        <w:rPr>
          <w:sz w:val="28"/>
          <w:szCs w:val="28"/>
          <w:shd w:val="clear" w:color="auto" w:fill="FFFFFF"/>
        </w:rPr>
        <w:t> privind </w:t>
      </w:r>
      <w:hyperlink r:id="rId8" w:history="1">
        <w:r w:rsidR="00F56049" w:rsidRPr="00935EA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Codul civil</w:t>
        </w:r>
      </w:hyperlink>
      <w:r w:rsidR="00821E64">
        <w:rPr>
          <w:sz w:val="28"/>
          <w:szCs w:val="28"/>
        </w:rPr>
        <w:t>,</w:t>
      </w:r>
    </w:p>
    <w:p w14:paraId="6DDDB1A4" w14:textId="7E434676" w:rsidR="008134A5" w:rsidRDefault="008134A5" w:rsidP="004444D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Văzând Procesul verbal al Comisiei de negociere cu S.C. Mol România Petroleum </w:t>
      </w:r>
      <w:proofErr w:type="spellStart"/>
      <w:r>
        <w:rPr>
          <w:sz w:val="28"/>
          <w:szCs w:val="28"/>
        </w:rPr>
        <w:t>Products</w:t>
      </w:r>
      <w:proofErr w:type="spellEnd"/>
      <w:r>
        <w:rPr>
          <w:sz w:val="28"/>
          <w:szCs w:val="28"/>
        </w:rPr>
        <w:t xml:space="preserve"> S.R.L. înregistrat sub nr. 22788/04.04.2023, </w:t>
      </w:r>
    </w:p>
    <w:p w14:paraId="087A0016" w14:textId="0016FFB3" w:rsidR="00F73DEE" w:rsidRPr="00D65D72" w:rsidRDefault="00EF3299" w:rsidP="00EF329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73DEE">
        <w:rPr>
          <w:sz w:val="28"/>
          <w:szCs w:val="28"/>
        </w:rPr>
        <w:t>Ținând seama de prevederile</w:t>
      </w:r>
      <w:r w:rsidR="00F73DEE" w:rsidRPr="00D65D72">
        <w:rPr>
          <w:sz w:val="28"/>
          <w:szCs w:val="28"/>
        </w:rPr>
        <w:t xml:space="preserve"> Legii privind normele de tehnică legislativă pentru elaborarea actelor normative nr. 24/2000, republicată, cu modifică</w:t>
      </w:r>
      <w:r w:rsidR="00F73DEE">
        <w:rPr>
          <w:sz w:val="28"/>
          <w:szCs w:val="28"/>
        </w:rPr>
        <w:t xml:space="preserve">rile </w:t>
      </w:r>
      <w:proofErr w:type="spellStart"/>
      <w:r w:rsidR="00F73DEE">
        <w:rPr>
          <w:sz w:val="28"/>
          <w:szCs w:val="28"/>
        </w:rPr>
        <w:t>şi</w:t>
      </w:r>
      <w:proofErr w:type="spellEnd"/>
      <w:r w:rsidR="00F73DEE">
        <w:rPr>
          <w:sz w:val="28"/>
          <w:szCs w:val="28"/>
        </w:rPr>
        <w:t xml:space="preserve"> completările ulterioare,</w:t>
      </w:r>
    </w:p>
    <w:p w14:paraId="4B620370" w14:textId="2C29663C" w:rsidR="00F73DEE" w:rsidRDefault="00F73DEE" w:rsidP="00F73D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326FBE">
        <w:rPr>
          <w:sz w:val="28"/>
          <w:szCs w:val="28"/>
        </w:rPr>
        <w:t xml:space="preserve">În temeiul prevederilor art. 129 alin. (2) lit. </w:t>
      </w:r>
      <w:r w:rsidR="00821E64">
        <w:rPr>
          <w:sz w:val="28"/>
          <w:szCs w:val="28"/>
        </w:rPr>
        <w:t>b</w:t>
      </w:r>
      <w:r w:rsidRPr="00326FBE">
        <w:rPr>
          <w:sz w:val="28"/>
          <w:szCs w:val="28"/>
        </w:rPr>
        <w:t>) coroborat cu alin</w:t>
      </w:r>
      <w:r>
        <w:rPr>
          <w:sz w:val="28"/>
          <w:szCs w:val="28"/>
        </w:rPr>
        <w:t>.</w:t>
      </w:r>
      <w:r w:rsidRPr="00326FBE">
        <w:rPr>
          <w:sz w:val="28"/>
          <w:szCs w:val="28"/>
        </w:rPr>
        <w:t xml:space="preserve"> (</w:t>
      </w:r>
      <w:r w:rsidR="00821E64">
        <w:rPr>
          <w:sz w:val="28"/>
          <w:szCs w:val="28"/>
        </w:rPr>
        <w:t>4</w:t>
      </w:r>
      <w:r w:rsidRPr="00326FBE">
        <w:rPr>
          <w:sz w:val="28"/>
          <w:szCs w:val="28"/>
        </w:rPr>
        <w:t>) lit</w:t>
      </w:r>
      <w:r w:rsidR="00A100CE">
        <w:rPr>
          <w:sz w:val="28"/>
          <w:szCs w:val="28"/>
        </w:rPr>
        <w:t>.</w:t>
      </w:r>
      <w:r w:rsidRPr="00326FBE">
        <w:rPr>
          <w:sz w:val="28"/>
          <w:szCs w:val="28"/>
        </w:rPr>
        <w:t xml:space="preserve"> </w:t>
      </w:r>
      <w:r w:rsidR="00821E64">
        <w:rPr>
          <w:sz w:val="28"/>
          <w:szCs w:val="28"/>
        </w:rPr>
        <w:t>f</w:t>
      </w:r>
      <w:r w:rsidRPr="00326FBE">
        <w:rPr>
          <w:sz w:val="28"/>
          <w:szCs w:val="28"/>
        </w:rPr>
        <w:t>)</w:t>
      </w:r>
      <w:r w:rsidR="00EF3299">
        <w:rPr>
          <w:sz w:val="28"/>
          <w:szCs w:val="28"/>
        </w:rPr>
        <w:t xml:space="preserve">, ale alin. </w:t>
      </w:r>
      <w:r w:rsidR="00A100CE">
        <w:rPr>
          <w:sz w:val="28"/>
          <w:szCs w:val="28"/>
        </w:rPr>
        <w:t>(</w:t>
      </w:r>
      <w:r w:rsidR="00EF3299">
        <w:rPr>
          <w:sz w:val="28"/>
          <w:szCs w:val="28"/>
        </w:rPr>
        <w:t>9</w:t>
      </w:r>
      <w:r w:rsidR="00A100CE">
        <w:rPr>
          <w:sz w:val="28"/>
          <w:szCs w:val="28"/>
        </w:rPr>
        <w:t>)</w:t>
      </w:r>
      <w:r w:rsidR="00EF3299">
        <w:rPr>
          <w:sz w:val="28"/>
          <w:szCs w:val="28"/>
        </w:rPr>
        <w:t xml:space="preserve"> lit.</w:t>
      </w:r>
      <w:r w:rsidR="00A100CE">
        <w:rPr>
          <w:sz w:val="28"/>
          <w:szCs w:val="28"/>
        </w:rPr>
        <w:t xml:space="preserve"> </w:t>
      </w:r>
      <w:r w:rsidR="00EF3299">
        <w:rPr>
          <w:sz w:val="28"/>
          <w:szCs w:val="28"/>
        </w:rPr>
        <w:t xml:space="preserve">a), </w:t>
      </w:r>
      <w:r w:rsidRPr="00326FBE">
        <w:rPr>
          <w:sz w:val="28"/>
          <w:szCs w:val="28"/>
        </w:rPr>
        <w:t xml:space="preserve"> ale art. 139 alin. (3) lit. g), precum </w:t>
      </w:r>
      <w:proofErr w:type="spellStart"/>
      <w:r w:rsidRPr="00326FBE">
        <w:rPr>
          <w:sz w:val="28"/>
          <w:szCs w:val="28"/>
        </w:rPr>
        <w:t>şi</w:t>
      </w:r>
      <w:proofErr w:type="spellEnd"/>
      <w:r w:rsidRPr="00326FBE">
        <w:rPr>
          <w:sz w:val="28"/>
          <w:szCs w:val="28"/>
        </w:rPr>
        <w:t xml:space="preserve"> ale art. 196 alin. (1) lit. a) din </w:t>
      </w:r>
      <w:r>
        <w:rPr>
          <w:sz w:val="28"/>
          <w:szCs w:val="28"/>
        </w:rPr>
        <w:t xml:space="preserve">O.U.G. nr. 57/2019 privind Codul Administrativ cu modificările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completările ulterioare,</w:t>
      </w:r>
    </w:p>
    <w:p w14:paraId="0A2AC96A" w14:textId="30797E18" w:rsidR="00F73DEE" w:rsidRDefault="00DE711A" w:rsidP="00F73D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F73DEE">
        <w:rPr>
          <w:sz w:val="28"/>
          <w:szCs w:val="28"/>
        </w:rPr>
        <w:t xml:space="preserve">doptă prezenta </w:t>
      </w:r>
    </w:p>
    <w:p w14:paraId="267DA64D" w14:textId="77777777" w:rsidR="00F73DEE" w:rsidRDefault="00F73DEE" w:rsidP="00F73DEE">
      <w:pPr>
        <w:jc w:val="both"/>
        <w:rPr>
          <w:sz w:val="28"/>
          <w:szCs w:val="28"/>
          <w:lang w:eastAsia="en-US"/>
        </w:rPr>
      </w:pPr>
    </w:p>
    <w:p w14:paraId="6777DDDD" w14:textId="13963216" w:rsidR="00C32B4E" w:rsidRDefault="00F73DEE" w:rsidP="00954CF4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</w:t>
      </w:r>
      <w:r w:rsidR="00DE711A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O</w:t>
      </w:r>
      <w:r w:rsidR="00DE711A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T</w:t>
      </w:r>
      <w:r w:rsidR="00DE711A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Ă</w:t>
      </w:r>
      <w:r w:rsidR="00DE711A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DE711A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Â</w:t>
      </w:r>
      <w:r w:rsidR="00DE711A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DE711A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E</w:t>
      </w:r>
      <w:r w:rsidR="00DE711A">
        <w:rPr>
          <w:b/>
          <w:sz w:val="28"/>
          <w:szCs w:val="28"/>
        </w:rPr>
        <w:t>:</w:t>
      </w:r>
    </w:p>
    <w:p w14:paraId="584889F6" w14:textId="77777777" w:rsidR="006077E5" w:rsidRPr="00954CF4" w:rsidRDefault="006077E5" w:rsidP="00954CF4">
      <w:pPr>
        <w:jc w:val="center"/>
        <w:rPr>
          <w:b/>
          <w:sz w:val="28"/>
          <w:szCs w:val="28"/>
        </w:rPr>
      </w:pPr>
    </w:p>
    <w:p w14:paraId="6EE25760" w14:textId="77777777" w:rsidR="00C32B4E" w:rsidRPr="00F55FD1" w:rsidRDefault="00C32B4E" w:rsidP="00C32B4E">
      <w:pPr>
        <w:jc w:val="both"/>
        <w:rPr>
          <w:sz w:val="10"/>
          <w:szCs w:val="10"/>
        </w:rPr>
      </w:pPr>
    </w:p>
    <w:p w14:paraId="41E8E220" w14:textId="4B43E93B" w:rsidR="00E922FB" w:rsidRDefault="009925A3" w:rsidP="00E922FB">
      <w:pPr>
        <w:pStyle w:val="ListParagraph"/>
        <w:ind w:left="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444DB" w:rsidRPr="00EB1773">
        <w:rPr>
          <w:b/>
          <w:bCs/>
          <w:sz w:val="28"/>
          <w:szCs w:val="28"/>
        </w:rPr>
        <w:t>Art.</w:t>
      </w:r>
      <w:r w:rsidR="00A100CE">
        <w:rPr>
          <w:b/>
          <w:bCs/>
          <w:sz w:val="28"/>
          <w:szCs w:val="28"/>
        </w:rPr>
        <w:t xml:space="preserve"> </w:t>
      </w:r>
      <w:r w:rsidR="00E922FB">
        <w:rPr>
          <w:b/>
          <w:bCs/>
          <w:sz w:val="28"/>
          <w:szCs w:val="28"/>
        </w:rPr>
        <w:t>1</w:t>
      </w:r>
      <w:r w:rsidR="004444DB" w:rsidRPr="00EB1773">
        <w:rPr>
          <w:b/>
          <w:bCs/>
          <w:sz w:val="28"/>
          <w:szCs w:val="28"/>
        </w:rPr>
        <w:t>.</w:t>
      </w:r>
      <w:r w:rsidR="004444DB" w:rsidRPr="00EB1773">
        <w:rPr>
          <w:sz w:val="28"/>
          <w:szCs w:val="28"/>
        </w:rPr>
        <w:t xml:space="preserve"> </w:t>
      </w:r>
      <w:r w:rsidR="004444DB" w:rsidRPr="00336F04">
        <w:rPr>
          <w:sz w:val="28"/>
          <w:szCs w:val="28"/>
        </w:rPr>
        <w:t xml:space="preserve">Se </w:t>
      </w:r>
      <w:r w:rsidR="00EF3299">
        <w:rPr>
          <w:sz w:val="28"/>
          <w:szCs w:val="28"/>
        </w:rPr>
        <w:t>aprobă prelungirea Contractului de asociere nr. 7001/17.04.1998</w:t>
      </w:r>
      <w:r w:rsidR="00E922FB" w:rsidRPr="00E922FB">
        <w:rPr>
          <w:sz w:val="28"/>
          <w:szCs w:val="28"/>
        </w:rPr>
        <w:t xml:space="preserve"> </w:t>
      </w:r>
      <w:r w:rsidR="00E922FB" w:rsidRPr="00A93CBD">
        <w:rPr>
          <w:sz w:val="28"/>
          <w:szCs w:val="28"/>
        </w:rPr>
        <w:t>încheiat între Municipiul Satu Mare</w:t>
      </w:r>
      <w:r w:rsidR="00E922FB">
        <w:rPr>
          <w:sz w:val="28"/>
          <w:szCs w:val="28"/>
        </w:rPr>
        <w:t xml:space="preserve"> </w:t>
      </w:r>
      <w:r w:rsidR="00E922FB" w:rsidRPr="00A93CBD">
        <w:rPr>
          <w:sz w:val="28"/>
          <w:szCs w:val="28"/>
        </w:rPr>
        <w:t xml:space="preserve">și S.C. Mol România </w:t>
      </w:r>
      <w:r w:rsidR="00E922FB" w:rsidRPr="00E922FB">
        <w:rPr>
          <w:sz w:val="28"/>
          <w:szCs w:val="28"/>
        </w:rPr>
        <w:t xml:space="preserve">Petroleum </w:t>
      </w:r>
      <w:proofErr w:type="spellStart"/>
      <w:r w:rsidR="00E922FB" w:rsidRPr="00E922FB">
        <w:rPr>
          <w:sz w:val="28"/>
          <w:szCs w:val="28"/>
        </w:rPr>
        <w:t>Products</w:t>
      </w:r>
      <w:proofErr w:type="spellEnd"/>
      <w:r w:rsidR="00E922FB" w:rsidRPr="00E922FB">
        <w:rPr>
          <w:sz w:val="28"/>
          <w:szCs w:val="28"/>
        </w:rPr>
        <w:t xml:space="preserve"> S.R.L.</w:t>
      </w:r>
      <w:r w:rsidR="00E922FB">
        <w:rPr>
          <w:sz w:val="28"/>
          <w:szCs w:val="28"/>
        </w:rPr>
        <w:t>,</w:t>
      </w:r>
      <w:r w:rsidR="00EF3299">
        <w:rPr>
          <w:sz w:val="28"/>
          <w:szCs w:val="28"/>
        </w:rPr>
        <w:t xml:space="preserve"> astfel cum acesta a fost modificat prin acte adiționale</w:t>
      </w:r>
      <w:r w:rsidR="00E922FB">
        <w:rPr>
          <w:sz w:val="28"/>
          <w:szCs w:val="28"/>
        </w:rPr>
        <w:t>, pe o perioadă de 10 ani</w:t>
      </w:r>
      <w:r w:rsidR="00F56A62">
        <w:rPr>
          <w:sz w:val="28"/>
          <w:szCs w:val="28"/>
        </w:rPr>
        <w:t>, începând cu data de 15.04.2023.</w:t>
      </w:r>
    </w:p>
    <w:p w14:paraId="07BB0F3A" w14:textId="74424199" w:rsidR="008134A5" w:rsidRPr="008134A5" w:rsidRDefault="008134A5" w:rsidP="0089172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Art. 2. </w:t>
      </w:r>
      <w:r w:rsidR="0089172C">
        <w:rPr>
          <w:b/>
          <w:sz w:val="28"/>
          <w:szCs w:val="28"/>
        </w:rPr>
        <w:t xml:space="preserve">(1) </w:t>
      </w:r>
      <w:r w:rsidRPr="008134A5">
        <w:rPr>
          <w:sz w:val="28"/>
          <w:szCs w:val="28"/>
        </w:rPr>
        <w:t>Se aprobă</w:t>
      </w:r>
      <w:r w:rsidR="0089172C">
        <w:rPr>
          <w:sz w:val="28"/>
          <w:szCs w:val="28"/>
        </w:rPr>
        <w:t xml:space="preserve"> modificarea cotei pe care </w:t>
      </w:r>
      <w:r w:rsidR="000E2F4C">
        <w:rPr>
          <w:sz w:val="28"/>
          <w:szCs w:val="28"/>
        </w:rPr>
        <w:t>o</w:t>
      </w:r>
      <w:r w:rsidR="0089172C">
        <w:rPr>
          <w:sz w:val="28"/>
          <w:szCs w:val="28"/>
        </w:rPr>
        <w:t xml:space="preserve">fertantul se obligă să o plătească </w:t>
      </w:r>
      <w:r w:rsidR="000E2F4C">
        <w:rPr>
          <w:sz w:val="28"/>
          <w:szCs w:val="28"/>
        </w:rPr>
        <w:t>a</w:t>
      </w:r>
      <w:r w:rsidR="0089172C">
        <w:rPr>
          <w:sz w:val="28"/>
          <w:szCs w:val="28"/>
        </w:rPr>
        <w:t xml:space="preserve">cceptantului, conform </w:t>
      </w:r>
      <w:r w:rsidRPr="008134A5">
        <w:rPr>
          <w:sz w:val="28"/>
          <w:szCs w:val="28"/>
        </w:rPr>
        <w:t xml:space="preserve">art. 13 </w:t>
      </w:r>
      <w:r>
        <w:rPr>
          <w:sz w:val="28"/>
          <w:szCs w:val="28"/>
        </w:rPr>
        <w:t>din</w:t>
      </w:r>
      <w:r w:rsidR="009925A3" w:rsidRPr="008134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Contractul de asociere </w:t>
      </w:r>
      <w:r w:rsidR="00A100CE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nr. 7001/17.04.1998</w:t>
      </w:r>
      <w:r w:rsidRPr="00E922FB">
        <w:rPr>
          <w:sz w:val="28"/>
          <w:szCs w:val="28"/>
        </w:rPr>
        <w:t xml:space="preserve"> </w:t>
      </w:r>
      <w:r w:rsidRPr="00A93CBD">
        <w:rPr>
          <w:sz w:val="28"/>
          <w:szCs w:val="28"/>
        </w:rPr>
        <w:t>încheiat între Municipiul Satu Mare</w:t>
      </w:r>
      <w:r>
        <w:rPr>
          <w:sz w:val="28"/>
          <w:szCs w:val="28"/>
        </w:rPr>
        <w:t xml:space="preserve"> </w:t>
      </w:r>
      <w:r w:rsidRPr="00A93CBD">
        <w:rPr>
          <w:sz w:val="28"/>
          <w:szCs w:val="28"/>
        </w:rPr>
        <w:t xml:space="preserve">și S.C. Mol România </w:t>
      </w:r>
      <w:r w:rsidRPr="00E922FB">
        <w:rPr>
          <w:sz w:val="28"/>
          <w:szCs w:val="28"/>
        </w:rPr>
        <w:t xml:space="preserve">Petroleum </w:t>
      </w:r>
      <w:proofErr w:type="spellStart"/>
      <w:r w:rsidRPr="00E922FB">
        <w:rPr>
          <w:sz w:val="28"/>
          <w:szCs w:val="28"/>
        </w:rPr>
        <w:t>Products</w:t>
      </w:r>
      <w:proofErr w:type="spellEnd"/>
      <w:r w:rsidRPr="00E922FB">
        <w:rPr>
          <w:sz w:val="28"/>
          <w:szCs w:val="28"/>
        </w:rPr>
        <w:t xml:space="preserve"> S.R.L</w:t>
      </w:r>
      <w:r>
        <w:rPr>
          <w:sz w:val="28"/>
          <w:szCs w:val="28"/>
        </w:rPr>
        <w:t xml:space="preserve">, </w:t>
      </w:r>
      <w:r w:rsidR="0089172C">
        <w:rPr>
          <w:sz w:val="28"/>
          <w:szCs w:val="28"/>
        </w:rPr>
        <w:t>de la 0,8% la 1,1%.</w:t>
      </w:r>
      <w:r w:rsidR="00E176C2">
        <w:rPr>
          <w:sz w:val="28"/>
          <w:szCs w:val="28"/>
        </w:rPr>
        <w:t xml:space="preserve"> </w:t>
      </w:r>
    </w:p>
    <w:p w14:paraId="7D15577E" w14:textId="72764F4B" w:rsidR="008134A5" w:rsidRDefault="0089172C" w:rsidP="009925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E2F4C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(2) </w:t>
      </w:r>
      <w:r w:rsidRPr="0089172C">
        <w:rPr>
          <w:b/>
          <w:bCs/>
          <w:sz w:val="28"/>
          <w:szCs w:val="28"/>
        </w:rPr>
        <w:t xml:space="preserve"> </w:t>
      </w:r>
      <w:r w:rsidRPr="0089172C">
        <w:rPr>
          <w:sz w:val="28"/>
          <w:szCs w:val="28"/>
        </w:rPr>
        <w:t>Se ap</w:t>
      </w:r>
      <w:r>
        <w:rPr>
          <w:sz w:val="28"/>
          <w:szCs w:val="28"/>
        </w:rPr>
        <w:t>r</w:t>
      </w:r>
      <w:r w:rsidRPr="0089172C">
        <w:rPr>
          <w:sz w:val="28"/>
          <w:szCs w:val="28"/>
        </w:rPr>
        <w:t>obă modificarea sumei minime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pe care </w:t>
      </w:r>
      <w:r w:rsidR="000E2F4C">
        <w:rPr>
          <w:sz w:val="28"/>
          <w:szCs w:val="28"/>
        </w:rPr>
        <w:t>o</w:t>
      </w:r>
      <w:r>
        <w:rPr>
          <w:sz w:val="28"/>
          <w:szCs w:val="28"/>
        </w:rPr>
        <w:t xml:space="preserve">fertantul se obligă să o plătească </w:t>
      </w:r>
      <w:r w:rsidR="000E2F4C">
        <w:rPr>
          <w:sz w:val="28"/>
          <w:szCs w:val="28"/>
        </w:rPr>
        <w:t>a</w:t>
      </w:r>
      <w:r>
        <w:rPr>
          <w:sz w:val="28"/>
          <w:szCs w:val="28"/>
        </w:rPr>
        <w:t xml:space="preserve">cceptantului, conform </w:t>
      </w:r>
      <w:r w:rsidRPr="008134A5">
        <w:rPr>
          <w:sz w:val="28"/>
          <w:szCs w:val="28"/>
        </w:rPr>
        <w:t xml:space="preserve">art. 13 </w:t>
      </w:r>
      <w:r>
        <w:rPr>
          <w:sz w:val="28"/>
          <w:szCs w:val="28"/>
        </w:rPr>
        <w:t>din</w:t>
      </w:r>
      <w:r w:rsidRPr="008134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Contractul de asociere </w:t>
      </w:r>
      <w:r w:rsidR="00A100CE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nr. 7001/17.04.1998</w:t>
      </w:r>
      <w:r w:rsidRPr="00E922FB">
        <w:rPr>
          <w:sz w:val="28"/>
          <w:szCs w:val="28"/>
        </w:rPr>
        <w:t xml:space="preserve"> </w:t>
      </w:r>
      <w:r w:rsidRPr="00A93CBD">
        <w:rPr>
          <w:sz w:val="28"/>
          <w:szCs w:val="28"/>
        </w:rPr>
        <w:t>încheiat între Municipiul Satu Mare</w:t>
      </w:r>
      <w:r>
        <w:rPr>
          <w:sz w:val="28"/>
          <w:szCs w:val="28"/>
        </w:rPr>
        <w:t xml:space="preserve"> </w:t>
      </w:r>
      <w:r w:rsidRPr="00A93CBD">
        <w:rPr>
          <w:sz w:val="28"/>
          <w:szCs w:val="28"/>
        </w:rPr>
        <w:t xml:space="preserve">și S.C. Mol România </w:t>
      </w:r>
      <w:r w:rsidRPr="00E922FB">
        <w:rPr>
          <w:sz w:val="28"/>
          <w:szCs w:val="28"/>
        </w:rPr>
        <w:t xml:space="preserve">Petroleum </w:t>
      </w:r>
      <w:proofErr w:type="spellStart"/>
      <w:r w:rsidRPr="00E922FB">
        <w:rPr>
          <w:sz w:val="28"/>
          <w:szCs w:val="28"/>
        </w:rPr>
        <w:t>Products</w:t>
      </w:r>
      <w:proofErr w:type="spellEnd"/>
      <w:r w:rsidRPr="00E922FB">
        <w:rPr>
          <w:sz w:val="28"/>
          <w:szCs w:val="28"/>
        </w:rPr>
        <w:t xml:space="preserve"> S.R.L</w:t>
      </w:r>
      <w:r>
        <w:rPr>
          <w:sz w:val="28"/>
          <w:szCs w:val="28"/>
        </w:rPr>
        <w:t>, de la 15 000 $ la 15 000 euro.</w:t>
      </w:r>
    </w:p>
    <w:p w14:paraId="065D5B8E" w14:textId="246860AE" w:rsidR="000E2F4C" w:rsidRPr="000E2F4C" w:rsidRDefault="000E2F4C" w:rsidP="000E2F4C">
      <w:pPr>
        <w:pStyle w:val="ListParagraph"/>
        <w:ind w:left="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Art. 3. </w:t>
      </w:r>
      <w:r w:rsidRPr="000E2F4C">
        <w:rPr>
          <w:sz w:val="28"/>
          <w:szCs w:val="28"/>
        </w:rPr>
        <w:t>Se aprobă încheierea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unui act </w:t>
      </w:r>
      <w:proofErr w:type="spellStart"/>
      <w:r>
        <w:rPr>
          <w:sz w:val="28"/>
          <w:szCs w:val="28"/>
        </w:rPr>
        <w:t>adiţional</w:t>
      </w:r>
      <w:proofErr w:type="spellEnd"/>
      <w:r>
        <w:rPr>
          <w:sz w:val="28"/>
          <w:szCs w:val="28"/>
        </w:rPr>
        <w:t xml:space="preserve"> la</w:t>
      </w:r>
      <w:r w:rsidRPr="00A93CBD">
        <w:rPr>
          <w:sz w:val="28"/>
          <w:szCs w:val="28"/>
        </w:rPr>
        <w:t xml:space="preserve"> Contractul de asociere </w:t>
      </w:r>
      <w:r w:rsidR="00A100CE">
        <w:rPr>
          <w:sz w:val="28"/>
          <w:szCs w:val="28"/>
        </w:rPr>
        <w:t xml:space="preserve">                      </w:t>
      </w:r>
      <w:r w:rsidRPr="00A93CBD">
        <w:rPr>
          <w:sz w:val="28"/>
          <w:szCs w:val="28"/>
        </w:rPr>
        <w:t>nr.</w:t>
      </w:r>
      <w:r>
        <w:rPr>
          <w:sz w:val="28"/>
          <w:szCs w:val="28"/>
        </w:rPr>
        <w:t xml:space="preserve"> </w:t>
      </w:r>
      <w:r w:rsidRPr="00A93CBD">
        <w:rPr>
          <w:sz w:val="28"/>
          <w:szCs w:val="28"/>
        </w:rPr>
        <w:t>7001/14.04.1998 încheiat între Municipiul Satu Mare</w:t>
      </w:r>
      <w:r>
        <w:rPr>
          <w:sz w:val="28"/>
          <w:szCs w:val="28"/>
        </w:rPr>
        <w:t xml:space="preserve"> </w:t>
      </w:r>
      <w:r w:rsidRPr="00A93CBD">
        <w:rPr>
          <w:sz w:val="28"/>
          <w:szCs w:val="28"/>
        </w:rPr>
        <w:t xml:space="preserve">și S.C. Mol România </w:t>
      </w:r>
      <w:r w:rsidRPr="000E2F4C">
        <w:rPr>
          <w:sz w:val="28"/>
          <w:szCs w:val="28"/>
        </w:rPr>
        <w:t xml:space="preserve">Petroleum </w:t>
      </w:r>
      <w:proofErr w:type="spellStart"/>
      <w:r w:rsidRPr="000E2F4C">
        <w:rPr>
          <w:sz w:val="28"/>
          <w:szCs w:val="28"/>
        </w:rPr>
        <w:t>Products</w:t>
      </w:r>
      <w:proofErr w:type="spellEnd"/>
      <w:r w:rsidRPr="000E2F4C">
        <w:rPr>
          <w:sz w:val="28"/>
          <w:szCs w:val="28"/>
        </w:rPr>
        <w:t xml:space="preserve"> S.R.L.</w:t>
      </w:r>
      <w:r>
        <w:rPr>
          <w:sz w:val="28"/>
          <w:szCs w:val="28"/>
        </w:rPr>
        <w:t>, conform celor aprobate la articolele precedente.</w:t>
      </w:r>
    </w:p>
    <w:p w14:paraId="3296EDD7" w14:textId="02AD4EFD" w:rsidR="00C32B4E" w:rsidRPr="009D740A" w:rsidRDefault="0089172C" w:rsidP="009925A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0E2F4C">
        <w:rPr>
          <w:b/>
          <w:sz w:val="28"/>
          <w:szCs w:val="28"/>
        </w:rPr>
        <w:tab/>
      </w:r>
      <w:r w:rsidR="00C32B4E" w:rsidRPr="009D740A">
        <w:rPr>
          <w:b/>
          <w:sz w:val="28"/>
          <w:szCs w:val="28"/>
        </w:rPr>
        <w:t>Ar</w:t>
      </w:r>
      <w:r w:rsidR="00C32B4E">
        <w:rPr>
          <w:b/>
          <w:sz w:val="28"/>
          <w:szCs w:val="28"/>
        </w:rPr>
        <w:t>t.</w:t>
      </w:r>
      <w:r w:rsidR="004F33BF">
        <w:rPr>
          <w:b/>
          <w:sz w:val="28"/>
          <w:szCs w:val="28"/>
        </w:rPr>
        <w:t xml:space="preserve"> </w:t>
      </w:r>
      <w:r w:rsidR="000E2F4C">
        <w:rPr>
          <w:b/>
          <w:sz w:val="28"/>
          <w:szCs w:val="28"/>
        </w:rPr>
        <w:t>4</w:t>
      </w:r>
      <w:r w:rsidR="00C32B4E" w:rsidRPr="009D740A">
        <w:rPr>
          <w:b/>
          <w:sz w:val="28"/>
          <w:szCs w:val="28"/>
        </w:rPr>
        <w:t>.</w:t>
      </w:r>
      <w:r w:rsidR="0097545C">
        <w:rPr>
          <w:b/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>Cu ducerea la îndeplinire a prezentei hotărâri se încredințează</w:t>
      </w:r>
      <w:r w:rsidR="006B2D36">
        <w:rPr>
          <w:sz w:val="28"/>
          <w:szCs w:val="28"/>
        </w:rPr>
        <w:t xml:space="preserve"> Viceprimarul </w:t>
      </w:r>
      <w:r w:rsidR="00A100CE">
        <w:rPr>
          <w:sz w:val="28"/>
          <w:szCs w:val="28"/>
        </w:rPr>
        <w:t>M</w:t>
      </w:r>
      <w:r w:rsidR="00C32B4E" w:rsidRPr="009D740A">
        <w:rPr>
          <w:sz w:val="28"/>
          <w:szCs w:val="28"/>
        </w:rPr>
        <w:t xml:space="preserve">unicipiului Satu Mare </w:t>
      </w:r>
      <w:proofErr w:type="spellStart"/>
      <w:r w:rsidR="00C32B4E" w:rsidRPr="009D740A">
        <w:rPr>
          <w:sz w:val="28"/>
          <w:szCs w:val="28"/>
        </w:rPr>
        <w:t>şi</w:t>
      </w:r>
      <w:proofErr w:type="spellEnd"/>
      <w:r w:rsidR="00C32B4E" w:rsidRPr="009D740A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Serviciul </w:t>
      </w:r>
      <w:r w:rsidR="00C32B4E" w:rsidRPr="009D740A">
        <w:rPr>
          <w:sz w:val="28"/>
          <w:szCs w:val="28"/>
        </w:rPr>
        <w:t>Patrimoniu</w:t>
      </w:r>
      <w:r w:rsidR="00C32B4E">
        <w:rPr>
          <w:sz w:val="28"/>
          <w:szCs w:val="28"/>
        </w:rPr>
        <w:t>, Concesionări, Închirieri.</w:t>
      </w:r>
    </w:p>
    <w:p w14:paraId="3F20B88F" w14:textId="1D927BFF" w:rsidR="00B13E35" w:rsidRPr="00B13E35" w:rsidRDefault="00B13E35" w:rsidP="00B13E35">
      <w:pPr>
        <w:pStyle w:val="ListParagraph"/>
        <w:ind w:left="0" w:firstLine="720"/>
        <w:jc w:val="both"/>
        <w:rPr>
          <w:sz w:val="28"/>
          <w:szCs w:val="28"/>
        </w:rPr>
      </w:pPr>
      <w:r w:rsidRPr="009010CB">
        <w:rPr>
          <w:b/>
          <w:sz w:val="28"/>
          <w:szCs w:val="28"/>
        </w:rPr>
        <w:t>Art.</w:t>
      </w:r>
      <w:r>
        <w:rPr>
          <w:b/>
          <w:sz w:val="28"/>
          <w:szCs w:val="28"/>
        </w:rPr>
        <w:t xml:space="preserve"> </w:t>
      </w:r>
      <w:r w:rsidR="000E2F4C">
        <w:rPr>
          <w:b/>
          <w:sz w:val="28"/>
          <w:szCs w:val="28"/>
        </w:rPr>
        <w:t>5</w:t>
      </w:r>
      <w:r w:rsidRPr="009010CB">
        <w:rPr>
          <w:b/>
          <w:sz w:val="28"/>
          <w:szCs w:val="28"/>
        </w:rPr>
        <w:t xml:space="preserve">. </w:t>
      </w:r>
      <w:r w:rsidRPr="009010CB">
        <w:rPr>
          <w:sz w:val="28"/>
          <w:szCs w:val="28"/>
        </w:rPr>
        <w:t>Prezenta hotărâre se comunică prin intermediul Secretarului                    General al Municipiului Satu Mare, în termenul prevăzut de lege, Primarului Municipiului Satu Mare, Instituției Prefectului - Județul Satu Mare,</w:t>
      </w:r>
      <w:r w:rsidRPr="009010CB">
        <w:t xml:space="preserve"> </w:t>
      </w:r>
      <w:r>
        <w:rPr>
          <w:sz w:val="28"/>
          <w:szCs w:val="28"/>
        </w:rPr>
        <w:t xml:space="preserve">doamnei Tămășan Ilieș Cristina Marina, </w:t>
      </w:r>
      <w:r w:rsidRPr="009010CB">
        <w:rPr>
          <w:sz w:val="28"/>
          <w:szCs w:val="28"/>
        </w:rPr>
        <w:t xml:space="preserve">Viceprimar al Municipiului Satu Mare, </w:t>
      </w:r>
      <w:r w:rsidRPr="009010CB">
        <w:rPr>
          <w:noProof/>
          <w:sz w:val="28"/>
          <w:szCs w:val="28"/>
        </w:rPr>
        <w:t>Serviciului Patrimoniu Concesionări Închirieri</w:t>
      </w:r>
      <w:r w:rsidRPr="009010CB">
        <w:rPr>
          <w:sz w:val="28"/>
          <w:szCs w:val="28"/>
        </w:rPr>
        <w:t xml:space="preserve"> și </w:t>
      </w:r>
      <w:r w:rsidRPr="00A93CBD">
        <w:rPr>
          <w:sz w:val="28"/>
          <w:szCs w:val="28"/>
        </w:rPr>
        <w:t xml:space="preserve">S.C. Mol România </w:t>
      </w:r>
      <w:r w:rsidRPr="00B13E35">
        <w:rPr>
          <w:sz w:val="28"/>
          <w:szCs w:val="28"/>
        </w:rPr>
        <w:t xml:space="preserve">Petroleum </w:t>
      </w:r>
      <w:proofErr w:type="spellStart"/>
      <w:r w:rsidRPr="00B13E35">
        <w:rPr>
          <w:sz w:val="28"/>
          <w:szCs w:val="28"/>
        </w:rPr>
        <w:t>Products</w:t>
      </w:r>
      <w:proofErr w:type="spellEnd"/>
      <w:r w:rsidRPr="00B13E35">
        <w:rPr>
          <w:sz w:val="28"/>
          <w:szCs w:val="28"/>
        </w:rPr>
        <w:t xml:space="preserve"> S.R.L.</w:t>
      </w:r>
    </w:p>
    <w:p w14:paraId="7AE3102A" w14:textId="15268C34" w:rsidR="00B13E35" w:rsidRPr="009010CB" w:rsidRDefault="00B13E35" w:rsidP="00B13E35">
      <w:pPr>
        <w:tabs>
          <w:tab w:val="left" w:pos="1316"/>
          <w:tab w:val="left" w:pos="2835"/>
        </w:tabs>
        <w:ind w:firstLine="720"/>
        <w:jc w:val="both"/>
        <w:rPr>
          <w:sz w:val="28"/>
          <w:szCs w:val="28"/>
        </w:rPr>
      </w:pPr>
    </w:p>
    <w:p w14:paraId="73F02652" w14:textId="77777777" w:rsidR="00B13E35" w:rsidRDefault="00B13E35" w:rsidP="00B13E35">
      <w:pPr>
        <w:tabs>
          <w:tab w:val="left" w:pos="1134"/>
          <w:tab w:val="left" w:pos="1316"/>
        </w:tabs>
        <w:ind w:right="-1"/>
        <w:jc w:val="both"/>
        <w:rPr>
          <w:b/>
          <w:i/>
          <w:iCs/>
          <w:sz w:val="28"/>
          <w:szCs w:val="28"/>
        </w:rPr>
      </w:pPr>
    </w:p>
    <w:p w14:paraId="66FD530C" w14:textId="77777777" w:rsidR="00E922FB" w:rsidRDefault="00E922FB" w:rsidP="00592445">
      <w:pPr>
        <w:pStyle w:val="NoSpacing"/>
        <w:ind w:left="1416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2354D541" w14:textId="77777777" w:rsidR="00154A15" w:rsidRPr="00154A15" w:rsidRDefault="00154A15" w:rsidP="00154A15">
      <w:pPr>
        <w:jc w:val="both"/>
        <w:rPr>
          <w:sz w:val="28"/>
          <w:szCs w:val="28"/>
          <w:lang w:val="en-GB"/>
        </w:rPr>
      </w:pPr>
      <w:r w:rsidRPr="00154A15">
        <w:rPr>
          <w:b/>
          <w:bCs/>
          <w:sz w:val="28"/>
          <w:szCs w:val="28"/>
          <w:lang w:val="en-GB"/>
        </w:rPr>
        <w:t xml:space="preserve">         </w:t>
      </w:r>
      <w:proofErr w:type="spellStart"/>
      <w:r w:rsidRPr="00154A15">
        <w:rPr>
          <w:b/>
          <w:bCs/>
          <w:sz w:val="28"/>
          <w:szCs w:val="28"/>
          <w:lang w:val="en-GB"/>
        </w:rPr>
        <w:t>Președinte</w:t>
      </w:r>
      <w:proofErr w:type="spellEnd"/>
      <w:r w:rsidRPr="00154A15">
        <w:rPr>
          <w:b/>
          <w:bCs/>
          <w:sz w:val="28"/>
          <w:szCs w:val="28"/>
          <w:lang w:val="en-GB"/>
        </w:rPr>
        <w:t xml:space="preserve"> de </w:t>
      </w:r>
      <w:proofErr w:type="gramStart"/>
      <w:r w:rsidRPr="00154A15">
        <w:rPr>
          <w:b/>
          <w:bCs/>
          <w:sz w:val="28"/>
          <w:szCs w:val="28"/>
          <w:lang w:val="en-GB"/>
        </w:rPr>
        <w:t xml:space="preserve">ședință,   </w:t>
      </w:r>
      <w:proofErr w:type="gramEnd"/>
      <w:r w:rsidRPr="00154A15">
        <w:rPr>
          <w:b/>
          <w:bCs/>
          <w:sz w:val="28"/>
          <w:szCs w:val="28"/>
          <w:lang w:val="en-GB"/>
        </w:rPr>
        <w:t xml:space="preserve">                                        </w:t>
      </w:r>
      <w:proofErr w:type="spellStart"/>
      <w:r w:rsidRPr="00154A15">
        <w:rPr>
          <w:b/>
          <w:bCs/>
          <w:sz w:val="28"/>
          <w:szCs w:val="28"/>
          <w:lang w:val="en-GB"/>
        </w:rPr>
        <w:t>Contrasemnează</w:t>
      </w:r>
      <w:proofErr w:type="spellEnd"/>
    </w:p>
    <w:p w14:paraId="0885E367" w14:textId="77777777" w:rsidR="00154A15" w:rsidRPr="00154A15" w:rsidRDefault="00154A15" w:rsidP="00154A15">
      <w:pPr>
        <w:jc w:val="both"/>
        <w:rPr>
          <w:b/>
          <w:bCs/>
          <w:sz w:val="28"/>
          <w:szCs w:val="28"/>
          <w:lang w:val="en-GB"/>
        </w:rPr>
      </w:pPr>
      <w:r w:rsidRPr="00154A15">
        <w:rPr>
          <w:b/>
          <w:bCs/>
          <w:sz w:val="28"/>
          <w:szCs w:val="28"/>
          <w:lang w:val="en-GB"/>
        </w:rPr>
        <w:t xml:space="preserve">         </w:t>
      </w:r>
      <w:r w:rsidRPr="00154A15">
        <w:rPr>
          <w:b/>
          <w:bCs/>
          <w:sz w:val="28"/>
          <w:szCs w:val="28"/>
          <w:lang w:eastAsia="en-US"/>
        </w:rPr>
        <w:t xml:space="preserve">Maurer </w:t>
      </w:r>
      <w:r w:rsidRPr="00154A15">
        <w:rPr>
          <w:b/>
          <w:sz w:val="28"/>
          <w:szCs w:val="28"/>
          <w:lang w:eastAsia="en-US"/>
        </w:rPr>
        <w:t>Róbert Csaba</w:t>
      </w:r>
      <w:r w:rsidRPr="00154A15">
        <w:rPr>
          <w:sz w:val="28"/>
          <w:szCs w:val="28"/>
          <w:lang w:val="en-GB"/>
        </w:rPr>
        <w:t xml:space="preserve"> </w:t>
      </w:r>
      <w:r w:rsidRPr="00154A15">
        <w:rPr>
          <w:b/>
          <w:bCs/>
          <w:i/>
          <w:iCs/>
          <w:sz w:val="28"/>
          <w:szCs w:val="28"/>
          <w:lang w:val="en-GB"/>
        </w:rPr>
        <w:t xml:space="preserve">              </w:t>
      </w:r>
      <w:r w:rsidRPr="00154A15">
        <w:rPr>
          <w:b/>
          <w:bCs/>
          <w:sz w:val="28"/>
          <w:szCs w:val="28"/>
          <w:lang w:val="en-GB"/>
        </w:rPr>
        <w:t xml:space="preserve">                            </w:t>
      </w:r>
      <w:proofErr w:type="spellStart"/>
      <w:r w:rsidRPr="00154A15">
        <w:rPr>
          <w:b/>
          <w:bCs/>
          <w:sz w:val="28"/>
          <w:szCs w:val="28"/>
          <w:lang w:val="en-GB"/>
        </w:rPr>
        <w:t>Secretar</w:t>
      </w:r>
      <w:proofErr w:type="spellEnd"/>
      <w:r w:rsidRPr="00154A15">
        <w:rPr>
          <w:b/>
          <w:bCs/>
          <w:sz w:val="28"/>
          <w:szCs w:val="28"/>
          <w:lang w:val="en-GB"/>
        </w:rPr>
        <w:t xml:space="preserve"> general,</w:t>
      </w:r>
    </w:p>
    <w:p w14:paraId="13719028" w14:textId="77777777" w:rsidR="00154A15" w:rsidRPr="00154A15" w:rsidRDefault="00154A15" w:rsidP="00154A15">
      <w:pPr>
        <w:jc w:val="both"/>
        <w:rPr>
          <w:b/>
          <w:bCs/>
          <w:sz w:val="28"/>
          <w:szCs w:val="28"/>
          <w:lang w:val="en-GB"/>
        </w:rPr>
      </w:pPr>
      <w:r w:rsidRPr="00154A15">
        <w:rPr>
          <w:b/>
          <w:bCs/>
          <w:sz w:val="28"/>
          <w:szCs w:val="28"/>
          <w:lang w:val="en-GB"/>
        </w:rPr>
        <w:t xml:space="preserve">                                                                                     Mihaela Maria </w:t>
      </w:r>
      <w:proofErr w:type="spellStart"/>
      <w:r w:rsidRPr="00154A15">
        <w:rPr>
          <w:b/>
          <w:bCs/>
          <w:sz w:val="28"/>
          <w:szCs w:val="28"/>
          <w:lang w:val="en-GB"/>
        </w:rPr>
        <w:t>Racolța</w:t>
      </w:r>
      <w:proofErr w:type="spellEnd"/>
    </w:p>
    <w:p w14:paraId="06B408AE" w14:textId="77777777" w:rsidR="00154A15" w:rsidRPr="00154A15" w:rsidRDefault="00154A15" w:rsidP="00154A15">
      <w:pPr>
        <w:jc w:val="both"/>
        <w:rPr>
          <w:sz w:val="28"/>
          <w:szCs w:val="28"/>
          <w:lang w:val="en-GB"/>
        </w:rPr>
      </w:pPr>
    </w:p>
    <w:p w14:paraId="43BDACE3" w14:textId="77777777" w:rsidR="00154A15" w:rsidRPr="00154A15" w:rsidRDefault="00154A15" w:rsidP="00154A15">
      <w:pPr>
        <w:jc w:val="both"/>
        <w:rPr>
          <w:sz w:val="28"/>
          <w:szCs w:val="28"/>
          <w:lang w:val="en-GB"/>
        </w:rPr>
      </w:pPr>
    </w:p>
    <w:p w14:paraId="5E9E6AB6" w14:textId="77777777" w:rsidR="00154A15" w:rsidRPr="00154A15" w:rsidRDefault="00154A15" w:rsidP="00154A15">
      <w:pPr>
        <w:jc w:val="both"/>
        <w:rPr>
          <w:sz w:val="28"/>
          <w:szCs w:val="28"/>
          <w:lang w:val="en-GB"/>
        </w:rPr>
      </w:pPr>
    </w:p>
    <w:p w14:paraId="7E70B7AF" w14:textId="77777777" w:rsidR="00154A15" w:rsidRPr="00154A15" w:rsidRDefault="00154A15" w:rsidP="00154A15">
      <w:pPr>
        <w:jc w:val="both"/>
        <w:rPr>
          <w:sz w:val="28"/>
          <w:szCs w:val="28"/>
          <w:lang w:val="en-GB"/>
        </w:rPr>
      </w:pPr>
    </w:p>
    <w:p w14:paraId="0249A831" w14:textId="77777777" w:rsidR="00154A15" w:rsidRPr="00154A15" w:rsidRDefault="00154A15" w:rsidP="00154A15">
      <w:pPr>
        <w:jc w:val="both"/>
        <w:rPr>
          <w:sz w:val="28"/>
          <w:szCs w:val="28"/>
          <w:lang w:val="en-GB"/>
        </w:rPr>
      </w:pPr>
    </w:p>
    <w:p w14:paraId="5EC613B9" w14:textId="77777777" w:rsidR="00154A15" w:rsidRPr="00154A15" w:rsidRDefault="00154A15" w:rsidP="00154A15">
      <w:pPr>
        <w:jc w:val="both"/>
        <w:rPr>
          <w:sz w:val="28"/>
          <w:szCs w:val="28"/>
          <w:lang w:val="en-GB"/>
        </w:rPr>
      </w:pPr>
    </w:p>
    <w:p w14:paraId="6FEF9BB0" w14:textId="77777777" w:rsidR="00154A15" w:rsidRPr="00154A15" w:rsidRDefault="00154A15" w:rsidP="00154A15">
      <w:pPr>
        <w:ind w:right="-784"/>
        <w:rPr>
          <w:b/>
          <w:sz w:val="20"/>
          <w:lang w:val="en-US"/>
        </w:rPr>
      </w:pPr>
    </w:p>
    <w:p w14:paraId="5634ACF7" w14:textId="77777777" w:rsidR="00154A15" w:rsidRPr="00154A15" w:rsidRDefault="00154A15" w:rsidP="00154A15">
      <w:pPr>
        <w:ind w:right="-784"/>
        <w:rPr>
          <w:b/>
          <w:sz w:val="20"/>
          <w:lang w:val="en-US"/>
        </w:rPr>
      </w:pPr>
    </w:p>
    <w:p w14:paraId="3DDC6DA7" w14:textId="000DE792" w:rsidR="00154A15" w:rsidRPr="00154A15" w:rsidRDefault="00154A15" w:rsidP="00154A15">
      <w:pPr>
        <w:jc w:val="both"/>
        <w:rPr>
          <w:sz w:val="18"/>
          <w:szCs w:val="18"/>
          <w:lang w:val="en-US"/>
        </w:rPr>
      </w:pPr>
      <w:proofErr w:type="spellStart"/>
      <w:r w:rsidRPr="00154A15">
        <w:rPr>
          <w:sz w:val="18"/>
          <w:szCs w:val="18"/>
          <w:lang w:val="en-US"/>
        </w:rPr>
        <w:t>Prezenta</w:t>
      </w:r>
      <w:proofErr w:type="spellEnd"/>
      <w:r w:rsidRPr="00154A15">
        <w:rPr>
          <w:sz w:val="18"/>
          <w:szCs w:val="18"/>
          <w:lang w:val="en-US"/>
        </w:rPr>
        <w:t xml:space="preserve"> </w:t>
      </w:r>
      <w:proofErr w:type="spellStart"/>
      <w:r w:rsidRPr="00154A15">
        <w:rPr>
          <w:sz w:val="18"/>
          <w:szCs w:val="18"/>
          <w:lang w:val="en-US"/>
        </w:rPr>
        <w:t>hotărâre</w:t>
      </w:r>
      <w:proofErr w:type="spellEnd"/>
      <w:r w:rsidRPr="00154A15">
        <w:rPr>
          <w:sz w:val="18"/>
          <w:szCs w:val="18"/>
          <w:lang w:val="en-US"/>
        </w:rPr>
        <w:t xml:space="preserve"> a </w:t>
      </w:r>
      <w:proofErr w:type="spellStart"/>
      <w:r w:rsidRPr="00154A15">
        <w:rPr>
          <w:sz w:val="18"/>
          <w:szCs w:val="18"/>
          <w:lang w:val="en-US"/>
        </w:rPr>
        <w:t>fost</w:t>
      </w:r>
      <w:proofErr w:type="spellEnd"/>
      <w:r w:rsidRPr="00154A15">
        <w:rPr>
          <w:sz w:val="18"/>
          <w:szCs w:val="18"/>
          <w:lang w:val="en-US"/>
        </w:rPr>
        <w:t xml:space="preserve"> </w:t>
      </w:r>
      <w:proofErr w:type="spellStart"/>
      <w:r w:rsidRPr="00154A15">
        <w:rPr>
          <w:sz w:val="18"/>
          <w:szCs w:val="18"/>
          <w:lang w:val="en-US"/>
        </w:rPr>
        <w:t>adoptată</w:t>
      </w:r>
      <w:proofErr w:type="spellEnd"/>
      <w:r w:rsidRPr="00154A15">
        <w:rPr>
          <w:sz w:val="18"/>
          <w:szCs w:val="18"/>
          <w:lang w:val="en-US"/>
        </w:rPr>
        <w:t xml:space="preserve"> </w:t>
      </w:r>
      <w:proofErr w:type="spellStart"/>
      <w:r w:rsidRPr="00154A15">
        <w:rPr>
          <w:sz w:val="18"/>
          <w:szCs w:val="18"/>
          <w:lang w:val="en-US"/>
        </w:rPr>
        <w:t>în</w:t>
      </w:r>
      <w:proofErr w:type="spellEnd"/>
      <w:r w:rsidRPr="00154A15">
        <w:rPr>
          <w:sz w:val="18"/>
          <w:szCs w:val="18"/>
          <w:lang w:val="en-US"/>
        </w:rPr>
        <w:t xml:space="preserve"> </w:t>
      </w:r>
      <w:proofErr w:type="spellStart"/>
      <w:r w:rsidRPr="00154A15">
        <w:rPr>
          <w:sz w:val="18"/>
          <w:szCs w:val="18"/>
          <w:lang w:val="en-US"/>
        </w:rPr>
        <w:t>ședința</w:t>
      </w:r>
      <w:proofErr w:type="spellEnd"/>
      <w:r w:rsidRPr="00154A15">
        <w:rPr>
          <w:sz w:val="18"/>
          <w:szCs w:val="18"/>
          <w:lang w:val="en-US"/>
        </w:rPr>
        <w:t xml:space="preserve"> </w:t>
      </w:r>
      <w:proofErr w:type="spellStart"/>
      <w:r w:rsidRPr="00154A15">
        <w:rPr>
          <w:sz w:val="18"/>
          <w:szCs w:val="18"/>
          <w:lang w:val="en-US"/>
        </w:rPr>
        <w:t>extraordinară</w:t>
      </w:r>
      <w:proofErr w:type="spellEnd"/>
      <w:r w:rsidRPr="00154A15">
        <w:rPr>
          <w:sz w:val="18"/>
          <w:szCs w:val="18"/>
          <w:lang w:val="en-US"/>
        </w:rPr>
        <w:t xml:space="preserve"> cu </w:t>
      </w:r>
      <w:proofErr w:type="spellStart"/>
      <w:r w:rsidRPr="00154A15">
        <w:rPr>
          <w:sz w:val="18"/>
          <w:szCs w:val="18"/>
          <w:lang w:val="en-US"/>
        </w:rPr>
        <w:t>respectarea</w:t>
      </w:r>
      <w:proofErr w:type="spellEnd"/>
      <w:r w:rsidRPr="00154A15">
        <w:rPr>
          <w:sz w:val="18"/>
          <w:szCs w:val="18"/>
          <w:lang w:val="en-US"/>
        </w:rPr>
        <w:t xml:space="preserve"> </w:t>
      </w:r>
      <w:proofErr w:type="spellStart"/>
      <w:r w:rsidRPr="00154A15">
        <w:rPr>
          <w:sz w:val="18"/>
          <w:szCs w:val="18"/>
          <w:lang w:val="en-US"/>
        </w:rPr>
        <w:t>prevederilor</w:t>
      </w:r>
      <w:proofErr w:type="spellEnd"/>
      <w:r w:rsidRPr="00154A15">
        <w:rPr>
          <w:sz w:val="18"/>
          <w:szCs w:val="18"/>
          <w:lang w:val="en-US"/>
        </w:rPr>
        <w:t xml:space="preserve"> art. 139 </w:t>
      </w:r>
      <w:proofErr w:type="spellStart"/>
      <w:r w:rsidRPr="00154A15">
        <w:rPr>
          <w:sz w:val="18"/>
          <w:szCs w:val="18"/>
          <w:lang w:val="en-US"/>
        </w:rPr>
        <w:t>alin</w:t>
      </w:r>
      <w:proofErr w:type="spellEnd"/>
      <w:r w:rsidRPr="00154A15">
        <w:rPr>
          <w:sz w:val="18"/>
          <w:szCs w:val="18"/>
          <w:lang w:val="en-US"/>
        </w:rPr>
        <w:t xml:space="preserve">. (3) lit. </w:t>
      </w:r>
      <w:r>
        <w:rPr>
          <w:sz w:val="18"/>
          <w:szCs w:val="18"/>
          <w:lang w:val="en-US"/>
        </w:rPr>
        <w:t>g</w:t>
      </w:r>
      <w:r w:rsidRPr="00154A15">
        <w:rPr>
          <w:sz w:val="18"/>
          <w:szCs w:val="18"/>
          <w:lang w:val="en-US"/>
        </w:rPr>
        <w:t xml:space="preserve">) din O.U.G.                         nr. 57/2019 </w:t>
      </w:r>
      <w:proofErr w:type="spellStart"/>
      <w:r w:rsidRPr="00154A15">
        <w:rPr>
          <w:sz w:val="18"/>
          <w:szCs w:val="18"/>
          <w:lang w:val="en-US"/>
        </w:rPr>
        <w:t>privind</w:t>
      </w:r>
      <w:proofErr w:type="spellEnd"/>
      <w:r w:rsidRPr="00154A15">
        <w:rPr>
          <w:sz w:val="18"/>
          <w:szCs w:val="18"/>
          <w:lang w:val="en-US"/>
        </w:rPr>
        <w:t xml:space="preserve"> </w:t>
      </w:r>
      <w:proofErr w:type="spellStart"/>
      <w:r w:rsidRPr="00154A15">
        <w:rPr>
          <w:sz w:val="18"/>
          <w:szCs w:val="18"/>
          <w:lang w:val="en-US"/>
        </w:rPr>
        <w:t>Codul</w:t>
      </w:r>
      <w:proofErr w:type="spellEnd"/>
      <w:r w:rsidRPr="00154A15">
        <w:rPr>
          <w:sz w:val="18"/>
          <w:szCs w:val="18"/>
          <w:lang w:val="en-US"/>
        </w:rPr>
        <w:t xml:space="preserve"> </w:t>
      </w:r>
      <w:proofErr w:type="spellStart"/>
      <w:r w:rsidRPr="00154A15">
        <w:rPr>
          <w:sz w:val="18"/>
          <w:szCs w:val="18"/>
          <w:lang w:val="en-US"/>
        </w:rPr>
        <w:t>administrativ</w:t>
      </w:r>
      <w:proofErr w:type="spellEnd"/>
      <w:r w:rsidRPr="00154A15">
        <w:rPr>
          <w:sz w:val="18"/>
          <w:szCs w:val="18"/>
          <w:lang w:val="en-US"/>
        </w:rPr>
        <w:t xml:space="preserve">, cu </w:t>
      </w:r>
      <w:proofErr w:type="spellStart"/>
      <w:r w:rsidRPr="00154A15">
        <w:rPr>
          <w:sz w:val="18"/>
          <w:szCs w:val="18"/>
          <w:lang w:val="en-US"/>
        </w:rPr>
        <w:t>modificările</w:t>
      </w:r>
      <w:proofErr w:type="spellEnd"/>
      <w:r w:rsidRPr="00154A15">
        <w:rPr>
          <w:sz w:val="18"/>
          <w:szCs w:val="18"/>
          <w:lang w:val="en-US"/>
        </w:rPr>
        <w:t xml:space="preserve"> </w:t>
      </w:r>
      <w:proofErr w:type="spellStart"/>
      <w:r w:rsidRPr="00154A15">
        <w:rPr>
          <w:sz w:val="18"/>
          <w:szCs w:val="18"/>
          <w:lang w:val="en-US"/>
        </w:rPr>
        <w:t>și</w:t>
      </w:r>
      <w:proofErr w:type="spellEnd"/>
      <w:r w:rsidRPr="00154A15">
        <w:rPr>
          <w:sz w:val="18"/>
          <w:szCs w:val="18"/>
          <w:lang w:val="en-US"/>
        </w:rPr>
        <w:t xml:space="preserve"> </w:t>
      </w:r>
      <w:proofErr w:type="spellStart"/>
      <w:r w:rsidRPr="00154A15">
        <w:rPr>
          <w:sz w:val="18"/>
          <w:szCs w:val="18"/>
          <w:lang w:val="en-US"/>
        </w:rPr>
        <w:t>completările</w:t>
      </w:r>
      <w:proofErr w:type="spellEnd"/>
      <w:r w:rsidRPr="00154A15">
        <w:rPr>
          <w:sz w:val="18"/>
          <w:szCs w:val="18"/>
          <w:lang w:val="en-US"/>
        </w:rPr>
        <w:t xml:space="preserve"> </w:t>
      </w:r>
      <w:proofErr w:type="spellStart"/>
      <w:r w:rsidRPr="00154A15">
        <w:rPr>
          <w:sz w:val="18"/>
          <w:szCs w:val="18"/>
          <w:lang w:val="en-US"/>
        </w:rPr>
        <w:t>ulterioare</w:t>
      </w:r>
      <w:proofErr w:type="spellEnd"/>
      <w:r w:rsidRPr="00154A15">
        <w:rPr>
          <w:sz w:val="18"/>
          <w:szCs w:val="18"/>
          <w:lang w:val="en-US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154A15" w:rsidRPr="00154A15" w14:paraId="50AF01CB" w14:textId="77777777" w:rsidTr="008A50CB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650D" w14:textId="77777777" w:rsidR="00154A15" w:rsidRPr="004C4E07" w:rsidRDefault="00154A15" w:rsidP="00154A15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4C4E07">
              <w:rPr>
                <w:sz w:val="18"/>
                <w:szCs w:val="18"/>
                <w:lang w:val="en-US" w:eastAsia="zh-CN"/>
              </w:rPr>
              <w:t xml:space="preserve">Total </w:t>
            </w:r>
            <w:proofErr w:type="spellStart"/>
            <w:r w:rsidRPr="004C4E07">
              <w:rPr>
                <w:sz w:val="18"/>
                <w:szCs w:val="18"/>
                <w:lang w:val="en-US" w:eastAsia="zh-CN"/>
              </w:rPr>
              <w:t>consilieri</w:t>
            </w:r>
            <w:proofErr w:type="spellEnd"/>
            <w:r w:rsidRPr="004C4E07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4C4E07">
              <w:rPr>
                <w:sz w:val="18"/>
                <w:szCs w:val="18"/>
                <w:lang w:val="en-US" w:eastAsia="zh-CN"/>
              </w:rPr>
              <w:t>în</w:t>
            </w:r>
            <w:proofErr w:type="spellEnd"/>
            <w:r w:rsidRPr="004C4E07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4C4E07">
              <w:rPr>
                <w:sz w:val="18"/>
                <w:szCs w:val="18"/>
                <w:lang w:val="en-US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8535" w14:textId="77777777" w:rsidR="00154A15" w:rsidRPr="004C4E07" w:rsidRDefault="00154A15" w:rsidP="00154A15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4C4E07">
              <w:rPr>
                <w:sz w:val="18"/>
                <w:szCs w:val="18"/>
                <w:lang w:val="en-US" w:eastAsia="zh-CN"/>
              </w:rPr>
              <w:t>23</w:t>
            </w:r>
          </w:p>
        </w:tc>
      </w:tr>
      <w:tr w:rsidR="00154A15" w:rsidRPr="00154A15" w14:paraId="79B190E5" w14:textId="77777777" w:rsidTr="008A50CB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A3C8" w14:textId="77777777" w:rsidR="00154A15" w:rsidRPr="004C4E07" w:rsidRDefault="00154A15" w:rsidP="00154A15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4C4E07">
              <w:rPr>
                <w:sz w:val="18"/>
                <w:szCs w:val="18"/>
                <w:lang w:val="en-US" w:eastAsia="zh-CN"/>
              </w:rPr>
              <w:t xml:space="preserve">Nr. total al </w:t>
            </w:r>
            <w:proofErr w:type="spellStart"/>
            <w:r w:rsidRPr="004C4E07">
              <w:rPr>
                <w:sz w:val="18"/>
                <w:szCs w:val="18"/>
                <w:lang w:val="en-US" w:eastAsia="zh-CN"/>
              </w:rPr>
              <w:t>consilierilor</w:t>
            </w:r>
            <w:proofErr w:type="spellEnd"/>
            <w:r w:rsidRPr="004C4E07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4C4E07">
              <w:rPr>
                <w:sz w:val="18"/>
                <w:szCs w:val="18"/>
                <w:lang w:val="en-US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2419" w14:textId="0FE85516" w:rsidR="00154A15" w:rsidRPr="004C4E07" w:rsidRDefault="004C4E07" w:rsidP="00154A15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4C4E07">
              <w:rPr>
                <w:sz w:val="18"/>
                <w:szCs w:val="18"/>
                <w:lang w:val="en-US" w:eastAsia="zh-CN"/>
              </w:rPr>
              <w:t>20</w:t>
            </w:r>
          </w:p>
        </w:tc>
      </w:tr>
      <w:tr w:rsidR="00154A15" w:rsidRPr="00154A15" w14:paraId="4AC4D060" w14:textId="77777777" w:rsidTr="008A50CB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9BC7" w14:textId="77777777" w:rsidR="00154A15" w:rsidRPr="004C4E07" w:rsidRDefault="00154A15" w:rsidP="00154A15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4C4E07">
              <w:rPr>
                <w:sz w:val="18"/>
                <w:szCs w:val="18"/>
                <w:lang w:val="en-US" w:eastAsia="zh-CN"/>
              </w:rPr>
              <w:t xml:space="preserve">Nr. total al </w:t>
            </w:r>
            <w:proofErr w:type="spellStart"/>
            <w:r w:rsidRPr="004C4E07">
              <w:rPr>
                <w:sz w:val="18"/>
                <w:szCs w:val="18"/>
                <w:lang w:val="en-US" w:eastAsia="zh-CN"/>
              </w:rPr>
              <w:t>consilierilor</w:t>
            </w:r>
            <w:proofErr w:type="spellEnd"/>
            <w:r w:rsidRPr="004C4E07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4C4E07">
              <w:rPr>
                <w:sz w:val="18"/>
                <w:szCs w:val="18"/>
                <w:lang w:val="en-US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DB11" w14:textId="4069DC74" w:rsidR="00154A15" w:rsidRPr="004C4E07" w:rsidRDefault="004C4E07" w:rsidP="00154A15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4C4E07">
              <w:rPr>
                <w:sz w:val="18"/>
                <w:szCs w:val="18"/>
                <w:lang w:val="en-US" w:eastAsia="zh-CN"/>
              </w:rPr>
              <w:t>3</w:t>
            </w:r>
          </w:p>
        </w:tc>
      </w:tr>
      <w:tr w:rsidR="00154A15" w:rsidRPr="00154A15" w14:paraId="00F7F188" w14:textId="77777777" w:rsidTr="008A50CB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CB5D" w14:textId="77777777" w:rsidR="00154A15" w:rsidRPr="004C4E07" w:rsidRDefault="00154A15" w:rsidP="00154A15">
            <w:pPr>
              <w:jc w:val="both"/>
              <w:rPr>
                <w:sz w:val="18"/>
                <w:szCs w:val="18"/>
                <w:lang w:val="en-US" w:eastAsia="zh-CN"/>
              </w:rPr>
            </w:pPr>
            <w:proofErr w:type="spellStart"/>
            <w:r w:rsidRPr="004C4E07">
              <w:rPr>
                <w:sz w:val="18"/>
                <w:szCs w:val="18"/>
                <w:lang w:val="en-US" w:eastAsia="zh-CN"/>
              </w:rPr>
              <w:t>Voturi</w:t>
            </w:r>
            <w:proofErr w:type="spellEnd"/>
            <w:r w:rsidRPr="004C4E07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4C4E07">
              <w:rPr>
                <w:sz w:val="18"/>
                <w:szCs w:val="18"/>
                <w:lang w:val="en-US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9C7B" w14:textId="0F5D36A4" w:rsidR="00154A15" w:rsidRPr="004C4E07" w:rsidRDefault="004C4E07" w:rsidP="00154A15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4C4E07">
              <w:rPr>
                <w:sz w:val="18"/>
                <w:szCs w:val="18"/>
                <w:lang w:val="en-US" w:eastAsia="zh-CN"/>
              </w:rPr>
              <w:t>20</w:t>
            </w:r>
          </w:p>
        </w:tc>
      </w:tr>
      <w:tr w:rsidR="00154A15" w:rsidRPr="00154A15" w14:paraId="60933592" w14:textId="77777777" w:rsidTr="008A50CB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8F86" w14:textId="77777777" w:rsidR="00154A15" w:rsidRPr="004C4E07" w:rsidRDefault="00154A15" w:rsidP="00154A15">
            <w:pPr>
              <w:jc w:val="both"/>
              <w:rPr>
                <w:sz w:val="18"/>
                <w:szCs w:val="18"/>
                <w:lang w:val="en-US" w:eastAsia="zh-CN"/>
              </w:rPr>
            </w:pPr>
            <w:proofErr w:type="spellStart"/>
            <w:r w:rsidRPr="004C4E07">
              <w:rPr>
                <w:sz w:val="18"/>
                <w:szCs w:val="18"/>
                <w:lang w:val="en-US" w:eastAsia="zh-CN"/>
              </w:rPr>
              <w:t>Voturi</w:t>
            </w:r>
            <w:proofErr w:type="spellEnd"/>
            <w:r w:rsidRPr="004C4E07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4C4E07">
              <w:rPr>
                <w:sz w:val="18"/>
                <w:szCs w:val="18"/>
                <w:lang w:val="en-US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EC75" w14:textId="77777777" w:rsidR="00154A15" w:rsidRPr="004C4E07" w:rsidRDefault="00154A15" w:rsidP="00154A15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4C4E07">
              <w:rPr>
                <w:sz w:val="18"/>
                <w:szCs w:val="18"/>
                <w:lang w:val="en-US" w:eastAsia="zh-CN"/>
              </w:rPr>
              <w:t>0</w:t>
            </w:r>
          </w:p>
        </w:tc>
      </w:tr>
      <w:tr w:rsidR="00154A15" w:rsidRPr="00154A15" w14:paraId="37F91C11" w14:textId="77777777" w:rsidTr="008A50CB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FFA1" w14:textId="77777777" w:rsidR="00154A15" w:rsidRPr="004C4E07" w:rsidRDefault="00154A15" w:rsidP="00154A15">
            <w:pPr>
              <w:jc w:val="both"/>
              <w:rPr>
                <w:sz w:val="18"/>
                <w:szCs w:val="18"/>
                <w:lang w:val="en-US" w:eastAsia="zh-CN"/>
              </w:rPr>
            </w:pPr>
            <w:proofErr w:type="spellStart"/>
            <w:r w:rsidRPr="004C4E07">
              <w:rPr>
                <w:sz w:val="18"/>
                <w:szCs w:val="18"/>
                <w:lang w:val="en-US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71F2" w14:textId="77777777" w:rsidR="00154A15" w:rsidRPr="004C4E07" w:rsidRDefault="00154A15" w:rsidP="00154A15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4C4E07">
              <w:rPr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6AB69921" w14:textId="77777777" w:rsidR="00154A15" w:rsidRPr="00154A15" w:rsidRDefault="00154A15" w:rsidP="00154A15">
      <w:pPr>
        <w:jc w:val="both"/>
        <w:rPr>
          <w:sz w:val="18"/>
          <w:szCs w:val="18"/>
          <w:lang w:val="en-US"/>
        </w:rPr>
      </w:pPr>
      <w:r w:rsidRPr="00154A15">
        <w:rPr>
          <w:sz w:val="18"/>
          <w:szCs w:val="18"/>
          <w:lang w:val="en-US"/>
        </w:rPr>
        <w:t xml:space="preserve">             </w:t>
      </w:r>
    </w:p>
    <w:p w14:paraId="7A1D88D6" w14:textId="77777777" w:rsidR="00154A15" w:rsidRPr="00154A15" w:rsidRDefault="00154A15" w:rsidP="00154A15">
      <w:pPr>
        <w:jc w:val="both"/>
        <w:rPr>
          <w:sz w:val="18"/>
          <w:szCs w:val="18"/>
          <w:lang w:val="en-US"/>
        </w:rPr>
      </w:pPr>
    </w:p>
    <w:p w14:paraId="5A1771A0" w14:textId="77777777" w:rsidR="00154A15" w:rsidRPr="00154A15" w:rsidRDefault="00154A15" w:rsidP="00154A15">
      <w:pPr>
        <w:jc w:val="both"/>
        <w:rPr>
          <w:sz w:val="18"/>
          <w:szCs w:val="18"/>
          <w:lang w:val="en-US"/>
        </w:rPr>
      </w:pPr>
    </w:p>
    <w:p w14:paraId="506EF8F1" w14:textId="77777777" w:rsidR="00154A15" w:rsidRPr="00154A15" w:rsidRDefault="00154A15" w:rsidP="00154A15">
      <w:pPr>
        <w:jc w:val="both"/>
        <w:rPr>
          <w:sz w:val="18"/>
          <w:szCs w:val="18"/>
          <w:lang w:val="en-US"/>
        </w:rPr>
      </w:pPr>
    </w:p>
    <w:p w14:paraId="4C510C05" w14:textId="77777777" w:rsidR="00154A15" w:rsidRPr="00154A15" w:rsidRDefault="00154A15" w:rsidP="00154A15">
      <w:pPr>
        <w:jc w:val="both"/>
        <w:rPr>
          <w:sz w:val="18"/>
          <w:szCs w:val="18"/>
          <w:lang w:val="en-US"/>
        </w:rPr>
      </w:pPr>
    </w:p>
    <w:p w14:paraId="5C46E6D1" w14:textId="77777777" w:rsidR="00154A15" w:rsidRPr="00154A15" w:rsidRDefault="00154A15" w:rsidP="00154A15">
      <w:pPr>
        <w:jc w:val="both"/>
        <w:rPr>
          <w:sz w:val="18"/>
          <w:szCs w:val="18"/>
          <w:lang w:val="en-US"/>
        </w:rPr>
      </w:pPr>
    </w:p>
    <w:p w14:paraId="2711D950" w14:textId="77777777" w:rsidR="00154A15" w:rsidRPr="00154A15" w:rsidRDefault="00154A15" w:rsidP="00154A15">
      <w:pPr>
        <w:jc w:val="both"/>
        <w:rPr>
          <w:sz w:val="18"/>
          <w:szCs w:val="18"/>
          <w:lang w:val="en-US"/>
        </w:rPr>
      </w:pPr>
    </w:p>
    <w:p w14:paraId="72CA8F6D" w14:textId="77777777" w:rsidR="00154A15" w:rsidRPr="00154A15" w:rsidRDefault="00154A15" w:rsidP="00154A15">
      <w:pPr>
        <w:jc w:val="both"/>
        <w:rPr>
          <w:sz w:val="18"/>
          <w:szCs w:val="18"/>
          <w:lang w:val="en-US"/>
        </w:rPr>
      </w:pPr>
    </w:p>
    <w:p w14:paraId="5FED3FBB" w14:textId="77777777" w:rsidR="00154A15" w:rsidRPr="00154A15" w:rsidRDefault="00154A15" w:rsidP="00154A15">
      <w:pPr>
        <w:jc w:val="both"/>
        <w:rPr>
          <w:sz w:val="18"/>
          <w:szCs w:val="18"/>
          <w:lang w:val="en-US"/>
        </w:rPr>
      </w:pPr>
    </w:p>
    <w:p w14:paraId="2BB2E1F2" w14:textId="77777777" w:rsidR="00154A15" w:rsidRPr="00154A15" w:rsidRDefault="00154A15" w:rsidP="00154A15">
      <w:pPr>
        <w:jc w:val="both"/>
        <w:rPr>
          <w:sz w:val="18"/>
          <w:szCs w:val="18"/>
          <w:lang w:val="en-US"/>
        </w:rPr>
      </w:pPr>
    </w:p>
    <w:p w14:paraId="0892C1CE" w14:textId="77777777" w:rsidR="00154A15" w:rsidRPr="00154A15" w:rsidRDefault="00154A15" w:rsidP="00154A15">
      <w:pPr>
        <w:rPr>
          <w:b/>
          <w:lang w:val="en-US" w:eastAsia="en-US"/>
        </w:rPr>
      </w:pPr>
      <w:proofErr w:type="spellStart"/>
      <w:r w:rsidRPr="00154A15">
        <w:rPr>
          <w:sz w:val="18"/>
          <w:szCs w:val="18"/>
          <w:lang w:val="en-US"/>
        </w:rPr>
        <w:t>Redactat</w:t>
      </w:r>
      <w:proofErr w:type="spellEnd"/>
      <w:r w:rsidRPr="00154A15">
        <w:rPr>
          <w:sz w:val="18"/>
          <w:szCs w:val="18"/>
          <w:lang w:val="en-US"/>
        </w:rPr>
        <w:t xml:space="preserve"> </w:t>
      </w:r>
      <w:proofErr w:type="spellStart"/>
      <w:r w:rsidRPr="00154A15">
        <w:rPr>
          <w:sz w:val="18"/>
          <w:szCs w:val="18"/>
          <w:lang w:val="en-US"/>
        </w:rPr>
        <w:t>în</w:t>
      </w:r>
      <w:proofErr w:type="spellEnd"/>
      <w:r w:rsidRPr="00154A15">
        <w:rPr>
          <w:sz w:val="18"/>
          <w:szCs w:val="18"/>
          <w:lang w:val="en-US"/>
        </w:rPr>
        <w:t xml:space="preserve"> 3 </w:t>
      </w:r>
      <w:proofErr w:type="spellStart"/>
      <w:r w:rsidRPr="00154A15">
        <w:rPr>
          <w:sz w:val="18"/>
          <w:szCs w:val="18"/>
          <w:lang w:val="en-US"/>
        </w:rPr>
        <w:t>exemplare</w:t>
      </w:r>
      <w:proofErr w:type="spellEnd"/>
      <w:r w:rsidRPr="00154A15">
        <w:rPr>
          <w:sz w:val="18"/>
          <w:szCs w:val="18"/>
          <w:lang w:val="en-US"/>
        </w:rPr>
        <w:t xml:space="preserve"> </w:t>
      </w:r>
      <w:proofErr w:type="spellStart"/>
      <w:r w:rsidRPr="00154A15">
        <w:rPr>
          <w:sz w:val="18"/>
          <w:szCs w:val="18"/>
          <w:lang w:val="en-US"/>
        </w:rPr>
        <w:t>originale</w:t>
      </w:r>
      <w:proofErr w:type="spellEnd"/>
    </w:p>
    <w:p w14:paraId="0121BADB" w14:textId="77777777" w:rsidR="00154A15" w:rsidRPr="00154A15" w:rsidRDefault="00154A15" w:rsidP="00154A15">
      <w:pPr>
        <w:ind w:left="1416"/>
        <w:rPr>
          <w:rFonts w:eastAsia="Calibri"/>
          <w:b/>
          <w:bCs/>
          <w:caps/>
          <w:sz w:val="28"/>
          <w:szCs w:val="28"/>
          <w:lang w:eastAsia="en-US"/>
        </w:rPr>
      </w:pPr>
      <w:r w:rsidRPr="00154A15">
        <w:rPr>
          <w:rFonts w:eastAsia="Calibri"/>
          <w:b/>
          <w:bCs/>
          <w:caps/>
          <w:sz w:val="28"/>
          <w:szCs w:val="28"/>
          <w:lang w:eastAsia="en-US"/>
        </w:rPr>
        <w:t xml:space="preserve">              </w:t>
      </w:r>
    </w:p>
    <w:p w14:paraId="6B5C9307" w14:textId="77777777" w:rsidR="00E922FB" w:rsidRDefault="00E922FB" w:rsidP="00592445">
      <w:pPr>
        <w:pStyle w:val="NoSpacing"/>
        <w:ind w:left="1416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021BC42D" w14:textId="77777777" w:rsidR="00E922FB" w:rsidRPr="007F4A61" w:rsidRDefault="00E922FB" w:rsidP="00E922FB">
      <w:pPr>
        <w:jc w:val="both"/>
        <w:rPr>
          <w:noProof/>
          <w:sz w:val="16"/>
          <w:szCs w:val="16"/>
        </w:rPr>
      </w:pPr>
    </w:p>
    <w:sectPr w:rsidR="00E922FB" w:rsidRPr="007F4A61" w:rsidSect="00D41D87">
      <w:footerReference w:type="even" r:id="rId9"/>
      <w:footerReference w:type="default" r:id="rId10"/>
      <w:pgSz w:w="11906" w:h="16838"/>
      <w:pgMar w:top="1134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8FC7A" w14:textId="77777777" w:rsidR="00AD13D4" w:rsidRDefault="00AD13D4">
      <w:r>
        <w:separator/>
      </w:r>
    </w:p>
  </w:endnote>
  <w:endnote w:type="continuationSeparator" w:id="0">
    <w:p w14:paraId="2382CE40" w14:textId="77777777" w:rsidR="00AD13D4" w:rsidRDefault="00AD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1068" w14:textId="414C6D2D" w:rsidR="00131D5F" w:rsidRDefault="002327E0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00CE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555546" w14:textId="77777777" w:rsidR="00131D5F" w:rsidRDefault="00000000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33803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D9A07B" w14:textId="6BD87DD4" w:rsidR="00A100CE" w:rsidRDefault="00A100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C21C40" w14:textId="77777777" w:rsidR="00131D5F" w:rsidRDefault="00000000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D575D" w14:textId="77777777" w:rsidR="00AD13D4" w:rsidRDefault="00AD13D4">
      <w:r>
        <w:separator/>
      </w:r>
    </w:p>
  </w:footnote>
  <w:footnote w:type="continuationSeparator" w:id="0">
    <w:p w14:paraId="44A72F5F" w14:textId="77777777" w:rsidR="00AD13D4" w:rsidRDefault="00AD1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EE1AC3"/>
    <w:multiLevelType w:val="hybridMultilevel"/>
    <w:tmpl w:val="E2BCC4E2"/>
    <w:lvl w:ilvl="0" w:tplc="205489E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122192281">
    <w:abstractNumId w:val="0"/>
  </w:num>
  <w:num w:numId="2" w16cid:durableId="1888372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4E"/>
    <w:rsid w:val="000323D4"/>
    <w:rsid w:val="0003654C"/>
    <w:rsid w:val="00062897"/>
    <w:rsid w:val="0006347A"/>
    <w:rsid w:val="000A644A"/>
    <w:rsid w:val="000B0979"/>
    <w:rsid w:val="000D5344"/>
    <w:rsid w:val="000E2F4C"/>
    <w:rsid w:val="000E6113"/>
    <w:rsid w:val="00110971"/>
    <w:rsid w:val="00144E98"/>
    <w:rsid w:val="0015196F"/>
    <w:rsid w:val="00154A15"/>
    <w:rsid w:val="00173532"/>
    <w:rsid w:val="001A4438"/>
    <w:rsid w:val="001C5805"/>
    <w:rsid w:val="001D40D6"/>
    <w:rsid w:val="001F20D8"/>
    <w:rsid w:val="001F53CB"/>
    <w:rsid w:val="001F6ECB"/>
    <w:rsid w:val="002154DB"/>
    <w:rsid w:val="002327E0"/>
    <w:rsid w:val="002577F3"/>
    <w:rsid w:val="002671DE"/>
    <w:rsid w:val="0029752A"/>
    <w:rsid w:val="003416F7"/>
    <w:rsid w:val="00356B65"/>
    <w:rsid w:val="00380A4D"/>
    <w:rsid w:val="00387212"/>
    <w:rsid w:val="00387B13"/>
    <w:rsid w:val="00392E80"/>
    <w:rsid w:val="00394EAD"/>
    <w:rsid w:val="00395584"/>
    <w:rsid w:val="003B0E9E"/>
    <w:rsid w:val="004444DB"/>
    <w:rsid w:val="00453F53"/>
    <w:rsid w:val="00463E00"/>
    <w:rsid w:val="00472ECE"/>
    <w:rsid w:val="00481C47"/>
    <w:rsid w:val="00483786"/>
    <w:rsid w:val="004B5013"/>
    <w:rsid w:val="004C3B07"/>
    <w:rsid w:val="004C3DEA"/>
    <w:rsid w:val="004C4E07"/>
    <w:rsid w:val="004D7508"/>
    <w:rsid w:val="004F0A87"/>
    <w:rsid w:val="004F33BF"/>
    <w:rsid w:val="004F564A"/>
    <w:rsid w:val="004F6560"/>
    <w:rsid w:val="005037FD"/>
    <w:rsid w:val="00506217"/>
    <w:rsid w:val="00582551"/>
    <w:rsid w:val="00590CE8"/>
    <w:rsid w:val="00592445"/>
    <w:rsid w:val="005D16A5"/>
    <w:rsid w:val="005D74EE"/>
    <w:rsid w:val="005E365D"/>
    <w:rsid w:val="006077E5"/>
    <w:rsid w:val="00626A39"/>
    <w:rsid w:val="00640261"/>
    <w:rsid w:val="00690C52"/>
    <w:rsid w:val="00697CAB"/>
    <w:rsid w:val="006B2D36"/>
    <w:rsid w:val="006D5479"/>
    <w:rsid w:val="006D6CDF"/>
    <w:rsid w:val="006F029E"/>
    <w:rsid w:val="00701D0C"/>
    <w:rsid w:val="00737C6A"/>
    <w:rsid w:val="007562F2"/>
    <w:rsid w:val="00772E92"/>
    <w:rsid w:val="00777B6E"/>
    <w:rsid w:val="007938F2"/>
    <w:rsid w:val="007B43AC"/>
    <w:rsid w:val="007C1FDA"/>
    <w:rsid w:val="007D2862"/>
    <w:rsid w:val="007E2FBD"/>
    <w:rsid w:val="007F3035"/>
    <w:rsid w:val="008134A5"/>
    <w:rsid w:val="00821E64"/>
    <w:rsid w:val="00866D5E"/>
    <w:rsid w:val="00871722"/>
    <w:rsid w:val="00875223"/>
    <w:rsid w:val="0089172C"/>
    <w:rsid w:val="00891C13"/>
    <w:rsid w:val="008F09A0"/>
    <w:rsid w:val="008F7371"/>
    <w:rsid w:val="009160C2"/>
    <w:rsid w:val="009524F3"/>
    <w:rsid w:val="00954CF4"/>
    <w:rsid w:val="0097034E"/>
    <w:rsid w:val="00974CDC"/>
    <w:rsid w:val="0097545C"/>
    <w:rsid w:val="0098151E"/>
    <w:rsid w:val="00982A69"/>
    <w:rsid w:val="00986275"/>
    <w:rsid w:val="009925A3"/>
    <w:rsid w:val="00997A33"/>
    <w:rsid w:val="009D4CEA"/>
    <w:rsid w:val="009E22B9"/>
    <w:rsid w:val="00A100CE"/>
    <w:rsid w:val="00A21F07"/>
    <w:rsid w:val="00A50973"/>
    <w:rsid w:val="00A5123B"/>
    <w:rsid w:val="00A64396"/>
    <w:rsid w:val="00A718D0"/>
    <w:rsid w:val="00A74ECD"/>
    <w:rsid w:val="00A76F3A"/>
    <w:rsid w:val="00A80E1E"/>
    <w:rsid w:val="00A86812"/>
    <w:rsid w:val="00A93CBD"/>
    <w:rsid w:val="00AD13D4"/>
    <w:rsid w:val="00AF2DCA"/>
    <w:rsid w:val="00B13E35"/>
    <w:rsid w:val="00B77F1F"/>
    <w:rsid w:val="00B83B9D"/>
    <w:rsid w:val="00B841AD"/>
    <w:rsid w:val="00B85C3C"/>
    <w:rsid w:val="00B86A05"/>
    <w:rsid w:val="00B902BD"/>
    <w:rsid w:val="00BE6148"/>
    <w:rsid w:val="00BE783A"/>
    <w:rsid w:val="00BF1132"/>
    <w:rsid w:val="00BF5451"/>
    <w:rsid w:val="00C32B4E"/>
    <w:rsid w:val="00C44D51"/>
    <w:rsid w:val="00C508E3"/>
    <w:rsid w:val="00C67F5E"/>
    <w:rsid w:val="00CA152A"/>
    <w:rsid w:val="00CA1BC8"/>
    <w:rsid w:val="00CA2BB8"/>
    <w:rsid w:val="00CA3468"/>
    <w:rsid w:val="00CC625C"/>
    <w:rsid w:val="00CC6A3F"/>
    <w:rsid w:val="00CC72AC"/>
    <w:rsid w:val="00CE7D68"/>
    <w:rsid w:val="00CF0750"/>
    <w:rsid w:val="00D04FF1"/>
    <w:rsid w:val="00D20367"/>
    <w:rsid w:val="00D57AD2"/>
    <w:rsid w:val="00D7458B"/>
    <w:rsid w:val="00D86D1E"/>
    <w:rsid w:val="00DE5A20"/>
    <w:rsid w:val="00DE711A"/>
    <w:rsid w:val="00DF2AAD"/>
    <w:rsid w:val="00DF48A6"/>
    <w:rsid w:val="00E02ECC"/>
    <w:rsid w:val="00E176C2"/>
    <w:rsid w:val="00E468D3"/>
    <w:rsid w:val="00E725F9"/>
    <w:rsid w:val="00E922FB"/>
    <w:rsid w:val="00EB6ACD"/>
    <w:rsid w:val="00EE6C95"/>
    <w:rsid w:val="00EE7291"/>
    <w:rsid w:val="00EF3299"/>
    <w:rsid w:val="00F00A91"/>
    <w:rsid w:val="00F10D21"/>
    <w:rsid w:val="00F25788"/>
    <w:rsid w:val="00F4406A"/>
    <w:rsid w:val="00F56049"/>
    <w:rsid w:val="00F56A62"/>
    <w:rsid w:val="00F73DEE"/>
    <w:rsid w:val="00FB6FF9"/>
    <w:rsid w:val="00FC044F"/>
    <w:rsid w:val="00FC5558"/>
    <w:rsid w:val="00F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9625"/>
  <w15:chartTrackingRefBased/>
  <w15:docId w15:val="{A6C841BA-0961-4225-A6D3-DCBC736C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E922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F560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uiPriority w:val="99"/>
    <w:semiHidden/>
    <w:unhideWhenUsed/>
    <w:rsid w:val="00F560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00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0CE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6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rept.ro/00124131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8</cp:revision>
  <cp:lastPrinted>2023-04-06T05:48:00Z</cp:lastPrinted>
  <dcterms:created xsi:type="dcterms:W3CDTF">2023-04-05T05:59:00Z</dcterms:created>
  <dcterms:modified xsi:type="dcterms:W3CDTF">2023-04-06T09:18:00Z</dcterms:modified>
</cp:coreProperties>
</file>