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7640B5" w:rsidRDefault="00B1302E" w:rsidP="00D41A2C">
      <w:pPr>
        <w:spacing w:line="240" w:lineRule="auto"/>
        <w:jc w:val="both"/>
        <w:rPr>
          <w:szCs w:val="24"/>
        </w:rPr>
      </w:pPr>
      <w:r w:rsidRPr="007640B5">
        <w:rPr>
          <w:noProof/>
          <w:szCs w:val="24"/>
        </w:rPr>
        <mc:AlternateContent>
          <mc:Choice Requires="wps">
            <w:drawing>
              <wp:anchor distT="0" distB="0" distL="114300" distR="114300" simplePos="0" relativeHeight="251659776" behindDoc="0" locked="0" layoutInCell="1" allowOverlap="1" wp14:anchorId="35A1AF9E" wp14:editId="6E47B3A2">
                <wp:simplePos x="0" y="0"/>
                <wp:positionH relativeFrom="margin">
                  <wp:align>right</wp:align>
                </wp:positionH>
                <wp:positionV relativeFrom="paragraph">
                  <wp:posOffset>164465</wp:posOffset>
                </wp:positionV>
                <wp:extent cx="5324475" cy="95250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4475" cy="952500"/>
                        </a:xfrm>
                        <a:prstGeom prst="rect">
                          <a:avLst/>
                        </a:prstGeom>
                        <a:solidFill>
                          <a:srgbClr val="FFFFFF"/>
                        </a:solidFill>
                        <a:ln>
                          <a:noFill/>
                        </a:ln>
                      </wps:spPr>
                      <wps:txbx>
                        <w:txbxContent>
                          <w:p w14:paraId="6D3F0B71" w14:textId="77777777" w:rsidR="00575348" w:rsidRPr="00670FA7" w:rsidRDefault="006226B0" w:rsidP="002741EA">
                            <w:pPr>
                              <w:pStyle w:val="BodyText"/>
                              <w:rPr>
                                <w:sz w:val="28"/>
                                <w:szCs w:val="28"/>
                              </w:rPr>
                            </w:pPr>
                            <w:r w:rsidRPr="00670FA7">
                              <w:rPr>
                                <w:sz w:val="28"/>
                                <w:szCs w:val="28"/>
                              </w:rPr>
                              <w:t>ROMÂNIA</w:t>
                            </w:r>
                          </w:p>
                          <w:p w14:paraId="26A6DEBF" w14:textId="77777777" w:rsidR="00575348" w:rsidRPr="00670FA7" w:rsidRDefault="006226B0" w:rsidP="002741EA">
                            <w:pPr>
                              <w:spacing w:after="0"/>
                              <w:rPr>
                                <w:sz w:val="28"/>
                                <w:szCs w:val="28"/>
                              </w:rPr>
                            </w:pPr>
                            <w:r w:rsidRPr="00670FA7">
                              <w:rPr>
                                <w:sz w:val="28"/>
                                <w:szCs w:val="28"/>
                              </w:rPr>
                              <w:t>JUDEŢUL SATU MARE</w:t>
                            </w:r>
                          </w:p>
                          <w:p w14:paraId="6ABC000E" w14:textId="77777777" w:rsidR="00575348" w:rsidRPr="00670FA7" w:rsidRDefault="006226B0" w:rsidP="002741EA">
                            <w:pPr>
                              <w:spacing w:after="0"/>
                              <w:rPr>
                                <w:sz w:val="28"/>
                                <w:szCs w:val="28"/>
                              </w:rPr>
                            </w:pPr>
                            <w:r w:rsidRPr="00670FA7">
                              <w:rPr>
                                <w:sz w:val="28"/>
                                <w:szCs w:val="28"/>
                              </w:rPr>
                              <w:t xml:space="preserve">CONSILIUL LOCAL AL </w:t>
                            </w:r>
                          </w:p>
                          <w:p w14:paraId="495AFB8B" w14:textId="77777777" w:rsidR="00575348" w:rsidRPr="00670FA7" w:rsidRDefault="006226B0" w:rsidP="002741EA">
                            <w:pPr>
                              <w:spacing w:after="0"/>
                              <w:rPr>
                                <w:sz w:val="28"/>
                                <w:szCs w:val="28"/>
                              </w:rPr>
                            </w:pPr>
                            <w:r w:rsidRPr="00670FA7">
                              <w:rPr>
                                <w:sz w:val="28"/>
                                <w:szCs w:val="28"/>
                              </w:rPr>
                              <w:t>MUNICIPIULUI SATU MARE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368.05pt;margin-top:12.95pt;width:419.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" stroked="f">
                <v:textbox inset="0,0,0,0">
                  <w:txbxContent>
                    <w:p w14:paraId="6D3F0B71" w14:textId="77777777" w:rsidR="00575348" w:rsidRPr="00670FA7" w:rsidRDefault="006226B0" w:rsidP="002741EA">
                      <w:pPr>
                        <w:pStyle w:val="BodyText"/>
                        <w:rPr>
                          <w:sz w:val="28"/>
                          <w:szCs w:val="28"/>
                        </w:rPr>
                      </w:pPr>
                      <w:r w:rsidRPr="00670FA7">
                        <w:rPr>
                          <w:sz w:val="28"/>
                          <w:szCs w:val="28"/>
                        </w:rPr>
                        <w:t>ROMÂNIA</w:t>
                      </w:r>
                    </w:p>
                    <w:p w14:paraId="26A6DEBF" w14:textId="77777777" w:rsidR="00575348" w:rsidRPr="00670FA7" w:rsidRDefault="006226B0" w:rsidP="002741EA">
                      <w:pPr>
                        <w:spacing w:after="0"/>
                        <w:rPr>
                          <w:sz w:val="28"/>
                          <w:szCs w:val="28"/>
                        </w:rPr>
                      </w:pPr>
                      <w:r w:rsidRPr="00670FA7">
                        <w:rPr>
                          <w:sz w:val="28"/>
                          <w:szCs w:val="28"/>
                        </w:rPr>
                        <w:t>JUDEŢUL SATU MARE</w:t>
                      </w:r>
                    </w:p>
                    <w:p w14:paraId="6ABC000E" w14:textId="77777777" w:rsidR="00575348" w:rsidRPr="00670FA7" w:rsidRDefault="006226B0" w:rsidP="002741EA">
                      <w:pPr>
                        <w:spacing w:after="0"/>
                        <w:rPr>
                          <w:sz w:val="28"/>
                          <w:szCs w:val="28"/>
                        </w:rPr>
                      </w:pPr>
                      <w:r w:rsidRPr="00670FA7">
                        <w:rPr>
                          <w:sz w:val="28"/>
                          <w:szCs w:val="28"/>
                        </w:rPr>
                        <w:t xml:space="preserve">CONSILIUL LOCAL AL </w:t>
                      </w:r>
                    </w:p>
                    <w:p w14:paraId="495AFB8B" w14:textId="77777777" w:rsidR="00575348" w:rsidRPr="00670FA7" w:rsidRDefault="006226B0" w:rsidP="002741EA">
                      <w:pPr>
                        <w:spacing w:after="0"/>
                        <w:rPr>
                          <w:sz w:val="28"/>
                          <w:szCs w:val="28"/>
                        </w:rPr>
                      </w:pPr>
                      <w:r w:rsidRPr="00670FA7">
                        <w:rPr>
                          <w:sz w:val="28"/>
                          <w:szCs w:val="28"/>
                        </w:rPr>
                        <w:t>MUNICIPIULUI SATU MARE</w:t>
                      </w:r>
                    </w:p>
                  </w:txbxContent>
                </v:textbox>
                <w10:wrap type="square" anchorx="margin"/>
              </v:rect>
            </w:pict>
          </mc:Fallback>
        </mc:AlternateContent>
      </w:r>
      <w:r w:rsidR="006226B0" w:rsidRPr="007640B5">
        <w:rPr>
          <w:noProof/>
          <w:szCs w:val="24"/>
          <w:lang w:eastAsia="ro-RO"/>
        </w:rPr>
        <w:drawing>
          <wp:inline distT="0" distB="0" distL="0" distR="0" wp14:anchorId="16DB19A4" wp14:editId="520664CE">
            <wp:extent cx="775970" cy="1000125"/>
            <wp:effectExtent l="0" t="0" r="5080" b="952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6" cy="1008807"/>
                    </a:xfrm>
                    <a:prstGeom prst="rect">
                      <a:avLst/>
                    </a:prstGeom>
                    <a:noFill/>
                    <a:ln>
                      <a:noFill/>
                    </a:ln>
                  </pic:spPr>
                </pic:pic>
              </a:graphicData>
            </a:graphic>
          </wp:inline>
        </w:drawing>
      </w:r>
      <w:r w:rsidR="006226B0" w:rsidRPr="007640B5">
        <w:rPr>
          <w:szCs w:val="24"/>
        </w:rPr>
        <w:t xml:space="preserve">   </w:t>
      </w:r>
    </w:p>
    <w:p w14:paraId="348F9F3C" w14:textId="77777777" w:rsidR="00670FA7" w:rsidRDefault="00670FA7" w:rsidP="00B1302E">
      <w:pPr>
        <w:spacing w:after="0" w:line="240" w:lineRule="auto"/>
        <w:jc w:val="center"/>
        <w:rPr>
          <w:b/>
          <w:sz w:val="28"/>
          <w:szCs w:val="28"/>
        </w:rPr>
      </w:pPr>
    </w:p>
    <w:p w14:paraId="1A3FBDC4" w14:textId="77777777" w:rsidR="00670FA7" w:rsidRDefault="00670FA7" w:rsidP="00B1302E">
      <w:pPr>
        <w:spacing w:after="0" w:line="240" w:lineRule="auto"/>
        <w:jc w:val="center"/>
        <w:rPr>
          <w:b/>
          <w:sz w:val="28"/>
          <w:szCs w:val="28"/>
        </w:rPr>
      </w:pPr>
    </w:p>
    <w:p w14:paraId="2F01C721" w14:textId="04DC80A4" w:rsidR="00575348" w:rsidRPr="007640B5" w:rsidRDefault="006226B0" w:rsidP="00B1302E">
      <w:pPr>
        <w:spacing w:after="0" w:line="240" w:lineRule="auto"/>
        <w:jc w:val="center"/>
        <w:rPr>
          <w:b/>
          <w:sz w:val="28"/>
          <w:szCs w:val="28"/>
        </w:rPr>
      </w:pPr>
      <w:r w:rsidRPr="007640B5">
        <w:rPr>
          <w:b/>
          <w:sz w:val="28"/>
          <w:szCs w:val="28"/>
        </w:rPr>
        <w:t>HOTĂRÂRE</w:t>
      </w:r>
      <w:r w:rsidR="00190CAC" w:rsidRPr="007640B5">
        <w:rPr>
          <w:b/>
          <w:sz w:val="28"/>
          <w:szCs w:val="28"/>
        </w:rPr>
        <w:t>A NR.</w:t>
      </w:r>
      <w:r w:rsidR="00AC50AC" w:rsidRPr="007640B5">
        <w:rPr>
          <w:b/>
          <w:sz w:val="28"/>
          <w:szCs w:val="28"/>
        </w:rPr>
        <w:t xml:space="preserve">  </w:t>
      </w:r>
      <w:r w:rsidR="00670FA7">
        <w:rPr>
          <w:b/>
          <w:sz w:val="28"/>
          <w:szCs w:val="28"/>
        </w:rPr>
        <w:t>237/27.07.2023</w:t>
      </w:r>
    </w:p>
    <w:p w14:paraId="3294CB9E" w14:textId="75A48177" w:rsidR="00272BDD" w:rsidRPr="007640B5" w:rsidRDefault="003139F1" w:rsidP="003139F1">
      <w:pPr>
        <w:spacing w:after="0" w:line="240" w:lineRule="auto"/>
        <w:jc w:val="center"/>
        <w:rPr>
          <w:b/>
          <w:sz w:val="28"/>
          <w:szCs w:val="28"/>
        </w:rPr>
      </w:pPr>
      <w:r w:rsidRPr="003139F1">
        <w:rPr>
          <w:b/>
          <w:sz w:val="28"/>
          <w:szCs w:val="28"/>
        </w:rPr>
        <w:t>pentru modificarea Anexei nr.</w:t>
      </w:r>
      <w:r w:rsidR="002E50B6">
        <w:rPr>
          <w:b/>
          <w:sz w:val="28"/>
          <w:szCs w:val="28"/>
        </w:rPr>
        <w:t xml:space="preserve"> </w:t>
      </w:r>
      <w:r w:rsidRPr="003139F1">
        <w:rPr>
          <w:b/>
          <w:sz w:val="28"/>
          <w:szCs w:val="28"/>
        </w:rPr>
        <w:t>1.1</w:t>
      </w:r>
      <w:r w:rsidR="002E50B6">
        <w:rPr>
          <w:b/>
          <w:sz w:val="28"/>
          <w:szCs w:val="28"/>
        </w:rPr>
        <w:t xml:space="preserve"> </w:t>
      </w:r>
      <w:r w:rsidRPr="003139F1">
        <w:rPr>
          <w:b/>
          <w:sz w:val="28"/>
          <w:szCs w:val="28"/>
        </w:rPr>
        <w:t>- apă, Anexei nr. 1.2 -</w:t>
      </w:r>
      <w:r w:rsidR="00545EE2">
        <w:rPr>
          <w:b/>
          <w:sz w:val="28"/>
          <w:szCs w:val="28"/>
        </w:rPr>
        <w:t xml:space="preserve"> </w:t>
      </w:r>
      <w:r w:rsidRPr="003139F1">
        <w:rPr>
          <w:b/>
          <w:sz w:val="28"/>
          <w:szCs w:val="28"/>
        </w:rPr>
        <w:t>canal și Anexei nr. 2 la Hotărârea Consiliului Local Satu Mare nr. 317/15.09.2022</w:t>
      </w:r>
    </w:p>
    <w:p w14:paraId="2FF7247F" w14:textId="77777777" w:rsidR="00361B39" w:rsidRPr="007640B5" w:rsidRDefault="00361B39" w:rsidP="00D41A2C">
      <w:pPr>
        <w:spacing w:after="0" w:line="240" w:lineRule="auto"/>
        <w:jc w:val="both"/>
        <w:rPr>
          <w:b/>
          <w:sz w:val="28"/>
          <w:szCs w:val="28"/>
        </w:rPr>
      </w:pPr>
    </w:p>
    <w:p w14:paraId="0BF96174" w14:textId="373FF72D" w:rsidR="006F7CCF" w:rsidRPr="007640B5" w:rsidRDefault="006F7CCF" w:rsidP="006F7CCF">
      <w:pPr>
        <w:tabs>
          <w:tab w:val="left" w:pos="993"/>
        </w:tabs>
        <w:spacing w:after="0"/>
        <w:ind w:firstLine="720"/>
        <w:jc w:val="both"/>
        <w:rPr>
          <w:sz w:val="28"/>
          <w:szCs w:val="28"/>
        </w:rPr>
      </w:pPr>
      <w:r w:rsidRPr="007640B5">
        <w:rPr>
          <w:sz w:val="28"/>
          <w:szCs w:val="28"/>
        </w:rPr>
        <w:t>Consiliul Local al Municipiului Satu Mare</w:t>
      </w:r>
      <w:r w:rsidR="00361B39" w:rsidRPr="007640B5">
        <w:rPr>
          <w:sz w:val="28"/>
          <w:szCs w:val="28"/>
        </w:rPr>
        <w:t>,</w:t>
      </w:r>
    </w:p>
    <w:p w14:paraId="64ECF3CF" w14:textId="73BCC3A1" w:rsidR="0099530F" w:rsidRPr="007640B5" w:rsidRDefault="00236AE9" w:rsidP="006F7CCF">
      <w:pPr>
        <w:tabs>
          <w:tab w:val="left" w:pos="993"/>
        </w:tabs>
        <w:spacing w:after="0"/>
        <w:ind w:firstLine="720"/>
        <w:jc w:val="both"/>
        <w:rPr>
          <w:sz w:val="28"/>
          <w:szCs w:val="28"/>
        </w:rPr>
      </w:pPr>
      <w:r w:rsidRPr="007640B5">
        <w:rPr>
          <w:sz w:val="28"/>
          <w:szCs w:val="28"/>
        </w:rPr>
        <w:t>Analizând proiectul</w:t>
      </w:r>
      <w:r w:rsidR="005D17AD" w:rsidRPr="007640B5">
        <w:rPr>
          <w:sz w:val="28"/>
          <w:szCs w:val="28"/>
        </w:rPr>
        <w:t xml:space="preserve"> de hotărâre nr.</w:t>
      </w:r>
      <w:r w:rsidR="00670FA7" w:rsidRPr="00670FA7">
        <w:t xml:space="preserve"> </w:t>
      </w:r>
      <w:r w:rsidR="00670FA7" w:rsidRPr="00670FA7">
        <w:rPr>
          <w:sz w:val="28"/>
          <w:szCs w:val="28"/>
        </w:rPr>
        <w:t>43378/19.07.2023</w:t>
      </w:r>
      <w:r w:rsidR="001C772B" w:rsidRPr="007640B5">
        <w:rPr>
          <w:sz w:val="28"/>
          <w:szCs w:val="28"/>
        </w:rPr>
        <w:t xml:space="preserve">, </w:t>
      </w:r>
      <w:r w:rsidRPr="007640B5">
        <w:rPr>
          <w:sz w:val="28"/>
          <w:szCs w:val="28"/>
        </w:rPr>
        <w:t>referatul de aprobare al</w:t>
      </w:r>
      <w:r w:rsidR="00462A56" w:rsidRPr="007640B5">
        <w:rPr>
          <w:sz w:val="28"/>
          <w:szCs w:val="28"/>
        </w:rPr>
        <w:t xml:space="preserve"> </w:t>
      </w:r>
      <w:r w:rsidR="00F96ECC" w:rsidRPr="007640B5">
        <w:rPr>
          <w:sz w:val="28"/>
          <w:szCs w:val="28"/>
        </w:rPr>
        <w:t>inițiatorului</w:t>
      </w:r>
      <w:r w:rsidRPr="007640B5">
        <w:rPr>
          <w:sz w:val="28"/>
          <w:szCs w:val="28"/>
        </w:rPr>
        <w:t>, înregistrat sub nr.</w:t>
      </w:r>
      <w:r w:rsidR="00EE1A62" w:rsidRPr="007640B5">
        <w:rPr>
          <w:b/>
          <w:bCs/>
          <w:sz w:val="28"/>
          <w:szCs w:val="28"/>
          <w:shd w:val="clear" w:color="auto" w:fill="FFFFFF"/>
        </w:rPr>
        <w:t xml:space="preserve"> </w:t>
      </w:r>
      <w:bookmarkStart w:id="0" w:name="_Hlk130805883"/>
      <w:r w:rsidR="00E63DCF" w:rsidRPr="00E63DCF">
        <w:rPr>
          <w:sz w:val="28"/>
          <w:szCs w:val="28"/>
        </w:rPr>
        <w:t>43380</w:t>
      </w:r>
      <w:r w:rsidR="00D16B70" w:rsidRPr="00E63DCF">
        <w:rPr>
          <w:sz w:val="28"/>
          <w:szCs w:val="28"/>
        </w:rPr>
        <w:t>/</w:t>
      </w:r>
      <w:r w:rsidR="00E63DCF" w:rsidRPr="00E63DCF">
        <w:rPr>
          <w:sz w:val="28"/>
          <w:szCs w:val="28"/>
        </w:rPr>
        <w:t>19</w:t>
      </w:r>
      <w:r w:rsidR="00D16B70" w:rsidRPr="00E63DCF">
        <w:rPr>
          <w:sz w:val="28"/>
          <w:szCs w:val="28"/>
        </w:rPr>
        <w:t>.0</w:t>
      </w:r>
      <w:r w:rsidR="00E63DCF" w:rsidRPr="00E63DCF">
        <w:rPr>
          <w:sz w:val="28"/>
          <w:szCs w:val="28"/>
        </w:rPr>
        <w:t>7</w:t>
      </w:r>
      <w:r w:rsidR="00D16B70" w:rsidRPr="00E63DCF">
        <w:rPr>
          <w:sz w:val="28"/>
          <w:szCs w:val="28"/>
        </w:rPr>
        <w:t>.2023</w:t>
      </w:r>
      <w:bookmarkEnd w:id="0"/>
      <w:r w:rsidR="00DF7C49" w:rsidRPr="007640B5">
        <w:rPr>
          <w:sz w:val="28"/>
          <w:szCs w:val="28"/>
        </w:rPr>
        <w:t>,</w:t>
      </w:r>
      <w:r w:rsidRPr="007640B5">
        <w:rPr>
          <w:sz w:val="28"/>
          <w:szCs w:val="28"/>
        </w:rPr>
        <w:t xml:space="preserve"> </w:t>
      </w:r>
      <w:r w:rsidR="005F1EC2" w:rsidRPr="007640B5">
        <w:rPr>
          <w:sz w:val="28"/>
          <w:szCs w:val="28"/>
        </w:rPr>
        <w:t>raportul de specialitate</w:t>
      </w:r>
      <w:r w:rsidRPr="007640B5">
        <w:rPr>
          <w:sz w:val="28"/>
          <w:szCs w:val="28"/>
        </w:rPr>
        <w:t xml:space="preserve"> </w:t>
      </w:r>
      <w:r w:rsidR="005D17AD" w:rsidRPr="007640B5">
        <w:rPr>
          <w:sz w:val="28"/>
          <w:szCs w:val="28"/>
        </w:rPr>
        <w:t xml:space="preserve">comun </w:t>
      </w:r>
      <w:r w:rsidRPr="007640B5">
        <w:rPr>
          <w:sz w:val="28"/>
          <w:szCs w:val="28"/>
        </w:rPr>
        <w:t>al</w:t>
      </w:r>
      <w:r w:rsidR="005D17AD" w:rsidRPr="007640B5">
        <w:rPr>
          <w:sz w:val="28"/>
          <w:szCs w:val="28"/>
        </w:rPr>
        <w:t xml:space="preserve"> </w:t>
      </w:r>
      <w:r w:rsidR="00355001" w:rsidRPr="007640B5">
        <w:rPr>
          <w:sz w:val="28"/>
          <w:szCs w:val="28"/>
        </w:rPr>
        <w:t>Direcției</w:t>
      </w:r>
      <w:r w:rsidR="005D17AD" w:rsidRPr="007640B5">
        <w:rPr>
          <w:sz w:val="28"/>
          <w:szCs w:val="28"/>
        </w:rPr>
        <w:t xml:space="preserve"> Economice</w:t>
      </w:r>
      <w:r w:rsidR="00371DC2" w:rsidRPr="007640B5">
        <w:rPr>
          <w:sz w:val="28"/>
          <w:szCs w:val="28"/>
        </w:rPr>
        <w:t xml:space="preserve"> </w:t>
      </w:r>
      <w:r w:rsidR="00355001" w:rsidRPr="007640B5">
        <w:rPr>
          <w:sz w:val="28"/>
          <w:szCs w:val="28"/>
        </w:rPr>
        <w:t>și</w:t>
      </w:r>
      <w:r w:rsidR="005D17AD" w:rsidRPr="007640B5">
        <w:rPr>
          <w:sz w:val="28"/>
          <w:szCs w:val="28"/>
        </w:rPr>
        <w:t xml:space="preserve"> al</w:t>
      </w:r>
      <w:r w:rsidRPr="007640B5">
        <w:rPr>
          <w:sz w:val="28"/>
          <w:szCs w:val="28"/>
        </w:rPr>
        <w:t xml:space="preserve"> Serviciului </w:t>
      </w:r>
      <w:r w:rsidR="00C97BDE" w:rsidRPr="007640B5">
        <w:rPr>
          <w:sz w:val="28"/>
          <w:szCs w:val="28"/>
        </w:rPr>
        <w:t>investiții</w:t>
      </w:r>
      <w:r w:rsidR="009A6BB3" w:rsidRPr="007640B5">
        <w:rPr>
          <w:sz w:val="28"/>
          <w:szCs w:val="28"/>
        </w:rPr>
        <w:t xml:space="preserve">, </w:t>
      </w:r>
      <w:r w:rsidR="00C97BDE" w:rsidRPr="007640B5">
        <w:rPr>
          <w:sz w:val="28"/>
          <w:szCs w:val="28"/>
        </w:rPr>
        <w:t>gospodărire-</w:t>
      </w:r>
      <w:r w:rsidR="00607831" w:rsidRPr="007640B5">
        <w:rPr>
          <w:sz w:val="28"/>
          <w:szCs w:val="28"/>
        </w:rPr>
        <w:t>întreținere</w:t>
      </w:r>
      <w:r w:rsidR="00C97BDE" w:rsidRPr="007640B5">
        <w:rPr>
          <w:sz w:val="28"/>
          <w:szCs w:val="28"/>
        </w:rPr>
        <w:t xml:space="preserve"> înregistrat sub nr.</w:t>
      </w:r>
      <w:r w:rsidR="00EE1A62" w:rsidRPr="007640B5">
        <w:rPr>
          <w:sz w:val="28"/>
          <w:szCs w:val="28"/>
        </w:rPr>
        <w:t xml:space="preserve"> </w:t>
      </w:r>
      <w:r w:rsidR="00E63DCF" w:rsidRPr="00E63DCF">
        <w:rPr>
          <w:sz w:val="28"/>
          <w:szCs w:val="28"/>
        </w:rPr>
        <w:t>43383</w:t>
      </w:r>
      <w:r w:rsidR="007640B5" w:rsidRPr="00E63DCF">
        <w:rPr>
          <w:sz w:val="28"/>
          <w:szCs w:val="28"/>
        </w:rPr>
        <w:t>/</w:t>
      </w:r>
      <w:r w:rsidR="00E63DCF" w:rsidRPr="00E63DCF">
        <w:rPr>
          <w:sz w:val="28"/>
          <w:szCs w:val="28"/>
        </w:rPr>
        <w:t>19</w:t>
      </w:r>
      <w:r w:rsidR="007640B5" w:rsidRPr="00E63DCF">
        <w:rPr>
          <w:sz w:val="28"/>
          <w:szCs w:val="28"/>
        </w:rPr>
        <w:t>.0</w:t>
      </w:r>
      <w:r w:rsidR="00E63DCF" w:rsidRPr="00E63DCF">
        <w:rPr>
          <w:sz w:val="28"/>
          <w:szCs w:val="28"/>
        </w:rPr>
        <w:t>7</w:t>
      </w:r>
      <w:r w:rsidR="007640B5" w:rsidRPr="00E63DCF">
        <w:rPr>
          <w:sz w:val="28"/>
          <w:szCs w:val="28"/>
        </w:rPr>
        <w:t>.2023</w:t>
      </w:r>
      <w:r w:rsidR="004D3379" w:rsidRPr="007640B5">
        <w:rPr>
          <w:sz w:val="28"/>
          <w:szCs w:val="28"/>
        </w:rPr>
        <w:t>,</w:t>
      </w:r>
      <w:r w:rsidR="006B2FFD" w:rsidRPr="007640B5">
        <w:rPr>
          <w:sz w:val="28"/>
          <w:szCs w:val="28"/>
        </w:rPr>
        <w:t xml:space="preserve"> </w:t>
      </w:r>
      <w:r w:rsidR="007B642A" w:rsidRPr="007640B5">
        <w:rPr>
          <w:sz w:val="28"/>
          <w:szCs w:val="28"/>
        </w:rPr>
        <w:t>avizel</w:t>
      </w:r>
      <w:r w:rsidR="009A6BB3" w:rsidRPr="007640B5">
        <w:rPr>
          <w:sz w:val="28"/>
          <w:szCs w:val="28"/>
        </w:rPr>
        <w:t>e</w:t>
      </w:r>
      <w:r w:rsidR="007B642A" w:rsidRPr="007640B5">
        <w:rPr>
          <w:sz w:val="28"/>
          <w:szCs w:val="28"/>
        </w:rPr>
        <w:t xml:space="preserve"> comisiilor de specialitate ale Consiliului Local Satu Mare</w:t>
      </w:r>
      <w:r w:rsidR="00974354" w:rsidRPr="007640B5">
        <w:rPr>
          <w:sz w:val="28"/>
          <w:szCs w:val="28"/>
        </w:rPr>
        <w:t>,</w:t>
      </w:r>
    </w:p>
    <w:p w14:paraId="201C6208" w14:textId="67491E57" w:rsidR="00090120" w:rsidRPr="007640B5" w:rsidRDefault="00756DF4" w:rsidP="006F7CCF">
      <w:pPr>
        <w:tabs>
          <w:tab w:val="left" w:pos="993"/>
        </w:tabs>
        <w:spacing w:after="0"/>
        <w:jc w:val="both"/>
        <w:rPr>
          <w:sz w:val="28"/>
          <w:szCs w:val="28"/>
        </w:rPr>
      </w:pPr>
      <w:r w:rsidRPr="007640B5">
        <w:rPr>
          <w:sz w:val="28"/>
          <w:szCs w:val="28"/>
        </w:rPr>
        <w:t xml:space="preserve">        În conformitate cu prevederile:</w:t>
      </w:r>
    </w:p>
    <w:p w14:paraId="7C610790" w14:textId="3B92DE6A" w:rsidR="007E7BD0" w:rsidRPr="007640B5" w:rsidRDefault="00972733" w:rsidP="00380B74">
      <w:pPr>
        <w:pStyle w:val="ListParagraph"/>
        <w:numPr>
          <w:ilvl w:val="0"/>
          <w:numId w:val="1"/>
        </w:numPr>
        <w:spacing w:after="0"/>
        <w:ind w:left="426"/>
        <w:jc w:val="both"/>
        <w:rPr>
          <w:sz w:val="28"/>
          <w:szCs w:val="28"/>
        </w:rPr>
      </w:pPr>
      <w:r w:rsidRPr="007640B5">
        <w:rPr>
          <w:bCs/>
          <w:sz w:val="28"/>
          <w:szCs w:val="28"/>
          <w:lang w:val="fr-FR"/>
        </w:rPr>
        <w:t>O</w:t>
      </w:r>
      <w:r w:rsidR="004813C2" w:rsidRPr="007640B5">
        <w:rPr>
          <w:bCs/>
          <w:sz w:val="28"/>
          <w:szCs w:val="28"/>
          <w:lang w:val="fr-FR"/>
        </w:rPr>
        <w:t>.U.G.</w:t>
      </w:r>
      <w:r w:rsidRPr="007640B5">
        <w:rPr>
          <w:bCs/>
          <w:sz w:val="28"/>
          <w:szCs w:val="28"/>
          <w:lang w:val="fr-FR"/>
        </w:rPr>
        <w:t xml:space="preserve"> nr.</w:t>
      </w:r>
      <w:r w:rsidR="00361B39" w:rsidRPr="007640B5">
        <w:rPr>
          <w:bCs/>
          <w:sz w:val="28"/>
          <w:szCs w:val="28"/>
          <w:lang w:val="fr-FR"/>
        </w:rPr>
        <w:t xml:space="preserve"> </w:t>
      </w:r>
      <w:r w:rsidR="007E7BD0" w:rsidRPr="007640B5">
        <w:rPr>
          <w:bCs/>
          <w:sz w:val="28"/>
          <w:szCs w:val="28"/>
          <w:lang w:val="fr-FR"/>
        </w:rPr>
        <w:t xml:space="preserve">95 </w:t>
      </w:r>
      <w:r w:rsidR="004813C2" w:rsidRPr="007640B5">
        <w:rPr>
          <w:bCs/>
          <w:sz w:val="28"/>
          <w:szCs w:val="28"/>
          <w:lang w:val="fr-FR"/>
        </w:rPr>
        <w:t>/</w:t>
      </w:r>
      <w:r w:rsidR="007E7BD0" w:rsidRPr="007640B5">
        <w:rPr>
          <w:bCs/>
          <w:sz w:val="28"/>
          <w:szCs w:val="28"/>
          <w:lang w:val="fr-FR"/>
        </w:rPr>
        <w:t>2021</w:t>
      </w:r>
      <w:r w:rsidR="008D2BF6" w:rsidRPr="007640B5">
        <w:rPr>
          <w:bCs/>
          <w:sz w:val="28"/>
          <w:szCs w:val="28"/>
          <w:lang w:val="fr-FR"/>
        </w:rPr>
        <w:t xml:space="preserve"> </w:t>
      </w:r>
      <w:r w:rsidR="007E7BD0" w:rsidRPr="007640B5">
        <w:rPr>
          <w:sz w:val="28"/>
          <w:szCs w:val="28"/>
          <w:lang w:val="fr-FR"/>
        </w:rPr>
        <w:t>pentru aprobarea Programului naţional de investiţii "Anghel Saligny"</w:t>
      </w:r>
      <w:r w:rsidRPr="007640B5">
        <w:rPr>
          <w:sz w:val="28"/>
          <w:szCs w:val="28"/>
          <w:lang w:val="fr-FR"/>
        </w:rPr>
        <w:t>,</w:t>
      </w:r>
      <w:r w:rsidR="00380B74" w:rsidRPr="007640B5">
        <w:rPr>
          <w:sz w:val="28"/>
          <w:szCs w:val="28"/>
          <w:lang w:val="fr-FR"/>
        </w:rPr>
        <w:t xml:space="preserve"> </w:t>
      </w:r>
      <w:r w:rsidR="00380B74" w:rsidRPr="007640B5">
        <w:rPr>
          <w:sz w:val="28"/>
          <w:szCs w:val="28"/>
        </w:rPr>
        <w:t>cu modificările și completările ulterioare,</w:t>
      </w:r>
    </w:p>
    <w:p w14:paraId="6AB0BFF2" w14:textId="6733E26C" w:rsidR="00756DF4" w:rsidRPr="005861AF" w:rsidRDefault="00182B30" w:rsidP="00090120">
      <w:pPr>
        <w:pStyle w:val="ListParagraph"/>
        <w:numPr>
          <w:ilvl w:val="0"/>
          <w:numId w:val="1"/>
        </w:numPr>
        <w:spacing w:after="0"/>
        <w:ind w:left="426"/>
        <w:jc w:val="both"/>
        <w:rPr>
          <w:sz w:val="28"/>
          <w:szCs w:val="28"/>
        </w:rPr>
      </w:pPr>
      <w:r w:rsidRPr="007640B5">
        <w:rPr>
          <w:sz w:val="28"/>
          <w:szCs w:val="28"/>
        </w:rPr>
        <w:t>Ordinului nr.1333</w:t>
      </w:r>
      <w:r w:rsidR="00545EE2">
        <w:rPr>
          <w:sz w:val="28"/>
          <w:szCs w:val="28"/>
        </w:rPr>
        <w:t>/</w:t>
      </w:r>
      <w:r w:rsidRPr="007640B5">
        <w:rPr>
          <w:sz w:val="28"/>
          <w:szCs w:val="28"/>
        </w:rPr>
        <w:t xml:space="preserve">2021 </w:t>
      </w:r>
      <w:r w:rsidR="007D2FE1" w:rsidRPr="007640B5">
        <w:rPr>
          <w:sz w:val="28"/>
          <w:szCs w:val="28"/>
        </w:rPr>
        <w:t xml:space="preserve">privind aprobarea </w:t>
      </w:r>
      <w:r w:rsidR="00972733" w:rsidRPr="007640B5">
        <w:rPr>
          <w:sz w:val="28"/>
          <w:szCs w:val="28"/>
        </w:rPr>
        <w:t>Norme</w:t>
      </w:r>
      <w:r w:rsidR="001945BF" w:rsidRPr="007640B5">
        <w:rPr>
          <w:sz w:val="28"/>
          <w:szCs w:val="28"/>
        </w:rPr>
        <w:t>lor</w:t>
      </w:r>
      <w:r w:rsidR="00972733" w:rsidRPr="007640B5">
        <w:rPr>
          <w:sz w:val="28"/>
          <w:szCs w:val="28"/>
        </w:rPr>
        <w:t xml:space="preserve"> </w:t>
      </w:r>
      <w:r w:rsidR="007D2FE1" w:rsidRPr="007640B5">
        <w:rPr>
          <w:sz w:val="28"/>
          <w:szCs w:val="28"/>
        </w:rPr>
        <w:t>m</w:t>
      </w:r>
      <w:r w:rsidR="00972733" w:rsidRPr="007640B5">
        <w:rPr>
          <w:sz w:val="28"/>
          <w:szCs w:val="28"/>
        </w:rPr>
        <w:t xml:space="preserve">etodologice pentru punerea în aplicare a prevederilor </w:t>
      </w:r>
      <w:r w:rsidR="00545EE2">
        <w:rPr>
          <w:sz w:val="28"/>
          <w:szCs w:val="28"/>
        </w:rPr>
        <w:t>O.U.G.</w:t>
      </w:r>
      <w:r w:rsidR="00972733" w:rsidRPr="007640B5">
        <w:rPr>
          <w:sz w:val="28"/>
          <w:szCs w:val="28"/>
        </w:rPr>
        <w:t xml:space="preserve"> nr. 95/2021 pentru aprobarea Programului național de investiții "Anghel Saligny",</w:t>
      </w:r>
      <w:r w:rsidR="005861AF">
        <w:rPr>
          <w:sz w:val="28"/>
          <w:szCs w:val="28"/>
        </w:rPr>
        <w:t xml:space="preserve"> </w:t>
      </w:r>
      <w:r w:rsidR="005861AF" w:rsidRPr="005861AF">
        <w:rPr>
          <w:sz w:val="28"/>
          <w:szCs w:val="28"/>
        </w:rPr>
        <w:t>pentru categoriile de investiții prevăzute la art. 4 alin. (1) lit. a)</w:t>
      </w:r>
      <w:r w:rsidR="00670FA7">
        <w:rPr>
          <w:sz w:val="28"/>
          <w:szCs w:val="28"/>
        </w:rPr>
        <w:t xml:space="preserve"> </w:t>
      </w:r>
      <w:r w:rsidR="005861AF" w:rsidRPr="005861AF">
        <w:rPr>
          <w:sz w:val="28"/>
          <w:szCs w:val="28"/>
        </w:rPr>
        <w:t>-</w:t>
      </w:r>
      <w:r w:rsidR="00670FA7">
        <w:rPr>
          <w:sz w:val="28"/>
          <w:szCs w:val="28"/>
        </w:rPr>
        <w:t xml:space="preserve"> </w:t>
      </w:r>
      <w:r w:rsidR="005861AF" w:rsidRPr="005861AF">
        <w:rPr>
          <w:sz w:val="28"/>
          <w:szCs w:val="28"/>
        </w:rPr>
        <w:t>d) din Ordonanța de urgență a Guvernului nr. 95/2021</w:t>
      </w:r>
      <w:r w:rsidR="005861AF">
        <w:rPr>
          <w:sz w:val="28"/>
          <w:szCs w:val="28"/>
        </w:rPr>
        <w:t>;</w:t>
      </w:r>
    </w:p>
    <w:p w14:paraId="7F9A8BF6" w14:textId="0DFE2A7D" w:rsidR="00756DF4" w:rsidRPr="007640B5" w:rsidRDefault="00756DF4" w:rsidP="006F7CCF">
      <w:pPr>
        <w:pStyle w:val="ListParagraph"/>
        <w:spacing w:after="0"/>
        <w:ind w:left="426"/>
        <w:jc w:val="both"/>
        <w:rPr>
          <w:sz w:val="28"/>
          <w:szCs w:val="28"/>
        </w:rPr>
      </w:pPr>
      <w:r w:rsidRPr="007640B5">
        <w:rPr>
          <w:sz w:val="28"/>
          <w:szCs w:val="28"/>
        </w:rPr>
        <w:t>Luând în considerare prevederile:</w:t>
      </w:r>
    </w:p>
    <w:p w14:paraId="1A3BB123" w14:textId="6297B6CD" w:rsidR="004754F3" w:rsidRPr="007640B5" w:rsidRDefault="004754F3" w:rsidP="006F7CCF">
      <w:pPr>
        <w:pStyle w:val="ListParagraph"/>
        <w:numPr>
          <w:ilvl w:val="0"/>
          <w:numId w:val="1"/>
        </w:numPr>
        <w:spacing w:after="0"/>
        <w:ind w:left="426"/>
        <w:jc w:val="both"/>
        <w:rPr>
          <w:sz w:val="28"/>
          <w:szCs w:val="28"/>
        </w:rPr>
      </w:pPr>
      <w:r w:rsidRPr="007640B5">
        <w:rPr>
          <w:sz w:val="28"/>
          <w:szCs w:val="28"/>
        </w:rPr>
        <w:t xml:space="preserve">art. 44 alin. </w:t>
      </w:r>
      <w:r w:rsidR="00D41A2C" w:rsidRPr="007640B5">
        <w:rPr>
          <w:sz w:val="28"/>
          <w:szCs w:val="28"/>
        </w:rPr>
        <w:t>(</w:t>
      </w:r>
      <w:r w:rsidRPr="007640B5">
        <w:rPr>
          <w:sz w:val="28"/>
          <w:szCs w:val="28"/>
        </w:rPr>
        <w:t>1</w:t>
      </w:r>
      <w:r w:rsidR="00D41A2C" w:rsidRPr="007640B5">
        <w:rPr>
          <w:sz w:val="28"/>
          <w:szCs w:val="28"/>
        </w:rPr>
        <w:t>)</w:t>
      </w:r>
      <w:r w:rsidR="007052AD" w:rsidRPr="007640B5">
        <w:rPr>
          <w:sz w:val="28"/>
          <w:szCs w:val="28"/>
        </w:rPr>
        <w:t xml:space="preserve"> </w:t>
      </w:r>
      <w:r w:rsidR="00355001" w:rsidRPr="007640B5">
        <w:rPr>
          <w:sz w:val="28"/>
          <w:szCs w:val="28"/>
        </w:rPr>
        <w:t>și</w:t>
      </w:r>
      <w:r w:rsidR="007052AD" w:rsidRPr="007640B5">
        <w:rPr>
          <w:sz w:val="28"/>
          <w:szCs w:val="28"/>
        </w:rPr>
        <w:t xml:space="preserve"> alin.</w:t>
      </w:r>
      <w:r w:rsidR="00D41A2C" w:rsidRPr="007640B5">
        <w:rPr>
          <w:sz w:val="28"/>
          <w:szCs w:val="28"/>
        </w:rPr>
        <w:t xml:space="preserve"> (</w:t>
      </w:r>
      <w:r w:rsidR="007052AD" w:rsidRPr="007640B5">
        <w:rPr>
          <w:sz w:val="28"/>
          <w:szCs w:val="28"/>
        </w:rPr>
        <w:t>4</w:t>
      </w:r>
      <w:r w:rsidR="00D41A2C" w:rsidRPr="007640B5">
        <w:rPr>
          <w:sz w:val="28"/>
          <w:szCs w:val="28"/>
        </w:rPr>
        <w:t>)</w:t>
      </w:r>
      <w:r w:rsidRPr="007640B5">
        <w:rPr>
          <w:sz w:val="28"/>
          <w:szCs w:val="28"/>
        </w:rPr>
        <w:t xml:space="preserve"> din Legea </w:t>
      </w:r>
      <w:r w:rsidR="00D41A2C" w:rsidRPr="007640B5">
        <w:rPr>
          <w:sz w:val="28"/>
          <w:szCs w:val="28"/>
        </w:rPr>
        <w:t xml:space="preserve">nr. </w:t>
      </w:r>
      <w:r w:rsidRPr="007640B5">
        <w:rPr>
          <w:sz w:val="28"/>
          <w:szCs w:val="28"/>
        </w:rPr>
        <w:t>27</w:t>
      </w:r>
      <w:r w:rsidR="004813C2" w:rsidRPr="007640B5">
        <w:rPr>
          <w:sz w:val="28"/>
          <w:szCs w:val="28"/>
        </w:rPr>
        <w:t>3/</w:t>
      </w:r>
      <w:r w:rsidR="007052AD" w:rsidRPr="007640B5">
        <w:rPr>
          <w:sz w:val="28"/>
          <w:szCs w:val="28"/>
        </w:rPr>
        <w:t xml:space="preserve">2006 privind </w:t>
      </w:r>
      <w:r w:rsidR="00355001" w:rsidRPr="007640B5">
        <w:rPr>
          <w:sz w:val="28"/>
          <w:szCs w:val="28"/>
        </w:rPr>
        <w:t>finanțele</w:t>
      </w:r>
      <w:r w:rsidR="007052AD" w:rsidRPr="007640B5">
        <w:rPr>
          <w:sz w:val="28"/>
          <w:szCs w:val="28"/>
        </w:rPr>
        <w:t xml:space="preserve"> publice l</w:t>
      </w:r>
      <w:r w:rsidRPr="007640B5">
        <w:rPr>
          <w:sz w:val="28"/>
          <w:szCs w:val="28"/>
        </w:rPr>
        <w:t xml:space="preserve">ocale, cu </w:t>
      </w:r>
      <w:r w:rsidR="007052AD" w:rsidRPr="007640B5">
        <w:rPr>
          <w:sz w:val="28"/>
          <w:szCs w:val="28"/>
        </w:rPr>
        <w:t xml:space="preserve">modificările </w:t>
      </w:r>
      <w:r w:rsidR="00355001" w:rsidRPr="007640B5">
        <w:rPr>
          <w:sz w:val="28"/>
          <w:szCs w:val="28"/>
        </w:rPr>
        <w:t>și</w:t>
      </w:r>
      <w:r w:rsidR="007052AD" w:rsidRPr="007640B5">
        <w:rPr>
          <w:sz w:val="28"/>
          <w:szCs w:val="28"/>
        </w:rPr>
        <w:t xml:space="preserve"> completările ulterioare</w:t>
      </w:r>
      <w:r w:rsidR="00D41A2C" w:rsidRPr="007640B5">
        <w:rPr>
          <w:sz w:val="28"/>
          <w:szCs w:val="28"/>
        </w:rPr>
        <w:t>,</w:t>
      </w:r>
    </w:p>
    <w:p w14:paraId="7F0744A8" w14:textId="77777777" w:rsidR="004754F3" w:rsidRDefault="004754F3" w:rsidP="006F7CCF">
      <w:pPr>
        <w:pStyle w:val="ListParagraph"/>
        <w:numPr>
          <w:ilvl w:val="0"/>
          <w:numId w:val="1"/>
        </w:numPr>
        <w:spacing w:after="0"/>
        <w:ind w:left="426"/>
        <w:jc w:val="both"/>
        <w:rPr>
          <w:sz w:val="28"/>
          <w:szCs w:val="28"/>
        </w:rPr>
      </w:pPr>
      <w:r w:rsidRPr="007640B5">
        <w:rPr>
          <w:sz w:val="28"/>
          <w:szCs w:val="28"/>
        </w:rPr>
        <w:t xml:space="preserve">HG </w:t>
      </w:r>
      <w:r w:rsidR="00D41A2C" w:rsidRPr="007640B5">
        <w:rPr>
          <w:sz w:val="28"/>
          <w:szCs w:val="28"/>
        </w:rPr>
        <w:t xml:space="preserve">nr. </w:t>
      </w:r>
      <w:r w:rsidRPr="007640B5">
        <w:rPr>
          <w:sz w:val="28"/>
          <w:szCs w:val="28"/>
        </w:rPr>
        <w:t xml:space="preserve">907/2016, </w:t>
      </w:r>
      <w:r w:rsidR="00634054" w:rsidRPr="007640B5">
        <w:rPr>
          <w:sz w:val="28"/>
          <w:szCs w:val="28"/>
        </w:rPr>
        <w:t>privin</w:t>
      </w:r>
      <w:r w:rsidR="00CD3D43" w:rsidRPr="007640B5">
        <w:rPr>
          <w:sz w:val="28"/>
          <w:szCs w:val="28"/>
        </w:rPr>
        <w:t xml:space="preserve">d etapele de </w:t>
      </w:r>
      <w:r w:rsidR="00D41A2C" w:rsidRPr="007640B5">
        <w:rPr>
          <w:sz w:val="28"/>
          <w:szCs w:val="28"/>
        </w:rPr>
        <w:t>e</w:t>
      </w:r>
      <w:r w:rsidR="001945BF" w:rsidRPr="007640B5">
        <w:rPr>
          <w:sz w:val="28"/>
          <w:szCs w:val="28"/>
        </w:rPr>
        <w:t xml:space="preserve">laborare </w:t>
      </w:r>
      <w:r w:rsidR="00D41A2C" w:rsidRPr="007640B5">
        <w:rPr>
          <w:sz w:val="28"/>
          <w:szCs w:val="28"/>
        </w:rPr>
        <w:t xml:space="preserve">și </w:t>
      </w:r>
      <w:r w:rsidR="00355001" w:rsidRPr="007640B5">
        <w:rPr>
          <w:sz w:val="28"/>
          <w:szCs w:val="28"/>
        </w:rPr>
        <w:t>conținutul</w:t>
      </w:r>
      <w:r w:rsidR="00634054" w:rsidRPr="007640B5">
        <w:rPr>
          <w:sz w:val="28"/>
          <w:szCs w:val="28"/>
        </w:rPr>
        <w:t xml:space="preserve">-cadru al </w:t>
      </w:r>
      <w:r w:rsidR="00355001" w:rsidRPr="007640B5">
        <w:rPr>
          <w:sz w:val="28"/>
          <w:szCs w:val="28"/>
        </w:rPr>
        <w:t>documentațiilor</w:t>
      </w:r>
      <w:r w:rsidR="00CD3D43" w:rsidRPr="007640B5">
        <w:rPr>
          <w:sz w:val="28"/>
          <w:szCs w:val="28"/>
        </w:rPr>
        <w:t xml:space="preserve"> </w:t>
      </w:r>
      <w:r w:rsidR="00634054" w:rsidRPr="007640B5">
        <w:rPr>
          <w:sz w:val="28"/>
          <w:szCs w:val="28"/>
        </w:rPr>
        <w:t xml:space="preserve">tehnico-economice </w:t>
      </w:r>
      <w:r w:rsidR="00CD3D43" w:rsidRPr="007640B5">
        <w:rPr>
          <w:sz w:val="28"/>
          <w:szCs w:val="28"/>
        </w:rPr>
        <w:t xml:space="preserve">aferente </w:t>
      </w:r>
      <w:r w:rsidR="00634054" w:rsidRPr="007640B5">
        <w:rPr>
          <w:sz w:val="28"/>
          <w:szCs w:val="28"/>
        </w:rPr>
        <w:t xml:space="preserve">obiectivelor/proiectelor de investiţii </w:t>
      </w:r>
      <w:r w:rsidR="00355001" w:rsidRPr="007640B5">
        <w:rPr>
          <w:sz w:val="28"/>
          <w:szCs w:val="28"/>
        </w:rPr>
        <w:t>finanțate</w:t>
      </w:r>
      <w:r w:rsidR="00634054" w:rsidRPr="007640B5">
        <w:rPr>
          <w:sz w:val="28"/>
          <w:szCs w:val="28"/>
        </w:rPr>
        <w:t xml:space="preserve"> din fonduri publice</w:t>
      </w:r>
      <w:r w:rsidR="00D41A2C" w:rsidRPr="007640B5">
        <w:rPr>
          <w:sz w:val="28"/>
          <w:szCs w:val="28"/>
        </w:rPr>
        <w:t>,</w:t>
      </w:r>
    </w:p>
    <w:p w14:paraId="091FA1AF" w14:textId="198D61E5" w:rsidR="00545EE2" w:rsidRPr="007640B5" w:rsidRDefault="00545EE2" w:rsidP="006F7CCF">
      <w:pPr>
        <w:pStyle w:val="ListParagraph"/>
        <w:numPr>
          <w:ilvl w:val="0"/>
          <w:numId w:val="1"/>
        </w:numPr>
        <w:spacing w:after="0"/>
        <w:ind w:left="426"/>
        <w:jc w:val="both"/>
        <w:rPr>
          <w:sz w:val="28"/>
          <w:szCs w:val="28"/>
        </w:rPr>
      </w:pPr>
      <w:r w:rsidRPr="00545EE2">
        <w:rPr>
          <w:sz w:val="28"/>
          <w:szCs w:val="28"/>
        </w:rPr>
        <w:t>Hotărârea Consiliului Local Satu Mare nr. 317/15.09.2022</w:t>
      </w:r>
      <w:r>
        <w:rPr>
          <w:sz w:val="28"/>
          <w:szCs w:val="28"/>
        </w:rPr>
        <w:t xml:space="preserve"> </w:t>
      </w:r>
      <w:r w:rsidRPr="00545EE2">
        <w:rPr>
          <w:sz w:val="28"/>
          <w:szCs w:val="28"/>
        </w:rPr>
        <w:t xml:space="preserve">privind aprobarea indicatorilor tehnico-economici actualizați și a devizului general actualizat  pentru obiectivul de investiții „Extindere rețele de alimentare cu apă și canalizare menajeră în Municipiul Satu Mare, zona Bercu Roșu” aprobat pentru finanțare prin Programul național de investiții „Anghel Saligny”, precum și a sumei reprezentând categoriile de cheltuieli finanțate de la bugetul local pentru realizarea obiectivului de investiție „Extindere rețele de alimentare cu apă și canalizare menajeră în Municipiul </w:t>
      </w:r>
      <w:r w:rsidR="009F6EE4">
        <w:rPr>
          <w:sz w:val="28"/>
          <w:szCs w:val="28"/>
        </w:rPr>
        <w:t xml:space="preserve">                      </w:t>
      </w:r>
      <w:r w:rsidRPr="00545EE2">
        <w:rPr>
          <w:sz w:val="28"/>
          <w:szCs w:val="28"/>
        </w:rPr>
        <w:t>Satu Mare, zona Bercu Roșu”</w:t>
      </w:r>
      <w:r>
        <w:rPr>
          <w:sz w:val="28"/>
          <w:szCs w:val="28"/>
        </w:rPr>
        <w:t>,</w:t>
      </w:r>
    </w:p>
    <w:p w14:paraId="54E1E308" w14:textId="778DF540" w:rsidR="00575348" w:rsidRPr="007640B5" w:rsidRDefault="00361B39" w:rsidP="00361B39">
      <w:pPr>
        <w:tabs>
          <w:tab w:val="left" w:pos="993"/>
        </w:tabs>
        <w:spacing w:after="0"/>
        <w:ind w:firstLine="720"/>
        <w:jc w:val="both"/>
        <w:rPr>
          <w:sz w:val="28"/>
          <w:szCs w:val="28"/>
        </w:rPr>
      </w:pPr>
      <w:r w:rsidRPr="007640B5">
        <w:rPr>
          <w:sz w:val="28"/>
          <w:szCs w:val="28"/>
        </w:rPr>
        <w:lastRenderedPageBreak/>
        <w:t xml:space="preserve">Ținând seama de prevederile </w:t>
      </w:r>
      <w:r w:rsidR="00144140" w:rsidRPr="007640B5">
        <w:rPr>
          <w:sz w:val="28"/>
          <w:szCs w:val="28"/>
        </w:rPr>
        <w:t>Legii nr.</w:t>
      </w:r>
      <w:r w:rsidR="00974354" w:rsidRPr="007640B5">
        <w:rPr>
          <w:sz w:val="28"/>
          <w:szCs w:val="28"/>
        </w:rPr>
        <w:t xml:space="preserve"> </w:t>
      </w:r>
      <w:r w:rsidR="006226B0" w:rsidRPr="007640B5">
        <w:rPr>
          <w:sz w:val="28"/>
          <w:szCs w:val="28"/>
        </w:rPr>
        <w:t xml:space="preserve">24/2000 privind normele de tehnică legislativă pentru elaborarea actelor normative, republicată, cu modificările </w:t>
      </w:r>
      <w:r w:rsidR="00355001" w:rsidRPr="007640B5">
        <w:rPr>
          <w:sz w:val="28"/>
          <w:szCs w:val="28"/>
        </w:rPr>
        <w:t>și</w:t>
      </w:r>
      <w:r w:rsidR="006226B0" w:rsidRPr="007640B5">
        <w:rPr>
          <w:sz w:val="28"/>
          <w:szCs w:val="28"/>
        </w:rPr>
        <w:t xml:space="preserve"> completările ulterioare,</w:t>
      </w:r>
    </w:p>
    <w:p w14:paraId="78CF8970" w14:textId="4E97A98C" w:rsidR="00705373" w:rsidRPr="007640B5" w:rsidRDefault="00090120" w:rsidP="00361B39">
      <w:pPr>
        <w:tabs>
          <w:tab w:val="left" w:pos="993"/>
        </w:tabs>
        <w:spacing w:after="0"/>
        <w:ind w:firstLine="720"/>
        <w:jc w:val="both"/>
        <w:rPr>
          <w:sz w:val="28"/>
          <w:szCs w:val="28"/>
        </w:rPr>
      </w:pPr>
      <w:r w:rsidRPr="007640B5">
        <w:rPr>
          <w:sz w:val="28"/>
          <w:szCs w:val="28"/>
        </w:rPr>
        <w:t xml:space="preserve">În baza prevederilor </w:t>
      </w:r>
      <w:r w:rsidR="00705373" w:rsidRPr="007640B5">
        <w:rPr>
          <w:sz w:val="28"/>
          <w:szCs w:val="28"/>
        </w:rPr>
        <w:t>art. 129 alin. (</w:t>
      </w:r>
      <w:r w:rsidR="006D7F0B" w:rsidRPr="007640B5">
        <w:rPr>
          <w:sz w:val="28"/>
          <w:szCs w:val="28"/>
        </w:rPr>
        <w:t>2</w:t>
      </w:r>
      <w:r w:rsidR="00A437CB" w:rsidRPr="007640B5">
        <w:rPr>
          <w:sz w:val="28"/>
          <w:szCs w:val="28"/>
        </w:rPr>
        <w:t>) lit.</w:t>
      </w:r>
      <w:r w:rsidR="00D41A2C" w:rsidRPr="007640B5">
        <w:rPr>
          <w:sz w:val="28"/>
          <w:szCs w:val="28"/>
        </w:rPr>
        <w:t xml:space="preserve"> </w:t>
      </w:r>
      <w:r w:rsidR="007052AD" w:rsidRPr="007640B5">
        <w:rPr>
          <w:sz w:val="28"/>
          <w:szCs w:val="28"/>
        </w:rPr>
        <w:t>b</w:t>
      </w:r>
      <w:r w:rsidR="00D41A2C" w:rsidRPr="007640B5">
        <w:rPr>
          <w:sz w:val="28"/>
          <w:szCs w:val="28"/>
        </w:rPr>
        <w:t>)</w:t>
      </w:r>
      <w:r w:rsidR="007052AD" w:rsidRPr="007640B5">
        <w:rPr>
          <w:sz w:val="28"/>
          <w:szCs w:val="28"/>
        </w:rPr>
        <w:t xml:space="preserve"> alin.</w:t>
      </w:r>
      <w:r w:rsidR="00D41A2C" w:rsidRPr="007640B5">
        <w:rPr>
          <w:sz w:val="28"/>
          <w:szCs w:val="28"/>
        </w:rPr>
        <w:t xml:space="preserve"> </w:t>
      </w:r>
      <w:r w:rsidR="007052AD" w:rsidRPr="007640B5">
        <w:rPr>
          <w:sz w:val="28"/>
          <w:szCs w:val="28"/>
        </w:rPr>
        <w:t>(4) lit.</w:t>
      </w:r>
      <w:r w:rsidR="00D41A2C" w:rsidRPr="007640B5">
        <w:rPr>
          <w:sz w:val="28"/>
          <w:szCs w:val="28"/>
        </w:rPr>
        <w:t xml:space="preserve"> </w:t>
      </w:r>
      <w:r w:rsidR="007052AD" w:rsidRPr="007640B5">
        <w:rPr>
          <w:sz w:val="28"/>
          <w:szCs w:val="28"/>
        </w:rPr>
        <w:t>d</w:t>
      </w:r>
      <w:r w:rsidR="00D41A2C" w:rsidRPr="007640B5">
        <w:rPr>
          <w:sz w:val="28"/>
          <w:szCs w:val="28"/>
        </w:rPr>
        <w:t>)</w:t>
      </w:r>
      <w:r w:rsidR="00A437CB" w:rsidRPr="007640B5">
        <w:rPr>
          <w:sz w:val="28"/>
          <w:szCs w:val="28"/>
        </w:rPr>
        <w:t xml:space="preserve"> </w:t>
      </w:r>
      <w:r w:rsidR="004D3379" w:rsidRPr="007640B5">
        <w:rPr>
          <w:sz w:val="28"/>
          <w:szCs w:val="28"/>
        </w:rPr>
        <w:t xml:space="preserve"> </w:t>
      </w:r>
      <w:r w:rsidR="00A437CB" w:rsidRPr="007640B5">
        <w:rPr>
          <w:sz w:val="28"/>
          <w:szCs w:val="28"/>
        </w:rPr>
        <w:t xml:space="preserve">din O.U.G. nr. </w:t>
      </w:r>
      <w:r w:rsidR="00BB4469" w:rsidRPr="007640B5">
        <w:rPr>
          <w:sz w:val="28"/>
          <w:szCs w:val="28"/>
        </w:rPr>
        <w:t>5</w:t>
      </w:r>
      <w:r w:rsidR="00A437CB" w:rsidRPr="007640B5">
        <w:rPr>
          <w:sz w:val="28"/>
          <w:szCs w:val="28"/>
        </w:rPr>
        <w:t>7/2019 privind Codul administrativ</w:t>
      </w:r>
      <w:r w:rsidR="00D41A2C" w:rsidRPr="007640B5">
        <w:rPr>
          <w:sz w:val="28"/>
          <w:szCs w:val="28"/>
        </w:rPr>
        <w:t xml:space="preserve">, cu modificările și completările ulterioare, </w:t>
      </w:r>
    </w:p>
    <w:p w14:paraId="4CD87E3B" w14:textId="18821EAF" w:rsidR="00705373" w:rsidRPr="007640B5" w:rsidRDefault="00090120" w:rsidP="00361B39">
      <w:pPr>
        <w:tabs>
          <w:tab w:val="left" w:pos="993"/>
        </w:tabs>
        <w:spacing w:after="0"/>
        <w:ind w:firstLine="720"/>
        <w:jc w:val="both"/>
        <w:rPr>
          <w:sz w:val="28"/>
          <w:szCs w:val="28"/>
        </w:rPr>
      </w:pPr>
      <w:r w:rsidRPr="007640B5">
        <w:rPr>
          <w:sz w:val="28"/>
          <w:szCs w:val="28"/>
        </w:rPr>
        <w:t xml:space="preserve">În temeiul prevederilor </w:t>
      </w:r>
      <w:r w:rsidR="00705373" w:rsidRPr="007640B5">
        <w:rPr>
          <w:sz w:val="28"/>
          <w:szCs w:val="28"/>
        </w:rPr>
        <w:t>art. 139 alin</w:t>
      </w:r>
      <w:r w:rsidR="00D41A2C" w:rsidRPr="007640B5">
        <w:rPr>
          <w:sz w:val="28"/>
          <w:szCs w:val="28"/>
        </w:rPr>
        <w:t>.</w:t>
      </w:r>
      <w:r w:rsidR="00705373" w:rsidRPr="007640B5">
        <w:rPr>
          <w:sz w:val="28"/>
          <w:szCs w:val="28"/>
        </w:rPr>
        <w:t xml:space="preserve"> (3) lit.</w:t>
      </w:r>
      <w:r w:rsidR="006A7A49">
        <w:rPr>
          <w:sz w:val="28"/>
          <w:szCs w:val="28"/>
        </w:rPr>
        <w:t xml:space="preserve"> d) şi</w:t>
      </w:r>
      <w:r w:rsidR="00705373" w:rsidRPr="007640B5">
        <w:rPr>
          <w:sz w:val="28"/>
          <w:szCs w:val="28"/>
        </w:rPr>
        <w:t xml:space="preserve"> </w:t>
      </w:r>
      <w:r w:rsidR="00A325FF" w:rsidRPr="007640B5">
        <w:rPr>
          <w:sz w:val="28"/>
          <w:szCs w:val="28"/>
        </w:rPr>
        <w:t>g</w:t>
      </w:r>
      <w:r w:rsidR="00705373" w:rsidRPr="007640B5">
        <w:rPr>
          <w:sz w:val="28"/>
          <w:szCs w:val="28"/>
        </w:rPr>
        <w:t>)</w:t>
      </w:r>
      <w:r w:rsidR="00190CAC" w:rsidRPr="007640B5">
        <w:rPr>
          <w:sz w:val="28"/>
          <w:szCs w:val="28"/>
        </w:rPr>
        <w:t xml:space="preserve"> și prevederile art.</w:t>
      </w:r>
      <w:r w:rsidR="00D41A2C" w:rsidRPr="007640B5">
        <w:rPr>
          <w:sz w:val="28"/>
          <w:szCs w:val="28"/>
        </w:rPr>
        <w:t xml:space="preserve"> </w:t>
      </w:r>
      <w:r w:rsidR="00190CAC" w:rsidRPr="007640B5">
        <w:rPr>
          <w:sz w:val="28"/>
          <w:szCs w:val="28"/>
        </w:rPr>
        <w:t>196 alin.</w:t>
      </w:r>
      <w:r w:rsidR="00D41A2C" w:rsidRPr="007640B5">
        <w:rPr>
          <w:sz w:val="28"/>
          <w:szCs w:val="28"/>
        </w:rPr>
        <w:t xml:space="preserve"> </w:t>
      </w:r>
      <w:r w:rsidR="00190CAC" w:rsidRPr="007640B5">
        <w:rPr>
          <w:sz w:val="28"/>
          <w:szCs w:val="28"/>
        </w:rPr>
        <w:t>(1)</w:t>
      </w:r>
      <w:r w:rsidR="00D41A2C" w:rsidRPr="007640B5">
        <w:rPr>
          <w:sz w:val="28"/>
          <w:szCs w:val="28"/>
        </w:rPr>
        <w:t xml:space="preserve"> </w:t>
      </w:r>
      <w:r w:rsidR="00190CAC" w:rsidRPr="007640B5">
        <w:rPr>
          <w:sz w:val="28"/>
          <w:szCs w:val="28"/>
        </w:rPr>
        <w:t>lit</w:t>
      </w:r>
      <w:r w:rsidR="00D41A2C" w:rsidRPr="007640B5">
        <w:rPr>
          <w:sz w:val="28"/>
          <w:szCs w:val="28"/>
        </w:rPr>
        <w:t>.</w:t>
      </w:r>
      <w:r w:rsidR="00190CAC" w:rsidRPr="007640B5">
        <w:rPr>
          <w:sz w:val="28"/>
          <w:szCs w:val="28"/>
        </w:rPr>
        <w:t xml:space="preserve"> a)</w:t>
      </w:r>
      <w:r w:rsidR="00705373" w:rsidRPr="007640B5">
        <w:rPr>
          <w:sz w:val="28"/>
          <w:szCs w:val="28"/>
        </w:rPr>
        <w:t xml:space="preserve"> din O.U.G. nr. 57/2019 privind Codul administrativ, </w:t>
      </w:r>
      <w:r w:rsidR="00D41A2C" w:rsidRPr="007640B5">
        <w:rPr>
          <w:sz w:val="28"/>
          <w:szCs w:val="28"/>
        </w:rPr>
        <w:t xml:space="preserve">cu modificările și completările ulterioare, </w:t>
      </w:r>
    </w:p>
    <w:p w14:paraId="286F70AE" w14:textId="104E72D1" w:rsidR="00236AE9" w:rsidRPr="007640B5" w:rsidRDefault="00361B39" w:rsidP="001945BF">
      <w:pPr>
        <w:spacing w:after="0" w:line="240" w:lineRule="auto"/>
        <w:jc w:val="both"/>
        <w:rPr>
          <w:sz w:val="28"/>
          <w:szCs w:val="28"/>
        </w:rPr>
      </w:pPr>
      <w:r w:rsidRPr="007640B5">
        <w:rPr>
          <w:sz w:val="28"/>
          <w:szCs w:val="28"/>
        </w:rPr>
        <w:t xml:space="preserve">      </w:t>
      </w:r>
      <w:r w:rsidR="00C7048F" w:rsidRPr="007640B5">
        <w:rPr>
          <w:sz w:val="28"/>
          <w:szCs w:val="28"/>
        </w:rPr>
        <w:t>A</w:t>
      </w:r>
      <w:r w:rsidR="00236AE9" w:rsidRPr="007640B5">
        <w:rPr>
          <w:sz w:val="28"/>
          <w:szCs w:val="28"/>
        </w:rPr>
        <w:t>doptă</w:t>
      </w:r>
      <w:r w:rsidRPr="007640B5">
        <w:rPr>
          <w:sz w:val="28"/>
          <w:szCs w:val="28"/>
        </w:rPr>
        <w:t xml:space="preserve"> prezenta, </w:t>
      </w:r>
      <w:r w:rsidR="00236AE9" w:rsidRPr="007640B5">
        <w:rPr>
          <w:sz w:val="28"/>
          <w:szCs w:val="28"/>
        </w:rPr>
        <w:t xml:space="preserve"> </w:t>
      </w:r>
    </w:p>
    <w:p w14:paraId="536D7A75" w14:textId="4C8235BB" w:rsidR="00575348" w:rsidRPr="007640B5" w:rsidRDefault="006226B0" w:rsidP="00D41A2C">
      <w:pPr>
        <w:spacing w:after="0" w:line="240" w:lineRule="auto"/>
        <w:jc w:val="center"/>
        <w:rPr>
          <w:b/>
          <w:bCs/>
          <w:sz w:val="28"/>
          <w:szCs w:val="28"/>
        </w:rPr>
      </w:pPr>
      <w:r w:rsidRPr="007640B5">
        <w:rPr>
          <w:b/>
          <w:bCs/>
          <w:sz w:val="28"/>
          <w:szCs w:val="28"/>
        </w:rPr>
        <w:t>H O T Ă R Â R E</w:t>
      </w:r>
      <w:r w:rsidR="00670FA7">
        <w:rPr>
          <w:b/>
          <w:bCs/>
          <w:sz w:val="28"/>
          <w:szCs w:val="28"/>
        </w:rPr>
        <w:t>:</w:t>
      </w:r>
    </w:p>
    <w:p w14:paraId="3697B9FB" w14:textId="77777777" w:rsidR="00AC4E58" w:rsidRPr="007640B5" w:rsidRDefault="00AC4E58" w:rsidP="00D41A2C">
      <w:pPr>
        <w:spacing w:after="0" w:line="240" w:lineRule="auto"/>
        <w:jc w:val="both"/>
        <w:rPr>
          <w:b/>
          <w:bCs/>
          <w:sz w:val="28"/>
          <w:szCs w:val="28"/>
        </w:rPr>
      </w:pPr>
    </w:p>
    <w:p w14:paraId="50C7D060" w14:textId="1C410201" w:rsidR="00272BDD" w:rsidRPr="007640B5" w:rsidRDefault="00907FC3" w:rsidP="00974354">
      <w:pPr>
        <w:spacing w:after="0"/>
        <w:ind w:firstLine="720"/>
        <w:jc w:val="both"/>
        <w:rPr>
          <w:b/>
          <w:sz w:val="28"/>
          <w:szCs w:val="28"/>
        </w:rPr>
      </w:pPr>
      <w:r w:rsidRPr="007640B5">
        <w:rPr>
          <w:b/>
          <w:bCs/>
          <w:sz w:val="28"/>
          <w:szCs w:val="28"/>
        </w:rPr>
        <w:t>Art.</w:t>
      </w:r>
      <w:r w:rsidR="00545EE2">
        <w:rPr>
          <w:b/>
          <w:bCs/>
          <w:sz w:val="28"/>
          <w:szCs w:val="28"/>
        </w:rPr>
        <w:t xml:space="preserve"> </w:t>
      </w:r>
      <w:r w:rsidRPr="007640B5">
        <w:rPr>
          <w:b/>
          <w:bCs/>
          <w:sz w:val="28"/>
          <w:szCs w:val="28"/>
        </w:rPr>
        <w:t>1</w:t>
      </w:r>
      <w:r w:rsidR="00670FA7">
        <w:rPr>
          <w:b/>
          <w:bCs/>
          <w:sz w:val="28"/>
          <w:szCs w:val="28"/>
        </w:rPr>
        <w:t>.</w:t>
      </w:r>
      <w:r w:rsidRPr="007640B5">
        <w:rPr>
          <w:sz w:val="28"/>
          <w:szCs w:val="28"/>
        </w:rPr>
        <w:t xml:space="preserve"> </w:t>
      </w:r>
      <w:bookmarkStart w:id="1" w:name="_Hlk113623495"/>
      <w:bookmarkStart w:id="2" w:name="_Hlk22800922"/>
      <w:r w:rsidR="00272BDD" w:rsidRPr="007640B5">
        <w:rPr>
          <w:sz w:val="28"/>
          <w:szCs w:val="28"/>
        </w:rPr>
        <w:t xml:space="preserve">Se aprobă </w:t>
      </w:r>
      <w:r w:rsidR="00EE2AE6" w:rsidRPr="007640B5">
        <w:rPr>
          <w:sz w:val="28"/>
          <w:szCs w:val="28"/>
        </w:rPr>
        <w:t>modificarea</w:t>
      </w:r>
      <w:r w:rsidR="00E67C1E" w:rsidRPr="007640B5">
        <w:rPr>
          <w:sz w:val="28"/>
          <w:szCs w:val="28"/>
        </w:rPr>
        <w:t xml:space="preserve"> </w:t>
      </w:r>
      <w:r w:rsidR="00EE2AE6" w:rsidRPr="007640B5">
        <w:rPr>
          <w:sz w:val="28"/>
          <w:szCs w:val="28"/>
        </w:rPr>
        <w:t>Anexei 1</w:t>
      </w:r>
      <w:r w:rsidR="003139F1">
        <w:rPr>
          <w:sz w:val="28"/>
          <w:szCs w:val="28"/>
        </w:rPr>
        <w:t>.1-</w:t>
      </w:r>
      <w:r w:rsidR="005E7BD3">
        <w:rPr>
          <w:sz w:val="28"/>
          <w:szCs w:val="28"/>
        </w:rPr>
        <w:t xml:space="preserve"> </w:t>
      </w:r>
      <w:r w:rsidR="003139F1">
        <w:rPr>
          <w:sz w:val="28"/>
          <w:szCs w:val="28"/>
        </w:rPr>
        <w:t>apă și a Anexei 1.2</w:t>
      </w:r>
      <w:r w:rsidR="00670FA7">
        <w:rPr>
          <w:sz w:val="28"/>
          <w:szCs w:val="28"/>
        </w:rPr>
        <w:t xml:space="preserve"> </w:t>
      </w:r>
      <w:r w:rsidR="003139F1">
        <w:rPr>
          <w:sz w:val="28"/>
          <w:szCs w:val="28"/>
        </w:rPr>
        <w:t>-</w:t>
      </w:r>
      <w:r w:rsidR="005E7BD3">
        <w:rPr>
          <w:sz w:val="28"/>
          <w:szCs w:val="28"/>
        </w:rPr>
        <w:t xml:space="preserve"> </w:t>
      </w:r>
      <w:r w:rsidR="003139F1">
        <w:rPr>
          <w:sz w:val="28"/>
          <w:szCs w:val="28"/>
        </w:rPr>
        <w:t>canal</w:t>
      </w:r>
      <w:r w:rsidR="00EE2AE6" w:rsidRPr="007640B5">
        <w:rPr>
          <w:sz w:val="28"/>
          <w:szCs w:val="28"/>
        </w:rPr>
        <w:t xml:space="preserve"> </w:t>
      </w:r>
      <w:r w:rsidR="00090120" w:rsidRPr="007640B5">
        <w:rPr>
          <w:sz w:val="28"/>
          <w:szCs w:val="28"/>
        </w:rPr>
        <w:t>a</w:t>
      </w:r>
      <w:r w:rsidR="00EE2AE6" w:rsidRPr="007640B5">
        <w:rPr>
          <w:sz w:val="28"/>
          <w:szCs w:val="28"/>
        </w:rPr>
        <w:t xml:space="preserve"> </w:t>
      </w:r>
      <w:r w:rsidR="00CD2AC3" w:rsidRPr="007640B5">
        <w:rPr>
          <w:sz w:val="28"/>
          <w:szCs w:val="28"/>
        </w:rPr>
        <w:t xml:space="preserve"> </w:t>
      </w:r>
      <w:bookmarkStart w:id="3" w:name="_Hlk119416580"/>
      <w:r w:rsidR="00533D48" w:rsidRPr="007640B5">
        <w:rPr>
          <w:bCs/>
          <w:sz w:val="28"/>
          <w:szCs w:val="28"/>
        </w:rPr>
        <w:t>Hotărârii Consiliului Local</w:t>
      </w:r>
      <w:r w:rsidR="00640F88" w:rsidRPr="007640B5">
        <w:rPr>
          <w:bCs/>
          <w:sz w:val="28"/>
          <w:szCs w:val="28"/>
        </w:rPr>
        <w:t xml:space="preserve"> Satu Mare </w:t>
      </w:r>
      <w:r w:rsidR="00533D48" w:rsidRPr="007640B5">
        <w:rPr>
          <w:bCs/>
          <w:sz w:val="28"/>
          <w:szCs w:val="28"/>
        </w:rPr>
        <w:t xml:space="preserve"> nr. </w:t>
      </w:r>
      <w:bookmarkEnd w:id="3"/>
      <w:r w:rsidR="003139F1" w:rsidRPr="00545EE2">
        <w:rPr>
          <w:sz w:val="28"/>
          <w:szCs w:val="28"/>
        </w:rPr>
        <w:t>317</w:t>
      </w:r>
      <w:r w:rsidR="007640B5" w:rsidRPr="00545EE2">
        <w:rPr>
          <w:sz w:val="28"/>
          <w:szCs w:val="28"/>
        </w:rPr>
        <w:t>/</w:t>
      </w:r>
      <w:r w:rsidR="003139F1" w:rsidRPr="00545EE2">
        <w:rPr>
          <w:sz w:val="28"/>
          <w:szCs w:val="28"/>
        </w:rPr>
        <w:t>15</w:t>
      </w:r>
      <w:r w:rsidR="007640B5" w:rsidRPr="00545EE2">
        <w:rPr>
          <w:sz w:val="28"/>
          <w:szCs w:val="28"/>
        </w:rPr>
        <w:t>.0</w:t>
      </w:r>
      <w:r w:rsidR="003139F1" w:rsidRPr="00545EE2">
        <w:rPr>
          <w:sz w:val="28"/>
          <w:szCs w:val="28"/>
        </w:rPr>
        <w:t>9</w:t>
      </w:r>
      <w:r w:rsidR="007640B5" w:rsidRPr="00545EE2">
        <w:rPr>
          <w:sz w:val="28"/>
          <w:szCs w:val="28"/>
        </w:rPr>
        <w:t>.202</w:t>
      </w:r>
      <w:r w:rsidR="003139F1" w:rsidRPr="00545EE2">
        <w:rPr>
          <w:sz w:val="28"/>
          <w:szCs w:val="28"/>
        </w:rPr>
        <w:t>2</w:t>
      </w:r>
      <w:r w:rsidR="005E7BD3" w:rsidRPr="00545EE2">
        <w:rPr>
          <w:sz w:val="28"/>
          <w:szCs w:val="28"/>
        </w:rPr>
        <w:t>,</w:t>
      </w:r>
      <w:r w:rsidR="007640B5" w:rsidRPr="007640B5">
        <w:rPr>
          <w:b/>
          <w:bCs/>
          <w:sz w:val="28"/>
          <w:szCs w:val="28"/>
        </w:rPr>
        <w:t xml:space="preserve"> </w:t>
      </w:r>
      <w:r w:rsidR="00272BDD" w:rsidRPr="007640B5">
        <w:rPr>
          <w:sz w:val="28"/>
          <w:szCs w:val="28"/>
        </w:rPr>
        <w:t>conform A</w:t>
      </w:r>
      <w:r w:rsidR="00E67C1E" w:rsidRPr="007640B5">
        <w:rPr>
          <w:sz w:val="28"/>
          <w:szCs w:val="28"/>
        </w:rPr>
        <w:t xml:space="preserve">nexei </w:t>
      </w:r>
      <w:r w:rsidR="00272BDD" w:rsidRPr="007640B5">
        <w:rPr>
          <w:sz w:val="28"/>
          <w:szCs w:val="28"/>
        </w:rPr>
        <w:t>1</w:t>
      </w:r>
      <w:r w:rsidR="003139F1">
        <w:rPr>
          <w:sz w:val="28"/>
          <w:szCs w:val="28"/>
        </w:rPr>
        <w:t>.1 apă și Anexei 1.2 canal</w:t>
      </w:r>
      <w:r w:rsidR="002977E1" w:rsidRPr="007640B5">
        <w:rPr>
          <w:sz w:val="28"/>
          <w:szCs w:val="28"/>
        </w:rPr>
        <w:t xml:space="preserve"> la prezenta hotărâre.</w:t>
      </w:r>
      <w:bookmarkEnd w:id="1"/>
    </w:p>
    <w:bookmarkEnd w:id="2"/>
    <w:p w14:paraId="1FDA807E" w14:textId="04F6AE98" w:rsidR="004C498B" w:rsidRPr="007640B5" w:rsidRDefault="000A63E6" w:rsidP="00974354">
      <w:pPr>
        <w:spacing w:after="0"/>
        <w:ind w:firstLine="720"/>
        <w:jc w:val="both"/>
        <w:rPr>
          <w:sz w:val="28"/>
          <w:szCs w:val="28"/>
        </w:rPr>
      </w:pPr>
      <w:r w:rsidRPr="007640B5">
        <w:rPr>
          <w:b/>
          <w:sz w:val="28"/>
          <w:szCs w:val="28"/>
        </w:rPr>
        <w:t>Art.</w:t>
      </w:r>
      <w:r w:rsidR="00545EE2">
        <w:rPr>
          <w:b/>
          <w:sz w:val="28"/>
          <w:szCs w:val="28"/>
        </w:rPr>
        <w:t xml:space="preserve"> </w:t>
      </w:r>
      <w:r w:rsidR="00EF66C4" w:rsidRPr="007640B5">
        <w:rPr>
          <w:b/>
          <w:sz w:val="28"/>
          <w:szCs w:val="28"/>
        </w:rPr>
        <w:t>2</w:t>
      </w:r>
      <w:r w:rsidR="00670FA7">
        <w:rPr>
          <w:b/>
          <w:sz w:val="28"/>
          <w:szCs w:val="28"/>
        </w:rPr>
        <w:t>.</w:t>
      </w:r>
      <w:r w:rsidR="002000A9" w:rsidRPr="007640B5">
        <w:rPr>
          <w:sz w:val="28"/>
          <w:szCs w:val="28"/>
        </w:rPr>
        <w:t xml:space="preserve"> </w:t>
      </w:r>
      <w:bookmarkStart w:id="4" w:name="_Hlk113623536"/>
      <w:r w:rsidR="004C498B" w:rsidRPr="007640B5">
        <w:rPr>
          <w:sz w:val="28"/>
          <w:szCs w:val="28"/>
        </w:rPr>
        <w:t xml:space="preserve">Se aprobă </w:t>
      </w:r>
      <w:r w:rsidR="00EE2AE6" w:rsidRPr="007640B5">
        <w:rPr>
          <w:sz w:val="28"/>
          <w:szCs w:val="28"/>
        </w:rPr>
        <w:t>modificarea Anexei 2 a</w:t>
      </w:r>
      <w:r w:rsidR="002977E1" w:rsidRPr="007640B5">
        <w:rPr>
          <w:sz w:val="28"/>
          <w:szCs w:val="28"/>
        </w:rPr>
        <w:t xml:space="preserve"> </w:t>
      </w:r>
      <w:r w:rsidR="00533D48" w:rsidRPr="007640B5">
        <w:rPr>
          <w:bCs/>
          <w:sz w:val="28"/>
          <w:szCs w:val="28"/>
        </w:rPr>
        <w:t xml:space="preserve">Hotărârii Consiliului Local </w:t>
      </w:r>
      <w:r w:rsidR="00640F88" w:rsidRPr="007640B5">
        <w:rPr>
          <w:bCs/>
          <w:sz w:val="28"/>
          <w:szCs w:val="28"/>
        </w:rPr>
        <w:t xml:space="preserve">Satu Mare </w:t>
      </w:r>
      <w:r w:rsidR="005E7BD3">
        <w:rPr>
          <w:bCs/>
          <w:sz w:val="28"/>
          <w:szCs w:val="28"/>
        </w:rPr>
        <w:t xml:space="preserve">                 </w:t>
      </w:r>
      <w:r w:rsidR="00533D48" w:rsidRPr="007640B5">
        <w:rPr>
          <w:bCs/>
          <w:sz w:val="28"/>
          <w:szCs w:val="28"/>
        </w:rPr>
        <w:t xml:space="preserve">nr. </w:t>
      </w:r>
      <w:r w:rsidR="003139F1" w:rsidRPr="009C42B8">
        <w:rPr>
          <w:sz w:val="28"/>
          <w:szCs w:val="28"/>
        </w:rPr>
        <w:t>317</w:t>
      </w:r>
      <w:r w:rsidR="007640B5" w:rsidRPr="009C42B8">
        <w:rPr>
          <w:sz w:val="28"/>
          <w:szCs w:val="28"/>
        </w:rPr>
        <w:t>/</w:t>
      </w:r>
      <w:r w:rsidR="003139F1" w:rsidRPr="009C42B8">
        <w:rPr>
          <w:sz w:val="28"/>
          <w:szCs w:val="28"/>
        </w:rPr>
        <w:t>15</w:t>
      </w:r>
      <w:r w:rsidR="007640B5" w:rsidRPr="009C42B8">
        <w:rPr>
          <w:sz w:val="28"/>
          <w:szCs w:val="28"/>
        </w:rPr>
        <w:t>.0</w:t>
      </w:r>
      <w:r w:rsidR="003139F1" w:rsidRPr="009C42B8">
        <w:rPr>
          <w:sz w:val="28"/>
          <w:szCs w:val="28"/>
        </w:rPr>
        <w:t>9</w:t>
      </w:r>
      <w:r w:rsidR="007640B5" w:rsidRPr="009C42B8">
        <w:rPr>
          <w:sz w:val="28"/>
          <w:szCs w:val="28"/>
        </w:rPr>
        <w:t>.202</w:t>
      </w:r>
      <w:r w:rsidR="003139F1" w:rsidRPr="009C42B8">
        <w:rPr>
          <w:sz w:val="28"/>
          <w:szCs w:val="28"/>
        </w:rPr>
        <w:t>2</w:t>
      </w:r>
      <w:r w:rsidR="005E7BD3">
        <w:rPr>
          <w:b/>
          <w:bCs/>
          <w:sz w:val="28"/>
          <w:szCs w:val="28"/>
        </w:rPr>
        <w:t>,</w:t>
      </w:r>
      <w:r w:rsidR="00EF1E69" w:rsidRPr="007640B5">
        <w:rPr>
          <w:b/>
          <w:bCs/>
          <w:sz w:val="28"/>
          <w:szCs w:val="28"/>
        </w:rPr>
        <w:t xml:space="preserve"> </w:t>
      </w:r>
      <w:r w:rsidR="004C498B" w:rsidRPr="007640B5">
        <w:rPr>
          <w:sz w:val="28"/>
          <w:szCs w:val="28"/>
        </w:rPr>
        <w:t>conform A</w:t>
      </w:r>
      <w:r w:rsidR="00E67C1E" w:rsidRPr="007640B5">
        <w:rPr>
          <w:sz w:val="28"/>
          <w:szCs w:val="28"/>
        </w:rPr>
        <w:t>nexei</w:t>
      </w:r>
      <w:r w:rsidR="004C498B" w:rsidRPr="007640B5">
        <w:rPr>
          <w:sz w:val="28"/>
          <w:szCs w:val="28"/>
        </w:rPr>
        <w:t xml:space="preserve"> 2</w:t>
      </w:r>
      <w:r w:rsidR="002977E1" w:rsidRPr="007640B5">
        <w:rPr>
          <w:sz w:val="28"/>
          <w:szCs w:val="28"/>
        </w:rPr>
        <w:t xml:space="preserve"> la prezenta hotărâre</w:t>
      </w:r>
      <w:r w:rsidR="004C498B" w:rsidRPr="007640B5">
        <w:rPr>
          <w:sz w:val="28"/>
          <w:szCs w:val="28"/>
        </w:rPr>
        <w:t>.</w:t>
      </w:r>
      <w:bookmarkEnd w:id="4"/>
    </w:p>
    <w:p w14:paraId="38AADD92" w14:textId="0694A29D" w:rsidR="001221C3" w:rsidRPr="007640B5" w:rsidRDefault="001221C3" w:rsidP="00974354">
      <w:pPr>
        <w:spacing w:after="0"/>
        <w:ind w:firstLine="720"/>
        <w:jc w:val="both"/>
        <w:rPr>
          <w:sz w:val="28"/>
          <w:szCs w:val="28"/>
        </w:rPr>
      </w:pPr>
      <w:r w:rsidRPr="007640B5">
        <w:rPr>
          <w:b/>
          <w:sz w:val="28"/>
          <w:szCs w:val="28"/>
        </w:rPr>
        <w:t>Art.</w:t>
      </w:r>
      <w:r w:rsidR="00361B39" w:rsidRPr="007640B5">
        <w:rPr>
          <w:b/>
          <w:sz w:val="28"/>
          <w:szCs w:val="28"/>
        </w:rPr>
        <w:t xml:space="preserve"> </w:t>
      </w:r>
      <w:r w:rsidR="00545EE2">
        <w:rPr>
          <w:b/>
          <w:sz w:val="28"/>
          <w:szCs w:val="28"/>
        </w:rPr>
        <w:t>3</w:t>
      </w:r>
      <w:r w:rsidR="00670FA7">
        <w:rPr>
          <w:b/>
          <w:sz w:val="28"/>
          <w:szCs w:val="28"/>
        </w:rPr>
        <w:t>.</w:t>
      </w:r>
      <w:r w:rsidRPr="007640B5">
        <w:rPr>
          <w:b/>
          <w:sz w:val="28"/>
          <w:szCs w:val="28"/>
        </w:rPr>
        <w:t xml:space="preserve"> </w:t>
      </w:r>
      <w:r w:rsidRPr="007640B5">
        <w:rPr>
          <w:sz w:val="28"/>
          <w:szCs w:val="28"/>
        </w:rPr>
        <w:t xml:space="preserve">Cu ducerea la îndeplinire a prezentei hotărâri se încredințează Primarul </w:t>
      </w:r>
      <w:r w:rsidR="00670FA7">
        <w:rPr>
          <w:sz w:val="28"/>
          <w:szCs w:val="28"/>
        </w:rPr>
        <w:t>M</w:t>
      </w:r>
      <w:r w:rsidRPr="007640B5">
        <w:rPr>
          <w:sz w:val="28"/>
          <w:szCs w:val="28"/>
        </w:rPr>
        <w:t xml:space="preserve">unicipiului Satu Mare </w:t>
      </w:r>
      <w:r w:rsidR="004E3709" w:rsidRPr="007640B5">
        <w:rPr>
          <w:sz w:val="28"/>
          <w:szCs w:val="28"/>
        </w:rPr>
        <w:t>prin</w:t>
      </w:r>
      <w:r w:rsidRPr="007640B5">
        <w:rPr>
          <w:sz w:val="28"/>
          <w:szCs w:val="28"/>
        </w:rPr>
        <w:t xml:space="preserve"> Serviciul investiții, gospodărire-întreținere.</w:t>
      </w:r>
    </w:p>
    <w:p w14:paraId="218E04E2" w14:textId="0F2F06A7" w:rsidR="001221C3" w:rsidRDefault="001221C3" w:rsidP="00974354">
      <w:pPr>
        <w:spacing w:after="0"/>
        <w:ind w:firstLine="720"/>
        <w:jc w:val="both"/>
        <w:rPr>
          <w:sz w:val="28"/>
          <w:szCs w:val="28"/>
        </w:rPr>
      </w:pPr>
      <w:r w:rsidRPr="007640B5">
        <w:rPr>
          <w:b/>
          <w:sz w:val="28"/>
          <w:szCs w:val="28"/>
        </w:rPr>
        <w:t>Art.</w:t>
      </w:r>
      <w:r w:rsidR="00361B39" w:rsidRPr="007640B5">
        <w:rPr>
          <w:b/>
          <w:sz w:val="28"/>
          <w:szCs w:val="28"/>
        </w:rPr>
        <w:t xml:space="preserve"> </w:t>
      </w:r>
      <w:r w:rsidR="00545EE2">
        <w:rPr>
          <w:b/>
          <w:sz w:val="28"/>
          <w:szCs w:val="28"/>
        </w:rPr>
        <w:t>4</w:t>
      </w:r>
      <w:r w:rsidR="00670FA7">
        <w:rPr>
          <w:b/>
          <w:sz w:val="28"/>
          <w:szCs w:val="28"/>
        </w:rPr>
        <w:t>.</w:t>
      </w:r>
      <w:r w:rsidRPr="007640B5">
        <w:rPr>
          <w:b/>
          <w:sz w:val="28"/>
          <w:szCs w:val="28"/>
        </w:rPr>
        <w:t xml:space="preserve"> </w:t>
      </w:r>
      <w:r w:rsidRPr="007640B5">
        <w:rPr>
          <w:sz w:val="28"/>
          <w:szCs w:val="28"/>
        </w:rPr>
        <w:t xml:space="preserve">Prezenta hotărâre se comunică prin intermediul Secretarului </w:t>
      </w:r>
      <w:r w:rsidR="00974354" w:rsidRPr="007640B5">
        <w:rPr>
          <w:sz w:val="28"/>
          <w:szCs w:val="28"/>
        </w:rPr>
        <w:t>G</w:t>
      </w:r>
      <w:r w:rsidRPr="007640B5">
        <w:rPr>
          <w:sz w:val="28"/>
          <w:szCs w:val="28"/>
        </w:rPr>
        <w:t xml:space="preserve">eneral al </w:t>
      </w:r>
      <w:r w:rsidR="004E3709" w:rsidRPr="007640B5">
        <w:rPr>
          <w:sz w:val="28"/>
          <w:szCs w:val="28"/>
        </w:rPr>
        <w:t>M</w:t>
      </w:r>
      <w:r w:rsidRPr="007640B5">
        <w:rPr>
          <w:sz w:val="28"/>
          <w:szCs w:val="28"/>
        </w:rPr>
        <w:t xml:space="preserve">unicipiului Satu Mare, în termenul prevăzut de lege, Primarului </w:t>
      </w:r>
      <w:r w:rsidR="004E3709" w:rsidRPr="007640B5">
        <w:rPr>
          <w:sz w:val="28"/>
          <w:szCs w:val="28"/>
        </w:rPr>
        <w:t>M</w:t>
      </w:r>
      <w:r w:rsidRPr="007640B5">
        <w:rPr>
          <w:sz w:val="28"/>
          <w:szCs w:val="28"/>
        </w:rPr>
        <w:t xml:space="preserve">unicipiului </w:t>
      </w:r>
      <w:r w:rsidR="00670FA7">
        <w:rPr>
          <w:sz w:val="28"/>
          <w:szCs w:val="28"/>
        </w:rPr>
        <w:t xml:space="preserve">                       </w:t>
      </w:r>
      <w:r w:rsidRPr="007640B5">
        <w:rPr>
          <w:sz w:val="28"/>
          <w:szCs w:val="28"/>
        </w:rPr>
        <w:t>Satu Mare, Instituției Prefectului</w:t>
      </w:r>
      <w:r w:rsidR="00670FA7">
        <w:rPr>
          <w:sz w:val="28"/>
          <w:szCs w:val="28"/>
        </w:rPr>
        <w:t xml:space="preserve"> </w:t>
      </w:r>
      <w:r w:rsidR="00361B39" w:rsidRPr="007640B5">
        <w:rPr>
          <w:sz w:val="28"/>
          <w:szCs w:val="28"/>
        </w:rPr>
        <w:t>-</w:t>
      </w:r>
      <w:r w:rsidR="00670FA7">
        <w:rPr>
          <w:sz w:val="28"/>
          <w:szCs w:val="28"/>
        </w:rPr>
        <w:t xml:space="preserve"> </w:t>
      </w:r>
      <w:r w:rsidRPr="007640B5">
        <w:rPr>
          <w:sz w:val="28"/>
          <w:szCs w:val="28"/>
        </w:rPr>
        <w:t>Județul Satu Mare, Direcției Economice, Serviciului Patrimoniu, Concesionări, Închirieri și Ministerului Dezvoltării, Lucrărilor Publice și Administrației prin intermediul Serviciului Investiții, Gospodărire-Întreținere.</w:t>
      </w:r>
    </w:p>
    <w:p w14:paraId="5B412F62" w14:textId="77777777" w:rsidR="009063C2" w:rsidRPr="007640B5" w:rsidRDefault="009063C2" w:rsidP="00974354">
      <w:pPr>
        <w:spacing w:after="0"/>
        <w:ind w:firstLine="720"/>
        <w:jc w:val="both"/>
        <w:rPr>
          <w:sz w:val="28"/>
          <w:szCs w:val="28"/>
        </w:rPr>
      </w:pPr>
    </w:p>
    <w:p w14:paraId="0C84AE5E" w14:textId="6B918D9F" w:rsidR="00B92AAC" w:rsidRPr="007640B5" w:rsidRDefault="00B92AAC" w:rsidP="00D41A2C">
      <w:pPr>
        <w:spacing w:after="0" w:line="240" w:lineRule="auto"/>
        <w:jc w:val="both"/>
        <w:rPr>
          <w:sz w:val="28"/>
          <w:szCs w:val="28"/>
        </w:rPr>
      </w:pPr>
    </w:p>
    <w:p w14:paraId="4F1CA81E" w14:textId="77777777" w:rsidR="009063C2" w:rsidRPr="009063C2" w:rsidRDefault="009063C2" w:rsidP="009063C2">
      <w:pPr>
        <w:spacing w:after="0" w:line="240" w:lineRule="auto"/>
        <w:ind w:firstLine="709"/>
        <w:jc w:val="both"/>
        <w:rPr>
          <w:rFonts w:eastAsia="Times New Roman"/>
          <w:sz w:val="28"/>
          <w:szCs w:val="28"/>
          <w:lang w:eastAsia="ro-RO"/>
        </w:rPr>
      </w:pPr>
      <w:r w:rsidRPr="009063C2">
        <w:rPr>
          <w:rFonts w:eastAsia="Times New Roman"/>
          <w:b/>
          <w:bCs/>
          <w:sz w:val="28"/>
          <w:szCs w:val="28"/>
          <w:lang w:eastAsia="ro-RO"/>
        </w:rPr>
        <w:t>Președinte de ședință,                                        Contrasemnează</w:t>
      </w:r>
    </w:p>
    <w:p w14:paraId="196A7379" w14:textId="77777777" w:rsidR="009063C2" w:rsidRPr="009063C2" w:rsidRDefault="009063C2" w:rsidP="009063C2">
      <w:pPr>
        <w:spacing w:after="0" w:line="240" w:lineRule="auto"/>
        <w:ind w:firstLine="709"/>
        <w:jc w:val="both"/>
        <w:rPr>
          <w:rFonts w:eastAsia="Times New Roman"/>
          <w:b/>
          <w:bCs/>
          <w:sz w:val="28"/>
          <w:szCs w:val="28"/>
          <w:lang w:eastAsia="ro-RO"/>
        </w:rPr>
      </w:pPr>
      <w:r w:rsidRPr="009063C2">
        <w:rPr>
          <w:rFonts w:eastAsia="Times New Roman"/>
          <w:b/>
          <w:bCs/>
          <w:sz w:val="28"/>
          <w:szCs w:val="28"/>
          <w:lang w:eastAsia="ro-RO"/>
        </w:rPr>
        <w:t xml:space="preserve">  Piller Adrian-Raul</w:t>
      </w:r>
      <w:r w:rsidRPr="009063C2">
        <w:rPr>
          <w:rFonts w:eastAsia="Times New Roman"/>
          <w:sz w:val="28"/>
          <w:szCs w:val="28"/>
          <w:lang w:eastAsia="ro-RO"/>
        </w:rPr>
        <w:t xml:space="preserve"> </w:t>
      </w:r>
      <w:r w:rsidRPr="009063C2">
        <w:rPr>
          <w:rFonts w:eastAsia="Times New Roman"/>
          <w:b/>
          <w:bCs/>
          <w:i/>
          <w:iCs/>
          <w:sz w:val="28"/>
          <w:szCs w:val="28"/>
          <w:lang w:eastAsia="ro-RO"/>
        </w:rPr>
        <w:t xml:space="preserve">              </w:t>
      </w:r>
      <w:r w:rsidRPr="009063C2">
        <w:rPr>
          <w:rFonts w:eastAsia="Times New Roman"/>
          <w:b/>
          <w:bCs/>
          <w:sz w:val="28"/>
          <w:szCs w:val="28"/>
          <w:lang w:eastAsia="ro-RO"/>
        </w:rPr>
        <w:t xml:space="preserve">                             Secretar general,</w:t>
      </w:r>
    </w:p>
    <w:p w14:paraId="23DCA401" w14:textId="77777777" w:rsidR="009063C2" w:rsidRPr="009063C2" w:rsidRDefault="009063C2" w:rsidP="009063C2">
      <w:pPr>
        <w:spacing w:after="0" w:line="240" w:lineRule="auto"/>
        <w:jc w:val="both"/>
        <w:rPr>
          <w:rFonts w:eastAsia="Times New Roman"/>
          <w:b/>
          <w:bCs/>
          <w:sz w:val="28"/>
          <w:szCs w:val="28"/>
          <w:lang w:eastAsia="ro-RO"/>
        </w:rPr>
      </w:pPr>
      <w:r w:rsidRPr="009063C2">
        <w:rPr>
          <w:rFonts w:eastAsia="Times New Roman"/>
          <w:b/>
          <w:bCs/>
          <w:sz w:val="28"/>
          <w:szCs w:val="28"/>
          <w:lang w:eastAsia="ro-RO"/>
        </w:rPr>
        <w:t xml:space="preserve">                                                                                    Mihaela Maria Racolța</w:t>
      </w:r>
    </w:p>
    <w:p w14:paraId="71582A69" w14:textId="77777777" w:rsidR="009063C2" w:rsidRPr="009063C2" w:rsidRDefault="009063C2" w:rsidP="009063C2">
      <w:pPr>
        <w:spacing w:after="0" w:line="240" w:lineRule="auto"/>
        <w:jc w:val="both"/>
        <w:rPr>
          <w:rFonts w:eastAsia="Times New Roman"/>
          <w:b/>
          <w:bCs/>
          <w:sz w:val="28"/>
          <w:szCs w:val="28"/>
          <w:lang w:eastAsia="ro-RO"/>
        </w:rPr>
      </w:pPr>
    </w:p>
    <w:p w14:paraId="2379B069" w14:textId="77777777" w:rsidR="009063C2" w:rsidRPr="009063C2" w:rsidRDefault="009063C2" w:rsidP="009063C2">
      <w:pPr>
        <w:spacing w:after="0" w:line="240" w:lineRule="auto"/>
        <w:jc w:val="both"/>
        <w:rPr>
          <w:rFonts w:eastAsia="Times New Roman"/>
          <w:b/>
          <w:bCs/>
          <w:sz w:val="28"/>
          <w:szCs w:val="28"/>
          <w:lang w:eastAsia="ro-RO"/>
        </w:rPr>
      </w:pPr>
    </w:p>
    <w:p w14:paraId="0E716398" w14:textId="0CCCC952" w:rsidR="009063C2" w:rsidRPr="009063C2" w:rsidRDefault="009063C2" w:rsidP="009063C2">
      <w:pPr>
        <w:spacing w:after="0" w:line="240" w:lineRule="auto"/>
        <w:jc w:val="both"/>
        <w:rPr>
          <w:rFonts w:eastAsia="Times New Roman"/>
          <w:sz w:val="18"/>
          <w:szCs w:val="18"/>
          <w:lang w:eastAsia="ro-RO"/>
        </w:rPr>
      </w:pPr>
      <w:r w:rsidRPr="009063C2">
        <w:rPr>
          <w:rFonts w:eastAsia="Times New Roman"/>
          <w:sz w:val="18"/>
          <w:szCs w:val="18"/>
          <w:lang w:eastAsia="ro-RO"/>
        </w:rPr>
        <w:t>Prezenta hotărâre a fost adoptată în ședința ordinară cu respectarea prevederilor art. 139 alin. (</w:t>
      </w:r>
      <w:r>
        <w:rPr>
          <w:rFonts w:eastAsia="Times New Roman"/>
          <w:sz w:val="18"/>
          <w:szCs w:val="18"/>
          <w:lang w:eastAsia="ro-RO"/>
        </w:rPr>
        <w:t>3</w:t>
      </w:r>
      <w:r w:rsidRPr="009063C2">
        <w:rPr>
          <w:rFonts w:eastAsia="Times New Roman"/>
          <w:sz w:val="18"/>
          <w:szCs w:val="18"/>
          <w:lang w:eastAsia="ro-RO"/>
        </w:rPr>
        <w:t xml:space="preserve">) </w:t>
      </w:r>
      <w:r>
        <w:rPr>
          <w:rFonts w:eastAsia="Times New Roman"/>
          <w:sz w:val="18"/>
          <w:szCs w:val="18"/>
          <w:lang w:eastAsia="ro-RO"/>
        </w:rPr>
        <w:t xml:space="preserve">lit. d) și g) </w:t>
      </w:r>
      <w:r w:rsidRPr="009063C2">
        <w:rPr>
          <w:rFonts w:eastAsia="Times New Roman"/>
          <w:sz w:val="18"/>
          <w:szCs w:val="18"/>
          <w:lang w:eastAsia="ro-RO"/>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9063C2" w:rsidRPr="009063C2" w14:paraId="23F1EC74" w14:textId="77777777" w:rsidTr="00133C08">
        <w:trPr>
          <w:trHeight w:val="106"/>
        </w:trPr>
        <w:tc>
          <w:tcPr>
            <w:tcW w:w="2972" w:type="dxa"/>
            <w:tcBorders>
              <w:top w:val="single" w:sz="4" w:space="0" w:color="auto"/>
              <w:left w:val="single" w:sz="4" w:space="0" w:color="auto"/>
              <w:bottom w:val="single" w:sz="4" w:space="0" w:color="auto"/>
              <w:right w:val="single" w:sz="4" w:space="0" w:color="auto"/>
            </w:tcBorders>
            <w:hideMark/>
          </w:tcPr>
          <w:p w14:paraId="2F068195"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27A5EFEC"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23</w:t>
            </w:r>
          </w:p>
        </w:tc>
      </w:tr>
      <w:tr w:rsidR="009063C2" w:rsidRPr="009063C2" w14:paraId="0F7D56F6" w14:textId="77777777" w:rsidTr="00133C08">
        <w:trPr>
          <w:trHeight w:val="228"/>
        </w:trPr>
        <w:tc>
          <w:tcPr>
            <w:tcW w:w="2972" w:type="dxa"/>
            <w:tcBorders>
              <w:top w:val="single" w:sz="4" w:space="0" w:color="auto"/>
              <w:left w:val="single" w:sz="4" w:space="0" w:color="auto"/>
              <w:bottom w:val="single" w:sz="4" w:space="0" w:color="auto"/>
              <w:right w:val="single" w:sz="4" w:space="0" w:color="auto"/>
            </w:tcBorders>
            <w:hideMark/>
          </w:tcPr>
          <w:p w14:paraId="1308EF11"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58C8193E" w14:textId="6EAD8014" w:rsidR="009063C2" w:rsidRPr="009063C2" w:rsidRDefault="00A93D28" w:rsidP="009063C2">
            <w:pPr>
              <w:spacing w:after="0" w:line="240" w:lineRule="auto"/>
              <w:jc w:val="both"/>
              <w:rPr>
                <w:rFonts w:eastAsia="Times New Roman"/>
                <w:sz w:val="18"/>
                <w:szCs w:val="18"/>
                <w:lang w:eastAsia="zh-CN"/>
              </w:rPr>
            </w:pPr>
            <w:r>
              <w:rPr>
                <w:rFonts w:eastAsia="Times New Roman"/>
                <w:sz w:val="18"/>
                <w:szCs w:val="18"/>
                <w:lang w:eastAsia="zh-CN"/>
              </w:rPr>
              <w:t>22</w:t>
            </w:r>
          </w:p>
        </w:tc>
      </w:tr>
      <w:tr w:rsidR="009063C2" w:rsidRPr="009063C2" w14:paraId="32D6C283" w14:textId="77777777" w:rsidTr="00133C08">
        <w:trPr>
          <w:trHeight w:val="52"/>
        </w:trPr>
        <w:tc>
          <w:tcPr>
            <w:tcW w:w="2972" w:type="dxa"/>
            <w:tcBorders>
              <w:top w:val="single" w:sz="4" w:space="0" w:color="auto"/>
              <w:left w:val="single" w:sz="4" w:space="0" w:color="auto"/>
              <w:bottom w:val="single" w:sz="4" w:space="0" w:color="auto"/>
              <w:right w:val="single" w:sz="4" w:space="0" w:color="auto"/>
            </w:tcBorders>
            <w:hideMark/>
          </w:tcPr>
          <w:p w14:paraId="567DE35F"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3688A2B5" w14:textId="5793FB9C" w:rsidR="009063C2" w:rsidRPr="009063C2" w:rsidRDefault="00A93D28" w:rsidP="009063C2">
            <w:pPr>
              <w:spacing w:after="0" w:line="240" w:lineRule="auto"/>
              <w:jc w:val="both"/>
              <w:rPr>
                <w:rFonts w:eastAsia="Times New Roman"/>
                <w:sz w:val="18"/>
                <w:szCs w:val="18"/>
                <w:lang w:eastAsia="zh-CN"/>
              </w:rPr>
            </w:pPr>
            <w:r>
              <w:rPr>
                <w:rFonts w:eastAsia="Times New Roman"/>
                <w:sz w:val="18"/>
                <w:szCs w:val="18"/>
                <w:lang w:eastAsia="zh-CN"/>
              </w:rPr>
              <w:t>1</w:t>
            </w:r>
          </w:p>
        </w:tc>
      </w:tr>
      <w:tr w:rsidR="009063C2" w:rsidRPr="009063C2" w14:paraId="3FFEAF6A" w14:textId="77777777" w:rsidTr="00133C08">
        <w:trPr>
          <w:trHeight w:val="66"/>
        </w:trPr>
        <w:tc>
          <w:tcPr>
            <w:tcW w:w="2972" w:type="dxa"/>
            <w:tcBorders>
              <w:top w:val="single" w:sz="4" w:space="0" w:color="auto"/>
              <w:left w:val="single" w:sz="4" w:space="0" w:color="auto"/>
              <w:bottom w:val="single" w:sz="4" w:space="0" w:color="auto"/>
              <w:right w:val="single" w:sz="4" w:space="0" w:color="auto"/>
            </w:tcBorders>
            <w:hideMark/>
          </w:tcPr>
          <w:p w14:paraId="73F0DD60"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7A699825" w14:textId="23C8B135" w:rsidR="009063C2" w:rsidRPr="009063C2" w:rsidRDefault="00A93D28" w:rsidP="009063C2">
            <w:pPr>
              <w:spacing w:after="0" w:line="240" w:lineRule="auto"/>
              <w:jc w:val="both"/>
              <w:rPr>
                <w:rFonts w:eastAsia="Times New Roman"/>
                <w:sz w:val="18"/>
                <w:szCs w:val="18"/>
                <w:lang w:eastAsia="zh-CN"/>
              </w:rPr>
            </w:pPr>
            <w:r>
              <w:rPr>
                <w:rFonts w:eastAsia="Times New Roman"/>
                <w:sz w:val="18"/>
                <w:szCs w:val="18"/>
                <w:lang w:eastAsia="zh-CN"/>
              </w:rPr>
              <w:t>22</w:t>
            </w:r>
          </w:p>
        </w:tc>
      </w:tr>
      <w:tr w:rsidR="009063C2" w:rsidRPr="009063C2" w14:paraId="0FC8C8F8" w14:textId="77777777" w:rsidTr="00133C08">
        <w:trPr>
          <w:trHeight w:val="68"/>
        </w:trPr>
        <w:tc>
          <w:tcPr>
            <w:tcW w:w="2972" w:type="dxa"/>
            <w:tcBorders>
              <w:top w:val="single" w:sz="4" w:space="0" w:color="auto"/>
              <w:left w:val="single" w:sz="4" w:space="0" w:color="auto"/>
              <w:bottom w:val="single" w:sz="4" w:space="0" w:color="auto"/>
              <w:right w:val="single" w:sz="4" w:space="0" w:color="auto"/>
            </w:tcBorders>
            <w:hideMark/>
          </w:tcPr>
          <w:p w14:paraId="289C459C"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0E272BD2" w14:textId="654306B5" w:rsidR="009063C2" w:rsidRPr="009063C2" w:rsidRDefault="00A93D28" w:rsidP="009063C2">
            <w:pPr>
              <w:spacing w:after="0" w:line="240" w:lineRule="auto"/>
              <w:jc w:val="both"/>
              <w:rPr>
                <w:rFonts w:eastAsia="Times New Roman"/>
                <w:sz w:val="18"/>
                <w:szCs w:val="18"/>
                <w:lang w:eastAsia="zh-CN"/>
              </w:rPr>
            </w:pPr>
            <w:r>
              <w:rPr>
                <w:rFonts w:eastAsia="Times New Roman"/>
                <w:sz w:val="18"/>
                <w:szCs w:val="18"/>
                <w:lang w:eastAsia="zh-CN"/>
              </w:rPr>
              <w:t>0</w:t>
            </w:r>
          </w:p>
        </w:tc>
      </w:tr>
      <w:tr w:rsidR="009063C2" w:rsidRPr="009063C2" w14:paraId="03E6CC91" w14:textId="77777777" w:rsidTr="00133C08">
        <w:trPr>
          <w:trHeight w:val="52"/>
        </w:trPr>
        <w:tc>
          <w:tcPr>
            <w:tcW w:w="2972" w:type="dxa"/>
            <w:tcBorders>
              <w:top w:val="single" w:sz="4" w:space="0" w:color="auto"/>
              <w:left w:val="single" w:sz="4" w:space="0" w:color="auto"/>
              <w:bottom w:val="single" w:sz="4" w:space="0" w:color="auto"/>
              <w:right w:val="single" w:sz="4" w:space="0" w:color="auto"/>
            </w:tcBorders>
            <w:hideMark/>
          </w:tcPr>
          <w:p w14:paraId="24D295FB" w14:textId="77777777" w:rsidR="009063C2" w:rsidRPr="009063C2" w:rsidRDefault="009063C2" w:rsidP="009063C2">
            <w:pPr>
              <w:spacing w:after="0" w:line="240" w:lineRule="auto"/>
              <w:jc w:val="both"/>
              <w:rPr>
                <w:rFonts w:eastAsia="Times New Roman"/>
                <w:sz w:val="18"/>
                <w:szCs w:val="18"/>
                <w:lang w:eastAsia="zh-CN"/>
              </w:rPr>
            </w:pPr>
            <w:r w:rsidRPr="009063C2">
              <w:rPr>
                <w:rFonts w:eastAsia="Times New Roman"/>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3DD08764" w14:textId="57654065" w:rsidR="009063C2" w:rsidRPr="009063C2" w:rsidRDefault="00A93D28" w:rsidP="009063C2">
            <w:pPr>
              <w:spacing w:after="0" w:line="240" w:lineRule="auto"/>
              <w:jc w:val="both"/>
              <w:rPr>
                <w:rFonts w:eastAsia="Times New Roman"/>
                <w:sz w:val="18"/>
                <w:szCs w:val="18"/>
                <w:lang w:eastAsia="zh-CN"/>
              </w:rPr>
            </w:pPr>
            <w:r>
              <w:rPr>
                <w:rFonts w:eastAsia="Times New Roman"/>
                <w:sz w:val="18"/>
                <w:szCs w:val="18"/>
                <w:lang w:eastAsia="zh-CN"/>
              </w:rPr>
              <w:t>0</w:t>
            </w:r>
          </w:p>
        </w:tc>
      </w:tr>
    </w:tbl>
    <w:p w14:paraId="484283DB" w14:textId="77777777" w:rsidR="009063C2" w:rsidRPr="009063C2" w:rsidRDefault="009063C2" w:rsidP="009063C2">
      <w:pPr>
        <w:spacing w:after="0" w:line="240" w:lineRule="auto"/>
        <w:jc w:val="both"/>
        <w:rPr>
          <w:rFonts w:eastAsia="Times New Roman"/>
          <w:sz w:val="18"/>
          <w:szCs w:val="18"/>
          <w:lang w:eastAsia="ro-RO"/>
        </w:rPr>
      </w:pPr>
      <w:r w:rsidRPr="009063C2">
        <w:rPr>
          <w:rFonts w:eastAsia="Times New Roman"/>
          <w:sz w:val="18"/>
          <w:szCs w:val="18"/>
          <w:lang w:eastAsia="ro-RO"/>
        </w:rPr>
        <w:t xml:space="preserve">             </w:t>
      </w:r>
    </w:p>
    <w:p w14:paraId="3AC956B4" w14:textId="77777777" w:rsidR="009063C2" w:rsidRPr="009063C2" w:rsidRDefault="009063C2" w:rsidP="009063C2">
      <w:pPr>
        <w:spacing w:after="0" w:line="240" w:lineRule="auto"/>
        <w:jc w:val="both"/>
        <w:rPr>
          <w:rFonts w:eastAsia="Times New Roman"/>
          <w:sz w:val="18"/>
          <w:szCs w:val="18"/>
          <w:lang w:eastAsia="ro-RO"/>
        </w:rPr>
      </w:pPr>
    </w:p>
    <w:p w14:paraId="591011AE" w14:textId="77777777" w:rsidR="009063C2" w:rsidRPr="009063C2" w:rsidRDefault="009063C2" w:rsidP="009063C2">
      <w:pPr>
        <w:spacing w:after="0" w:line="240" w:lineRule="auto"/>
        <w:jc w:val="both"/>
        <w:rPr>
          <w:rFonts w:eastAsia="Times New Roman"/>
          <w:sz w:val="18"/>
          <w:szCs w:val="18"/>
          <w:lang w:eastAsia="ro-RO"/>
        </w:rPr>
      </w:pPr>
    </w:p>
    <w:p w14:paraId="58831554" w14:textId="77777777" w:rsidR="009063C2" w:rsidRPr="009063C2" w:rsidRDefault="009063C2" w:rsidP="009063C2">
      <w:pPr>
        <w:spacing w:after="0" w:line="240" w:lineRule="auto"/>
        <w:ind w:firstLine="720"/>
        <w:jc w:val="both"/>
        <w:rPr>
          <w:rFonts w:eastAsia="Times New Roman"/>
          <w:sz w:val="18"/>
          <w:szCs w:val="18"/>
          <w:lang w:eastAsia="ro-RO"/>
        </w:rPr>
      </w:pPr>
    </w:p>
    <w:p w14:paraId="37D61E8B" w14:textId="77777777" w:rsidR="009063C2" w:rsidRPr="009063C2" w:rsidRDefault="009063C2" w:rsidP="009063C2">
      <w:pPr>
        <w:tabs>
          <w:tab w:val="left" w:pos="980"/>
        </w:tabs>
        <w:spacing w:after="0" w:line="240" w:lineRule="auto"/>
        <w:rPr>
          <w:rFonts w:eastAsia="Times New Roman"/>
          <w:sz w:val="18"/>
          <w:szCs w:val="18"/>
          <w:lang w:eastAsia="ro-RO"/>
        </w:rPr>
      </w:pPr>
    </w:p>
    <w:p w14:paraId="2C5E8AF8" w14:textId="77777777" w:rsidR="009063C2" w:rsidRPr="009063C2" w:rsidRDefault="009063C2" w:rsidP="009063C2">
      <w:pPr>
        <w:tabs>
          <w:tab w:val="left" w:pos="980"/>
        </w:tabs>
        <w:spacing w:after="0" w:line="240" w:lineRule="auto"/>
        <w:rPr>
          <w:rFonts w:eastAsia="Times New Roman"/>
          <w:sz w:val="18"/>
          <w:szCs w:val="18"/>
          <w:lang w:eastAsia="ro-RO"/>
        </w:rPr>
      </w:pPr>
    </w:p>
    <w:p w14:paraId="42062914" w14:textId="77777777" w:rsidR="009063C2" w:rsidRPr="009063C2" w:rsidRDefault="009063C2" w:rsidP="009063C2">
      <w:pPr>
        <w:tabs>
          <w:tab w:val="left" w:pos="980"/>
        </w:tabs>
        <w:spacing w:after="0" w:line="240" w:lineRule="auto"/>
        <w:rPr>
          <w:rFonts w:eastAsia="Times New Roman"/>
          <w:sz w:val="18"/>
          <w:szCs w:val="18"/>
          <w:lang w:eastAsia="ro-RO"/>
        </w:rPr>
      </w:pPr>
    </w:p>
    <w:p w14:paraId="0162CE12" w14:textId="77777777" w:rsidR="009063C2" w:rsidRPr="009063C2" w:rsidRDefault="009063C2" w:rsidP="009063C2">
      <w:pPr>
        <w:tabs>
          <w:tab w:val="left" w:pos="980"/>
        </w:tabs>
        <w:spacing w:after="0" w:line="240" w:lineRule="auto"/>
        <w:rPr>
          <w:rFonts w:eastAsia="Times New Roman"/>
          <w:sz w:val="18"/>
          <w:szCs w:val="18"/>
          <w:lang w:eastAsia="ro-RO"/>
        </w:rPr>
      </w:pPr>
    </w:p>
    <w:p w14:paraId="468827EF" w14:textId="77777777" w:rsidR="009063C2" w:rsidRPr="009063C2" w:rsidRDefault="009063C2" w:rsidP="009063C2">
      <w:pPr>
        <w:spacing w:after="0" w:line="240" w:lineRule="auto"/>
        <w:ind w:firstLine="720"/>
        <w:jc w:val="both"/>
        <w:rPr>
          <w:rFonts w:eastAsia="Times New Roman"/>
          <w:sz w:val="28"/>
          <w:szCs w:val="28"/>
          <w:lang w:eastAsia="ro-RO"/>
        </w:rPr>
      </w:pPr>
    </w:p>
    <w:p w14:paraId="7070D9C8" w14:textId="77777777" w:rsidR="009063C2" w:rsidRPr="009063C2" w:rsidRDefault="009063C2" w:rsidP="009063C2">
      <w:pPr>
        <w:spacing w:after="120" w:line="240" w:lineRule="auto"/>
        <w:jc w:val="both"/>
        <w:rPr>
          <w:rFonts w:eastAsia="Times New Roman"/>
          <w:color w:val="000000"/>
          <w:sz w:val="18"/>
          <w:szCs w:val="18"/>
        </w:rPr>
      </w:pPr>
      <w:r w:rsidRPr="009063C2">
        <w:rPr>
          <w:rFonts w:eastAsia="Times New Roman"/>
          <w:color w:val="000000"/>
          <w:sz w:val="18"/>
          <w:szCs w:val="18"/>
        </w:rPr>
        <w:t>Redactat în 3 exemplare originale</w:t>
      </w:r>
    </w:p>
    <w:p w14:paraId="49F2EEB1" w14:textId="77777777" w:rsidR="00EF1E69" w:rsidRPr="007640B5" w:rsidRDefault="00EF1E69" w:rsidP="00D41A2C">
      <w:pPr>
        <w:spacing w:after="0" w:line="240" w:lineRule="auto"/>
        <w:jc w:val="both"/>
        <w:rPr>
          <w:sz w:val="28"/>
          <w:szCs w:val="28"/>
        </w:rPr>
      </w:pPr>
    </w:p>
    <w:sectPr w:rsidR="00EF1E69" w:rsidRPr="007640B5"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0728D" w14:textId="77777777" w:rsidR="00B86A05" w:rsidRDefault="00B86A05" w:rsidP="00FE6A48">
      <w:pPr>
        <w:spacing w:after="0" w:line="240" w:lineRule="auto"/>
      </w:pPr>
      <w:r>
        <w:separator/>
      </w:r>
    </w:p>
  </w:endnote>
  <w:endnote w:type="continuationSeparator" w:id="0">
    <w:p w14:paraId="24B7C247" w14:textId="77777777" w:rsidR="00B86A05" w:rsidRDefault="00B86A05"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230654"/>
      <w:docPartObj>
        <w:docPartGallery w:val="Page Numbers (Bottom of Page)"/>
        <w:docPartUnique/>
      </w:docPartObj>
    </w:sdtPr>
    <w:sdtEndPr>
      <w:rPr>
        <w:noProof/>
      </w:rPr>
    </w:sdtEndPr>
    <w:sdtContent>
      <w:p w14:paraId="5125B68E" w14:textId="13A0845D" w:rsidR="00361B39" w:rsidRDefault="00361B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905F2B"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E4B69" w14:textId="77777777" w:rsidR="00B86A05" w:rsidRDefault="00B86A05" w:rsidP="00FE6A48">
      <w:pPr>
        <w:spacing w:after="0" w:line="240" w:lineRule="auto"/>
      </w:pPr>
      <w:r>
        <w:separator/>
      </w:r>
    </w:p>
  </w:footnote>
  <w:footnote w:type="continuationSeparator" w:id="0">
    <w:p w14:paraId="57480C1E" w14:textId="77777777" w:rsidR="00B86A05" w:rsidRDefault="00B86A05"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16cid:durableId="1892887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3B16"/>
    <w:rsid w:val="00003D03"/>
    <w:rsid w:val="000063B8"/>
    <w:rsid w:val="000162DB"/>
    <w:rsid w:val="0001693F"/>
    <w:rsid w:val="00054AB1"/>
    <w:rsid w:val="00061B11"/>
    <w:rsid w:val="0007620F"/>
    <w:rsid w:val="00083F72"/>
    <w:rsid w:val="00090120"/>
    <w:rsid w:val="00090133"/>
    <w:rsid w:val="00093BF6"/>
    <w:rsid w:val="0009613B"/>
    <w:rsid w:val="000972AB"/>
    <w:rsid w:val="000A009D"/>
    <w:rsid w:val="000A45E2"/>
    <w:rsid w:val="000A522F"/>
    <w:rsid w:val="000A5684"/>
    <w:rsid w:val="000A61D4"/>
    <w:rsid w:val="000A63E6"/>
    <w:rsid w:val="000D3932"/>
    <w:rsid w:val="000D42DD"/>
    <w:rsid w:val="000D4FDF"/>
    <w:rsid w:val="000F3F49"/>
    <w:rsid w:val="0010317B"/>
    <w:rsid w:val="00112E22"/>
    <w:rsid w:val="001221C3"/>
    <w:rsid w:val="00126F44"/>
    <w:rsid w:val="00133C88"/>
    <w:rsid w:val="00133F98"/>
    <w:rsid w:val="00142A64"/>
    <w:rsid w:val="00144140"/>
    <w:rsid w:val="00156812"/>
    <w:rsid w:val="00166288"/>
    <w:rsid w:val="00174B76"/>
    <w:rsid w:val="00175C46"/>
    <w:rsid w:val="00182821"/>
    <w:rsid w:val="00182B30"/>
    <w:rsid w:val="00186004"/>
    <w:rsid w:val="00190CAC"/>
    <w:rsid w:val="001945BF"/>
    <w:rsid w:val="001A4C18"/>
    <w:rsid w:val="001C0647"/>
    <w:rsid w:val="001C4082"/>
    <w:rsid w:val="001C41FC"/>
    <w:rsid w:val="001C772B"/>
    <w:rsid w:val="001D4DE8"/>
    <w:rsid w:val="001E4484"/>
    <w:rsid w:val="001F3621"/>
    <w:rsid w:val="002000A9"/>
    <w:rsid w:val="00204C1B"/>
    <w:rsid w:val="00205660"/>
    <w:rsid w:val="002138E5"/>
    <w:rsid w:val="00215E81"/>
    <w:rsid w:val="00221E17"/>
    <w:rsid w:val="00232826"/>
    <w:rsid w:val="00236AE9"/>
    <w:rsid w:val="00237BCD"/>
    <w:rsid w:val="002419F7"/>
    <w:rsid w:val="00244748"/>
    <w:rsid w:val="002468A6"/>
    <w:rsid w:val="0026585F"/>
    <w:rsid w:val="00267873"/>
    <w:rsid w:val="00272BDD"/>
    <w:rsid w:val="002741EA"/>
    <w:rsid w:val="00276EFB"/>
    <w:rsid w:val="00282D4B"/>
    <w:rsid w:val="00287BAA"/>
    <w:rsid w:val="002977E1"/>
    <w:rsid w:val="002A7B51"/>
    <w:rsid w:val="002B1302"/>
    <w:rsid w:val="002B328E"/>
    <w:rsid w:val="002C28C1"/>
    <w:rsid w:val="002D5258"/>
    <w:rsid w:val="002E17E4"/>
    <w:rsid w:val="002E50B6"/>
    <w:rsid w:val="002F013E"/>
    <w:rsid w:val="00302325"/>
    <w:rsid w:val="003139F1"/>
    <w:rsid w:val="00315ED5"/>
    <w:rsid w:val="00320EBD"/>
    <w:rsid w:val="00324285"/>
    <w:rsid w:val="00326750"/>
    <w:rsid w:val="0033088A"/>
    <w:rsid w:val="00340389"/>
    <w:rsid w:val="003426B7"/>
    <w:rsid w:val="00343226"/>
    <w:rsid w:val="00344100"/>
    <w:rsid w:val="00354051"/>
    <w:rsid w:val="00355001"/>
    <w:rsid w:val="00355FFC"/>
    <w:rsid w:val="00361B39"/>
    <w:rsid w:val="00370270"/>
    <w:rsid w:val="00371DC2"/>
    <w:rsid w:val="0037449C"/>
    <w:rsid w:val="00380B74"/>
    <w:rsid w:val="003857A8"/>
    <w:rsid w:val="003919A0"/>
    <w:rsid w:val="003935E7"/>
    <w:rsid w:val="00395178"/>
    <w:rsid w:val="003C0787"/>
    <w:rsid w:val="003D17B8"/>
    <w:rsid w:val="003E2B60"/>
    <w:rsid w:val="003E57AF"/>
    <w:rsid w:val="00427150"/>
    <w:rsid w:val="00430931"/>
    <w:rsid w:val="00437288"/>
    <w:rsid w:val="004544D4"/>
    <w:rsid w:val="00462A56"/>
    <w:rsid w:val="004634F1"/>
    <w:rsid w:val="0047233B"/>
    <w:rsid w:val="00475352"/>
    <w:rsid w:val="004754F3"/>
    <w:rsid w:val="004813C2"/>
    <w:rsid w:val="00491D45"/>
    <w:rsid w:val="0049583C"/>
    <w:rsid w:val="004C498B"/>
    <w:rsid w:val="004C52F0"/>
    <w:rsid w:val="004D3379"/>
    <w:rsid w:val="004D764E"/>
    <w:rsid w:val="004E0339"/>
    <w:rsid w:val="004E0546"/>
    <w:rsid w:val="004E3709"/>
    <w:rsid w:val="004E50D8"/>
    <w:rsid w:val="0050473B"/>
    <w:rsid w:val="00504B35"/>
    <w:rsid w:val="00505FF9"/>
    <w:rsid w:val="00510BF3"/>
    <w:rsid w:val="00512450"/>
    <w:rsid w:val="00514C37"/>
    <w:rsid w:val="00514DD1"/>
    <w:rsid w:val="00520101"/>
    <w:rsid w:val="005261E9"/>
    <w:rsid w:val="00527CE5"/>
    <w:rsid w:val="00527F81"/>
    <w:rsid w:val="00532CC5"/>
    <w:rsid w:val="00533D48"/>
    <w:rsid w:val="00536B23"/>
    <w:rsid w:val="00541AB2"/>
    <w:rsid w:val="00545EE2"/>
    <w:rsid w:val="005554F3"/>
    <w:rsid w:val="0056779E"/>
    <w:rsid w:val="00575348"/>
    <w:rsid w:val="005861AF"/>
    <w:rsid w:val="005935B5"/>
    <w:rsid w:val="00593BE8"/>
    <w:rsid w:val="005A7805"/>
    <w:rsid w:val="005B4379"/>
    <w:rsid w:val="005B46D7"/>
    <w:rsid w:val="005C3954"/>
    <w:rsid w:val="005D17AD"/>
    <w:rsid w:val="005E2FE5"/>
    <w:rsid w:val="005E7A71"/>
    <w:rsid w:val="005E7BD3"/>
    <w:rsid w:val="005F1EC2"/>
    <w:rsid w:val="005F5A61"/>
    <w:rsid w:val="00607831"/>
    <w:rsid w:val="00611974"/>
    <w:rsid w:val="00613FA1"/>
    <w:rsid w:val="00620F81"/>
    <w:rsid w:val="006226B0"/>
    <w:rsid w:val="00634054"/>
    <w:rsid w:val="00640809"/>
    <w:rsid w:val="00640F88"/>
    <w:rsid w:val="006451CA"/>
    <w:rsid w:val="0065008E"/>
    <w:rsid w:val="006540AB"/>
    <w:rsid w:val="00655C28"/>
    <w:rsid w:val="006640CB"/>
    <w:rsid w:val="00664D40"/>
    <w:rsid w:val="00665775"/>
    <w:rsid w:val="00670FA7"/>
    <w:rsid w:val="00672EEF"/>
    <w:rsid w:val="006765EA"/>
    <w:rsid w:val="00684644"/>
    <w:rsid w:val="00687354"/>
    <w:rsid w:val="006A3EC8"/>
    <w:rsid w:val="006A7A49"/>
    <w:rsid w:val="006B2FFD"/>
    <w:rsid w:val="006B4F4D"/>
    <w:rsid w:val="006B6D40"/>
    <w:rsid w:val="006C1772"/>
    <w:rsid w:val="006C434F"/>
    <w:rsid w:val="006C451C"/>
    <w:rsid w:val="006D5D88"/>
    <w:rsid w:val="006D5F99"/>
    <w:rsid w:val="006D6CA2"/>
    <w:rsid w:val="006D7F0B"/>
    <w:rsid w:val="006E21F8"/>
    <w:rsid w:val="006E795A"/>
    <w:rsid w:val="006F7CCF"/>
    <w:rsid w:val="007052AD"/>
    <w:rsid w:val="00705373"/>
    <w:rsid w:val="007273E3"/>
    <w:rsid w:val="00743ADD"/>
    <w:rsid w:val="0074454C"/>
    <w:rsid w:val="00756DF4"/>
    <w:rsid w:val="00760DEE"/>
    <w:rsid w:val="007640B5"/>
    <w:rsid w:val="00775494"/>
    <w:rsid w:val="0077739F"/>
    <w:rsid w:val="007B642A"/>
    <w:rsid w:val="007C1A2D"/>
    <w:rsid w:val="007C7D6E"/>
    <w:rsid w:val="007D2061"/>
    <w:rsid w:val="007D2FE1"/>
    <w:rsid w:val="007D74A0"/>
    <w:rsid w:val="007E0816"/>
    <w:rsid w:val="007E7BD0"/>
    <w:rsid w:val="007F1455"/>
    <w:rsid w:val="007F14E2"/>
    <w:rsid w:val="007F6A0F"/>
    <w:rsid w:val="00802465"/>
    <w:rsid w:val="00813246"/>
    <w:rsid w:val="00850148"/>
    <w:rsid w:val="00857778"/>
    <w:rsid w:val="00863258"/>
    <w:rsid w:val="0086730C"/>
    <w:rsid w:val="00872111"/>
    <w:rsid w:val="008754EC"/>
    <w:rsid w:val="0088204A"/>
    <w:rsid w:val="00882129"/>
    <w:rsid w:val="00885D6E"/>
    <w:rsid w:val="008866A7"/>
    <w:rsid w:val="008942CA"/>
    <w:rsid w:val="008A2F17"/>
    <w:rsid w:val="008B745B"/>
    <w:rsid w:val="008D2BF6"/>
    <w:rsid w:val="008F2BCA"/>
    <w:rsid w:val="008F677C"/>
    <w:rsid w:val="009063C2"/>
    <w:rsid w:val="009067CA"/>
    <w:rsid w:val="00907D83"/>
    <w:rsid w:val="00907FC3"/>
    <w:rsid w:val="009213F0"/>
    <w:rsid w:val="009218EB"/>
    <w:rsid w:val="00924286"/>
    <w:rsid w:val="00942389"/>
    <w:rsid w:val="00947DF6"/>
    <w:rsid w:val="00953B79"/>
    <w:rsid w:val="0096544C"/>
    <w:rsid w:val="009672BC"/>
    <w:rsid w:val="00972733"/>
    <w:rsid w:val="00974354"/>
    <w:rsid w:val="0098038F"/>
    <w:rsid w:val="00993256"/>
    <w:rsid w:val="0099530F"/>
    <w:rsid w:val="009A3EF7"/>
    <w:rsid w:val="009A6BB3"/>
    <w:rsid w:val="009C42B8"/>
    <w:rsid w:val="009E39A4"/>
    <w:rsid w:val="009E52ED"/>
    <w:rsid w:val="009E74F2"/>
    <w:rsid w:val="009F1DE6"/>
    <w:rsid w:val="009F6EE4"/>
    <w:rsid w:val="009F7D3C"/>
    <w:rsid w:val="00A050C0"/>
    <w:rsid w:val="00A21B9C"/>
    <w:rsid w:val="00A272A3"/>
    <w:rsid w:val="00A30F37"/>
    <w:rsid w:val="00A325FF"/>
    <w:rsid w:val="00A368DE"/>
    <w:rsid w:val="00A437CB"/>
    <w:rsid w:val="00A4786A"/>
    <w:rsid w:val="00A5633D"/>
    <w:rsid w:val="00A653B6"/>
    <w:rsid w:val="00A72498"/>
    <w:rsid w:val="00A812A0"/>
    <w:rsid w:val="00A90770"/>
    <w:rsid w:val="00A93D28"/>
    <w:rsid w:val="00AA1BDF"/>
    <w:rsid w:val="00AA4955"/>
    <w:rsid w:val="00AC4E58"/>
    <w:rsid w:val="00AC50AC"/>
    <w:rsid w:val="00AD0D01"/>
    <w:rsid w:val="00AD1A32"/>
    <w:rsid w:val="00AE3E5C"/>
    <w:rsid w:val="00AE7EFB"/>
    <w:rsid w:val="00B1302E"/>
    <w:rsid w:val="00B155B6"/>
    <w:rsid w:val="00B20C35"/>
    <w:rsid w:val="00B20F20"/>
    <w:rsid w:val="00B21C85"/>
    <w:rsid w:val="00B36C23"/>
    <w:rsid w:val="00B66496"/>
    <w:rsid w:val="00B8253D"/>
    <w:rsid w:val="00B86A05"/>
    <w:rsid w:val="00B92AAC"/>
    <w:rsid w:val="00B959CA"/>
    <w:rsid w:val="00B96372"/>
    <w:rsid w:val="00BB0DC9"/>
    <w:rsid w:val="00BB4469"/>
    <w:rsid w:val="00BD3D5C"/>
    <w:rsid w:val="00BD6456"/>
    <w:rsid w:val="00BE3294"/>
    <w:rsid w:val="00BF266C"/>
    <w:rsid w:val="00C00AFE"/>
    <w:rsid w:val="00C03A7E"/>
    <w:rsid w:val="00C1573F"/>
    <w:rsid w:val="00C2027E"/>
    <w:rsid w:val="00C2112C"/>
    <w:rsid w:val="00C332D1"/>
    <w:rsid w:val="00C34E20"/>
    <w:rsid w:val="00C5121F"/>
    <w:rsid w:val="00C5449C"/>
    <w:rsid w:val="00C621BC"/>
    <w:rsid w:val="00C6365A"/>
    <w:rsid w:val="00C66BDB"/>
    <w:rsid w:val="00C7048F"/>
    <w:rsid w:val="00C71975"/>
    <w:rsid w:val="00C76649"/>
    <w:rsid w:val="00C94B77"/>
    <w:rsid w:val="00C97BDE"/>
    <w:rsid w:val="00CA0C16"/>
    <w:rsid w:val="00CA0DCB"/>
    <w:rsid w:val="00CB621A"/>
    <w:rsid w:val="00CC14E9"/>
    <w:rsid w:val="00CD2AC3"/>
    <w:rsid w:val="00CD3D43"/>
    <w:rsid w:val="00CD6EC1"/>
    <w:rsid w:val="00CE1428"/>
    <w:rsid w:val="00D0342A"/>
    <w:rsid w:val="00D111B4"/>
    <w:rsid w:val="00D14B82"/>
    <w:rsid w:val="00D16B70"/>
    <w:rsid w:val="00D22267"/>
    <w:rsid w:val="00D273FC"/>
    <w:rsid w:val="00D27AA7"/>
    <w:rsid w:val="00D3093D"/>
    <w:rsid w:val="00D41A2C"/>
    <w:rsid w:val="00D51274"/>
    <w:rsid w:val="00D51D68"/>
    <w:rsid w:val="00D54407"/>
    <w:rsid w:val="00D555AE"/>
    <w:rsid w:val="00D63CEC"/>
    <w:rsid w:val="00D742B2"/>
    <w:rsid w:val="00D84FD0"/>
    <w:rsid w:val="00D9785A"/>
    <w:rsid w:val="00DB0FFE"/>
    <w:rsid w:val="00DB2586"/>
    <w:rsid w:val="00DB2993"/>
    <w:rsid w:val="00DB5030"/>
    <w:rsid w:val="00DC0862"/>
    <w:rsid w:val="00DC3E9C"/>
    <w:rsid w:val="00DC7C51"/>
    <w:rsid w:val="00DD0CE2"/>
    <w:rsid w:val="00DD4169"/>
    <w:rsid w:val="00DE17E3"/>
    <w:rsid w:val="00DF1F31"/>
    <w:rsid w:val="00DF4FE2"/>
    <w:rsid w:val="00DF7C49"/>
    <w:rsid w:val="00E02D3A"/>
    <w:rsid w:val="00E037F8"/>
    <w:rsid w:val="00E136BA"/>
    <w:rsid w:val="00E227A3"/>
    <w:rsid w:val="00E3797F"/>
    <w:rsid w:val="00E408B5"/>
    <w:rsid w:val="00E63DCF"/>
    <w:rsid w:val="00E6521D"/>
    <w:rsid w:val="00E66A66"/>
    <w:rsid w:val="00E67368"/>
    <w:rsid w:val="00E67C1E"/>
    <w:rsid w:val="00E70D2E"/>
    <w:rsid w:val="00E770F8"/>
    <w:rsid w:val="00E85043"/>
    <w:rsid w:val="00E93059"/>
    <w:rsid w:val="00E95F0A"/>
    <w:rsid w:val="00EA471A"/>
    <w:rsid w:val="00EA52F3"/>
    <w:rsid w:val="00EB03CE"/>
    <w:rsid w:val="00EB3529"/>
    <w:rsid w:val="00EC7941"/>
    <w:rsid w:val="00EE1A62"/>
    <w:rsid w:val="00EE2AE6"/>
    <w:rsid w:val="00EE31C9"/>
    <w:rsid w:val="00EE3924"/>
    <w:rsid w:val="00EF0E79"/>
    <w:rsid w:val="00EF18DF"/>
    <w:rsid w:val="00EF1E69"/>
    <w:rsid w:val="00EF66C4"/>
    <w:rsid w:val="00F01464"/>
    <w:rsid w:val="00F15E9C"/>
    <w:rsid w:val="00F238AD"/>
    <w:rsid w:val="00F24153"/>
    <w:rsid w:val="00F47223"/>
    <w:rsid w:val="00F500C3"/>
    <w:rsid w:val="00F50B9B"/>
    <w:rsid w:val="00F60446"/>
    <w:rsid w:val="00F75486"/>
    <w:rsid w:val="00F83F07"/>
    <w:rsid w:val="00F8546C"/>
    <w:rsid w:val="00F85554"/>
    <w:rsid w:val="00F94227"/>
    <w:rsid w:val="00F96ECC"/>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Loredana Giurgiu</cp:lastModifiedBy>
  <cp:revision>54</cp:revision>
  <cp:lastPrinted>2023-05-22T12:50:00Z</cp:lastPrinted>
  <dcterms:created xsi:type="dcterms:W3CDTF">2023-01-31T12:09:00Z</dcterms:created>
  <dcterms:modified xsi:type="dcterms:W3CDTF">2023-07-27T11:19:00Z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