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1D465ABE" w:rsidR="008048EF" w:rsidRPr="00107FD0" w:rsidRDefault="007230BB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07FD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2BCE225D">
            <wp:simplePos x="0" y="0"/>
            <wp:positionH relativeFrom="column">
              <wp:posOffset>-167005</wp:posOffset>
            </wp:positionH>
            <wp:positionV relativeFrom="paragraph">
              <wp:posOffset>204470</wp:posOffset>
            </wp:positionV>
            <wp:extent cx="7239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32" y="21150"/>
                <wp:lineTo x="210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B948F32" w:rsidR="008048EF" w:rsidRPr="007230B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7230B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7230B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7230B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230BB">
        <w:rPr>
          <w:rFonts w:ascii="Times New Roman" w:hAnsi="Times New Roman"/>
          <w:sz w:val="28"/>
          <w:szCs w:val="28"/>
        </w:rPr>
        <w:t>MUNICIPIULUI SATU MARE</w:t>
      </w:r>
    </w:p>
    <w:p w14:paraId="0D258F1A" w14:textId="77777777" w:rsidR="00107FD0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07FD0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26503D77" w14:textId="77777777" w:rsidR="00107FD0" w:rsidRDefault="00107FD0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69F6A26F" w14:textId="2611725E" w:rsidR="00C126AB" w:rsidRPr="00107FD0" w:rsidRDefault="00C126AB" w:rsidP="00107FD0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07FD0">
        <w:rPr>
          <w:rFonts w:ascii="Times New Roman" w:hAnsi="Times New Roman"/>
          <w:b/>
          <w:sz w:val="28"/>
          <w:szCs w:val="28"/>
        </w:rPr>
        <w:t>HOTĂRÂREA NR</w:t>
      </w:r>
      <w:r w:rsidR="00107FD0">
        <w:rPr>
          <w:rFonts w:ascii="Times New Roman" w:hAnsi="Times New Roman"/>
          <w:b/>
          <w:sz w:val="28"/>
          <w:szCs w:val="28"/>
        </w:rPr>
        <w:t>. 85/23.02.2023</w:t>
      </w:r>
    </w:p>
    <w:p w14:paraId="426B3B84" w14:textId="77777777" w:rsidR="00107FD0" w:rsidRDefault="0044086E" w:rsidP="00107FD0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107FD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107FD0">
        <w:rPr>
          <w:rFonts w:ascii="Times New Roman" w:hAnsi="Times New Roman"/>
          <w:b/>
          <w:bCs/>
          <w:sz w:val="28"/>
          <w:szCs w:val="28"/>
          <w:lang w:eastAsia="ro-RO"/>
        </w:rPr>
        <w:t>documentați</w:t>
      </w:r>
      <w:r w:rsidR="00B25858" w:rsidRPr="00107FD0">
        <w:rPr>
          <w:rFonts w:ascii="Times New Roman" w:hAnsi="Times New Roman"/>
          <w:b/>
          <w:bCs/>
          <w:sz w:val="28"/>
          <w:szCs w:val="28"/>
          <w:lang w:eastAsia="ro-RO"/>
        </w:rPr>
        <w:t>ei</w:t>
      </w:r>
      <w:r w:rsidR="00122B1C" w:rsidRPr="00107FD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înscriere a </w:t>
      </w:r>
      <w:r w:rsidR="00FA087E" w:rsidRPr="00107FD0">
        <w:rPr>
          <w:rFonts w:ascii="Times New Roman" w:hAnsi="Times New Roman"/>
          <w:b/>
          <w:bCs/>
          <w:sz w:val="28"/>
          <w:szCs w:val="28"/>
          <w:lang w:eastAsia="ro-RO"/>
        </w:rPr>
        <w:t>unui</w:t>
      </w:r>
      <w:r w:rsidR="00122B1C" w:rsidRPr="00107FD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253C6AB0" w14:textId="51303B99" w:rsidR="00F23EDE" w:rsidRPr="00107FD0" w:rsidRDefault="00122B1C" w:rsidP="00107FD0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07FD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imobil teren din municipiul Satu Mare, cu destinația </w:t>
      </w:r>
      <w:r w:rsidR="00AC467B" w:rsidRPr="00107FD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Pr="00107FD0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107FD0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62F87A67" w14:textId="77777777" w:rsidR="00AF0484" w:rsidRPr="00107FD0" w:rsidRDefault="00AF0484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DC2A5" w14:textId="068622FA" w:rsidR="00C126AB" w:rsidRPr="00107FD0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107FD0">
        <w:rPr>
          <w:rFonts w:ascii="Times New Roman" w:hAnsi="Times New Roman"/>
          <w:sz w:val="28"/>
          <w:szCs w:val="28"/>
        </w:rPr>
        <w:t>,</w:t>
      </w:r>
    </w:p>
    <w:p w14:paraId="7FADBC85" w14:textId="52745855" w:rsidR="00C126AB" w:rsidRPr="00107FD0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107FD0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107FD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07FD0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107FD0" w:rsidRPr="00107FD0">
        <w:rPr>
          <w:rFonts w:ascii="Times New Roman" w:hAnsi="Times New Roman"/>
          <w:sz w:val="28"/>
          <w:szCs w:val="28"/>
          <w:lang w:eastAsia="ro-RO"/>
        </w:rPr>
        <w:t>10549/15.02.2023</w:t>
      </w:r>
      <w:r w:rsidR="00107FD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107FD0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107FD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07FD0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107FD0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107FD0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107FD0">
        <w:rPr>
          <w:rFonts w:ascii="Times New Roman" w:hAnsi="Times New Roman"/>
          <w:sz w:val="28"/>
          <w:szCs w:val="28"/>
          <w:lang w:eastAsia="ro-RO"/>
        </w:rPr>
        <w:t>.</w:t>
      </w:r>
      <w:r w:rsidR="009B501C" w:rsidRPr="00107FD0">
        <w:rPr>
          <w:rFonts w:ascii="Times New Roman" w:hAnsi="Times New Roman"/>
          <w:sz w:val="28"/>
          <w:szCs w:val="28"/>
          <w:lang w:eastAsia="ro-RO"/>
        </w:rPr>
        <w:t>10552/15.02.2023</w:t>
      </w:r>
      <w:r w:rsidR="00D45781" w:rsidRPr="00107FD0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107FD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07FD0">
        <w:rPr>
          <w:rFonts w:ascii="Times New Roman" w:hAnsi="Times New Roman"/>
          <w:sz w:val="28"/>
          <w:szCs w:val="28"/>
        </w:rPr>
        <w:t xml:space="preserve">raportul </w:t>
      </w:r>
      <w:bookmarkStart w:id="3" w:name="_Hlk128476546"/>
      <w:r w:rsidRPr="00107FD0">
        <w:rPr>
          <w:rFonts w:ascii="Times New Roman" w:hAnsi="Times New Roman"/>
          <w:sz w:val="28"/>
          <w:szCs w:val="28"/>
        </w:rPr>
        <w:t xml:space="preserve">de specialitate al </w:t>
      </w:r>
      <w:bookmarkEnd w:id="3"/>
      <w:r w:rsidRPr="00107FD0">
        <w:rPr>
          <w:rFonts w:ascii="Times New Roman" w:hAnsi="Times New Roman"/>
          <w:sz w:val="28"/>
          <w:szCs w:val="28"/>
        </w:rPr>
        <w:t>Serviciului Patrimoniu</w:t>
      </w:r>
      <w:r w:rsidR="00F23EDE" w:rsidRPr="00107FD0">
        <w:rPr>
          <w:rFonts w:ascii="Times New Roman" w:hAnsi="Times New Roman"/>
          <w:sz w:val="28"/>
          <w:szCs w:val="28"/>
        </w:rPr>
        <w:t>,</w:t>
      </w:r>
      <w:r w:rsidRPr="00107FD0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107FD0">
        <w:rPr>
          <w:rFonts w:ascii="Times New Roman" w:hAnsi="Times New Roman"/>
          <w:sz w:val="28"/>
          <w:szCs w:val="28"/>
        </w:rPr>
        <w:t>,</w:t>
      </w:r>
      <w:r w:rsidRPr="00107FD0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107FD0">
        <w:rPr>
          <w:rFonts w:ascii="Times New Roman" w:hAnsi="Times New Roman"/>
          <w:sz w:val="28"/>
          <w:szCs w:val="28"/>
        </w:rPr>
        <w:t xml:space="preserve"> </w:t>
      </w:r>
      <w:r w:rsidR="009B501C" w:rsidRPr="00107FD0">
        <w:rPr>
          <w:rFonts w:ascii="Times New Roman" w:hAnsi="Times New Roman"/>
          <w:sz w:val="28"/>
          <w:szCs w:val="28"/>
        </w:rPr>
        <w:t>10554/15.02.2023</w:t>
      </w:r>
      <w:r w:rsidR="00D45781" w:rsidRPr="00107FD0">
        <w:rPr>
          <w:rFonts w:ascii="Times New Roman" w:hAnsi="Times New Roman"/>
          <w:sz w:val="28"/>
          <w:szCs w:val="28"/>
        </w:rPr>
        <w:t>,</w:t>
      </w:r>
      <w:r w:rsidR="00E42104" w:rsidRPr="00107FD0">
        <w:rPr>
          <w:rFonts w:ascii="Times New Roman" w:hAnsi="Times New Roman"/>
          <w:sz w:val="28"/>
          <w:szCs w:val="28"/>
        </w:rPr>
        <w:t xml:space="preserve"> </w:t>
      </w:r>
      <w:r w:rsidRPr="00107FD0">
        <w:rPr>
          <w:rFonts w:ascii="Times New Roman" w:hAnsi="Times New Roman"/>
          <w:sz w:val="28"/>
          <w:szCs w:val="28"/>
        </w:rPr>
        <w:t xml:space="preserve">raportul </w:t>
      </w:r>
      <w:r w:rsidR="00107FD0" w:rsidRPr="00107FD0">
        <w:rPr>
          <w:rFonts w:ascii="Times New Roman" w:hAnsi="Times New Roman"/>
          <w:sz w:val="28"/>
          <w:szCs w:val="28"/>
        </w:rPr>
        <w:t xml:space="preserve">de specialitate al </w:t>
      </w:r>
      <w:r w:rsidRPr="00107FD0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107FD0">
        <w:rPr>
          <w:rFonts w:ascii="Times New Roman" w:hAnsi="Times New Roman"/>
          <w:sz w:val="28"/>
          <w:szCs w:val="28"/>
        </w:rPr>
        <w:t xml:space="preserve"> </w:t>
      </w:r>
      <w:r w:rsidR="00AF0484" w:rsidRPr="00107FD0">
        <w:rPr>
          <w:rFonts w:ascii="Times New Roman" w:hAnsi="Times New Roman"/>
          <w:sz w:val="28"/>
          <w:szCs w:val="28"/>
        </w:rPr>
        <w:t>10715/15.02.2023</w:t>
      </w:r>
      <w:r w:rsidR="00D45781" w:rsidRPr="00107FD0">
        <w:rPr>
          <w:rFonts w:ascii="Times New Roman" w:hAnsi="Times New Roman"/>
          <w:sz w:val="28"/>
          <w:szCs w:val="28"/>
        </w:rPr>
        <w:t xml:space="preserve"> și a</w:t>
      </w:r>
      <w:r w:rsidRPr="00107FD0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B22005A" w:rsidR="00EB5FCD" w:rsidRPr="00107FD0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Ținând cont de</w:t>
      </w:r>
      <w:r w:rsidR="00C126AB" w:rsidRPr="00107FD0">
        <w:rPr>
          <w:rFonts w:ascii="Times New Roman" w:hAnsi="Times New Roman"/>
          <w:sz w:val="28"/>
          <w:szCs w:val="28"/>
        </w:rPr>
        <w:t xml:space="preserve"> prevederile</w:t>
      </w:r>
      <w:r w:rsidR="00EB5FCD" w:rsidRPr="00107FD0">
        <w:rPr>
          <w:rFonts w:ascii="Times New Roman" w:hAnsi="Times New Roman"/>
          <w:sz w:val="28"/>
          <w:szCs w:val="28"/>
        </w:rPr>
        <w:t>:</w:t>
      </w:r>
    </w:p>
    <w:p w14:paraId="5CA7AAC8" w14:textId="6C8587CA" w:rsidR="00EB5FCD" w:rsidRPr="00107FD0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-</w:t>
      </w:r>
      <w:r w:rsidR="00BC045F" w:rsidRPr="00107FD0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107FD0">
        <w:rPr>
          <w:rFonts w:ascii="Times New Roman" w:hAnsi="Times New Roman"/>
          <w:sz w:val="28"/>
          <w:szCs w:val="28"/>
        </w:rPr>
        <w:t xml:space="preserve"> (</w:t>
      </w:r>
      <w:r w:rsidR="00BC045F" w:rsidRPr="00107FD0">
        <w:rPr>
          <w:rFonts w:ascii="Times New Roman" w:hAnsi="Times New Roman"/>
          <w:sz w:val="28"/>
          <w:szCs w:val="28"/>
        </w:rPr>
        <w:t>4</w:t>
      </w:r>
      <w:r w:rsidR="00F23EDE" w:rsidRPr="00107FD0">
        <w:rPr>
          <w:rFonts w:ascii="Times New Roman" w:hAnsi="Times New Roman"/>
          <w:sz w:val="28"/>
          <w:szCs w:val="28"/>
        </w:rPr>
        <w:t>)</w:t>
      </w:r>
      <w:r w:rsidR="00BC045F" w:rsidRPr="00107FD0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107FD0">
        <w:rPr>
          <w:rFonts w:ascii="Times New Roman" w:hAnsi="Times New Roman"/>
          <w:sz w:val="28"/>
          <w:szCs w:val="28"/>
        </w:rPr>
        <w:t>,</w:t>
      </w:r>
      <w:r w:rsidR="00C126AB" w:rsidRPr="00107FD0">
        <w:rPr>
          <w:rFonts w:ascii="Times New Roman" w:hAnsi="Times New Roman"/>
          <w:sz w:val="28"/>
          <w:szCs w:val="28"/>
        </w:rPr>
        <w:t xml:space="preserve"> art.</w:t>
      </w:r>
      <w:r w:rsidR="00F23EDE" w:rsidRPr="00107FD0">
        <w:rPr>
          <w:rFonts w:ascii="Times New Roman" w:hAnsi="Times New Roman"/>
          <w:sz w:val="28"/>
          <w:szCs w:val="28"/>
        </w:rPr>
        <w:t xml:space="preserve"> </w:t>
      </w:r>
      <w:r w:rsidR="00420461" w:rsidRPr="00107FD0">
        <w:rPr>
          <w:rFonts w:ascii="Times New Roman" w:hAnsi="Times New Roman"/>
          <w:sz w:val="28"/>
          <w:szCs w:val="28"/>
        </w:rPr>
        <w:t>881, art.</w:t>
      </w:r>
      <w:r w:rsidR="00C126AB" w:rsidRPr="00107FD0">
        <w:rPr>
          <w:rFonts w:ascii="Times New Roman" w:hAnsi="Times New Roman"/>
          <w:sz w:val="28"/>
          <w:szCs w:val="28"/>
        </w:rPr>
        <w:t xml:space="preserve"> 885 alin. </w:t>
      </w:r>
      <w:r w:rsidR="00F23EDE" w:rsidRPr="00107FD0">
        <w:rPr>
          <w:rFonts w:ascii="Times New Roman" w:hAnsi="Times New Roman"/>
          <w:sz w:val="28"/>
          <w:szCs w:val="28"/>
        </w:rPr>
        <w:t>(</w:t>
      </w:r>
      <w:r w:rsidR="00C126AB" w:rsidRPr="00107FD0">
        <w:rPr>
          <w:rFonts w:ascii="Times New Roman" w:hAnsi="Times New Roman"/>
          <w:sz w:val="28"/>
          <w:szCs w:val="28"/>
        </w:rPr>
        <w:t>1</w:t>
      </w:r>
      <w:r w:rsidR="00F23EDE" w:rsidRPr="00107FD0">
        <w:rPr>
          <w:rFonts w:ascii="Times New Roman" w:hAnsi="Times New Roman"/>
          <w:sz w:val="28"/>
          <w:szCs w:val="28"/>
        </w:rPr>
        <w:t>)</w:t>
      </w:r>
      <w:r w:rsidR="00C126AB" w:rsidRPr="00107FD0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107FD0">
        <w:rPr>
          <w:rFonts w:ascii="Times New Roman" w:hAnsi="Times New Roman"/>
          <w:sz w:val="28"/>
          <w:szCs w:val="28"/>
        </w:rPr>
        <w:t>,</w:t>
      </w:r>
    </w:p>
    <w:p w14:paraId="317BC5CD" w14:textId="59B751B5" w:rsidR="00EB5FCD" w:rsidRPr="00107FD0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-</w:t>
      </w:r>
      <w:r w:rsidR="00C126AB" w:rsidRPr="00107FD0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107FD0">
        <w:rPr>
          <w:rFonts w:ascii="Times New Roman" w:hAnsi="Times New Roman"/>
          <w:sz w:val="28"/>
          <w:szCs w:val="28"/>
        </w:rPr>
        <w:t>(</w:t>
      </w:r>
      <w:r w:rsidR="00C126AB" w:rsidRPr="00107FD0">
        <w:rPr>
          <w:rFonts w:ascii="Times New Roman" w:hAnsi="Times New Roman"/>
          <w:sz w:val="28"/>
          <w:szCs w:val="28"/>
        </w:rPr>
        <w:t>2</w:t>
      </w:r>
      <w:r w:rsidR="00F23EDE" w:rsidRPr="00107FD0">
        <w:rPr>
          <w:rFonts w:ascii="Times New Roman" w:hAnsi="Times New Roman"/>
          <w:sz w:val="28"/>
          <w:szCs w:val="28"/>
        </w:rPr>
        <w:t>)</w:t>
      </w:r>
      <w:r w:rsidR="00C126AB" w:rsidRPr="00107FD0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107FD0">
        <w:rPr>
          <w:rFonts w:ascii="Times New Roman" w:hAnsi="Times New Roman"/>
          <w:sz w:val="28"/>
          <w:szCs w:val="28"/>
        </w:rPr>
        <w:t>(</w:t>
      </w:r>
      <w:r w:rsidR="00C126AB" w:rsidRPr="00107FD0">
        <w:rPr>
          <w:rFonts w:ascii="Times New Roman" w:hAnsi="Times New Roman"/>
          <w:sz w:val="28"/>
          <w:szCs w:val="28"/>
        </w:rPr>
        <w:t>2</w:t>
      </w:r>
      <w:r w:rsidR="00F23EDE" w:rsidRPr="00107FD0">
        <w:rPr>
          <w:rFonts w:ascii="Times New Roman" w:hAnsi="Times New Roman"/>
          <w:sz w:val="28"/>
          <w:szCs w:val="28"/>
        </w:rPr>
        <w:t>)</w:t>
      </w:r>
      <w:r w:rsidR="00C126AB" w:rsidRPr="00107FD0">
        <w:rPr>
          <w:rFonts w:ascii="Times New Roman" w:hAnsi="Times New Roman"/>
          <w:sz w:val="28"/>
          <w:szCs w:val="28"/>
        </w:rPr>
        <w:t xml:space="preserve"> și alin. </w:t>
      </w:r>
      <w:r w:rsidR="00F23EDE" w:rsidRPr="00107FD0">
        <w:rPr>
          <w:rFonts w:ascii="Times New Roman" w:hAnsi="Times New Roman"/>
          <w:sz w:val="28"/>
          <w:szCs w:val="28"/>
        </w:rPr>
        <w:t>(</w:t>
      </w:r>
      <w:r w:rsidR="00C126AB" w:rsidRPr="00107FD0">
        <w:rPr>
          <w:rFonts w:ascii="Times New Roman" w:hAnsi="Times New Roman"/>
          <w:sz w:val="28"/>
          <w:szCs w:val="28"/>
        </w:rPr>
        <w:t>3</w:t>
      </w:r>
      <w:r w:rsidR="00F23EDE" w:rsidRPr="00107FD0">
        <w:rPr>
          <w:rFonts w:ascii="Times New Roman" w:hAnsi="Times New Roman"/>
          <w:sz w:val="28"/>
          <w:szCs w:val="28"/>
        </w:rPr>
        <w:t>)</w:t>
      </w:r>
      <w:r w:rsidR="00C126AB" w:rsidRPr="00107FD0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107FD0">
        <w:rPr>
          <w:rFonts w:ascii="Times New Roman" w:hAnsi="Times New Roman"/>
          <w:sz w:val="28"/>
          <w:szCs w:val="28"/>
        </w:rPr>
        <w:t>,</w:t>
      </w:r>
    </w:p>
    <w:p w14:paraId="4CB5A1AD" w14:textId="02ABE5E3" w:rsidR="00C126AB" w:rsidRPr="00FA60DC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-</w:t>
      </w:r>
      <w:r w:rsidR="00C126AB" w:rsidRPr="00107FD0">
        <w:rPr>
          <w:rFonts w:ascii="Times New Roman" w:hAnsi="Times New Roman"/>
          <w:sz w:val="28"/>
          <w:szCs w:val="28"/>
        </w:rPr>
        <w:t xml:space="preserve"> art. </w:t>
      </w:r>
      <w:r w:rsidR="00FA087E" w:rsidRPr="00107FD0">
        <w:rPr>
          <w:rFonts w:ascii="Times New Roman" w:hAnsi="Times New Roman"/>
          <w:sz w:val="28"/>
          <w:szCs w:val="28"/>
        </w:rPr>
        <w:t>18</w:t>
      </w:r>
      <w:r w:rsidR="00C126AB" w:rsidRPr="00107FD0">
        <w:rPr>
          <w:rFonts w:ascii="Times New Roman" w:hAnsi="Times New Roman"/>
          <w:sz w:val="28"/>
          <w:szCs w:val="28"/>
        </w:rPr>
        <w:t xml:space="preserve"> și art. </w:t>
      </w:r>
      <w:r w:rsidR="00FA087E" w:rsidRPr="00107FD0">
        <w:rPr>
          <w:rFonts w:ascii="Times New Roman" w:hAnsi="Times New Roman"/>
          <w:sz w:val="28"/>
          <w:szCs w:val="28"/>
        </w:rPr>
        <w:t>67</w:t>
      </w:r>
      <w:r w:rsidR="00C126AB" w:rsidRPr="00107FD0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107FD0">
        <w:rPr>
          <w:rFonts w:ascii="Times New Roman" w:hAnsi="Times New Roman"/>
          <w:sz w:val="28"/>
          <w:szCs w:val="28"/>
        </w:rPr>
        <w:t>600</w:t>
      </w:r>
      <w:r w:rsidR="00C126AB" w:rsidRPr="00107FD0">
        <w:rPr>
          <w:rFonts w:ascii="Times New Roman" w:hAnsi="Times New Roman"/>
          <w:sz w:val="28"/>
          <w:szCs w:val="28"/>
        </w:rPr>
        <w:t>/20</w:t>
      </w:r>
      <w:r w:rsidR="00FA087E" w:rsidRPr="00107FD0">
        <w:rPr>
          <w:rFonts w:ascii="Times New Roman" w:hAnsi="Times New Roman"/>
          <w:sz w:val="28"/>
          <w:szCs w:val="28"/>
        </w:rPr>
        <w:t>23</w:t>
      </w:r>
      <w:r w:rsidR="00C126AB" w:rsidRPr="00107FD0">
        <w:rPr>
          <w:rFonts w:ascii="Times New Roman" w:hAnsi="Times New Roman"/>
          <w:sz w:val="28"/>
          <w:szCs w:val="28"/>
        </w:rPr>
        <w:t xml:space="preserve"> </w:t>
      </w:r>
      <w:r w:rsidR="00AF0484" w:rsidRPr="00107FD0">
        <w:rPr>
          <w:rFonts w:ascii="Times New Roman" w:hAnsi="Times New Roman"/>
          <w:sz w:val="28"/>
          <w:szCs w:val="28"/>
        </w:rPr>
        <w:t xml:space="preserve">pentru </w:t>
      </w:r>
      <w:r w:rsidR="00C126AB" w:rsidRPr="00107FD0">
        <w:rPr>
          <w:rFonts w:ascii="Times New Roman" w:hAnsi="Times New Roman"/>
          <w:sz w:val="28"/>
          <w:szCs w:val="28"/>
        </w:rPr>
        <w:t>aprobarea Regulamentului de</w:t>
      </w:r>
      <w:r w:rsidR="00FA087E" w:rsidRPr="00107FD0">
        <w:rPr>
          <w:rFonts w:ascii="Times New Roman" w:hAnsi="Times New Roman"/>
          <w:sz w:val="28"/>
          <w:szCs w:val="28"/>
        </w:rPr>
        <w:t xml:space="preserve"> </w:t>
      </w:r>
      <w:r w:rsidR="00C126AB" w:rsidRPr="00107FD0">
        <w:rPr>
          <w:rFonts w:ascii="Times New Roman" w:hAnsi="Times New Roman"/>
          <w:sz w:val="28"/>
          <w:szCs w:val="28"/>
        </w:rPr>
        <w:t xml:space="preserve">recepție </w:t>
      </w:r>
      <w:r w:rsidR="00622020" w:rsidRPr="00107FD0">
        <w:rPr>
          <w:rFonts w:ascii="Times New Roman" w:hAnsi="Times New Roman"/>
          <w:sz w:val="28"/>
          <w:szCs w:val="28"/>
        </w:rPr>
        <w:t>și</w:t>
      </w:r>
      <w:r w:rsidR="00C126AB" w:rsidRPr="00107FD0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107FD0">
        <w:rPr>
          <w:rFonts w:ascii="Times New Roman" w:hAnsi="Times New Roman"/>
          <w:sz w:val="28"/>
          <w:szCs w:val="28"/>
        </w:rPr>
        <w:t>,</w:t>
      </w:r>
      <w:r w:rsidR="00C126AB" w:rsidRPr="00107FD0">
        <w:rPr>
          <w:rFonts w:ascii="Times New Roman" w:hAnsi="Times New Roman"/>
          <w:sz w:val="28"/>
          <w:szCs w:val="28"/>
        </w:rPr>
        <w:t xml:space="preserve"> </w:t>
      </w:r>
    </w:p>
    <w:p w14:paraId="5AA0F5D9" w14:textId="68C67A5F" w:rsidR="00EB5FCD" w:rsidRPr="00107FD0" w:rsidRDefault="00EB5FCD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-</w:t>
      </w:r>
      <w:r w:rsidR="00AF0484" w:rsidRPr="00107FD0">
        <w:rPr>
          <w:rFonts w:ascii="Times New Roman" w:hAnsi="Times New Roman"/>
          <w:sz w:val="28"/>
          <w:szCs w:val="28"/>
        </w:rPr>
        <w:t xml:space="preserve"> </w:t>
      </w:r>
      <w:r w:rsidRPr="00107FD0">
        <w:rPr>
          <w:rFonts w:ascii="Times New Roman" w:hAnsi="Times New Roman"/>
          <w:sz w:val="28"/>
          <w:szCs w:val="28"/>
        </w:rPr>
        <w:t>art. 3 lit</w:t>
      </w:r>
      <w:r w:rsidR="00107FD0">
        <w:rPr>
          <w:rFonts w:ascii="Times New Roman" w:hAnsi="Times New Roman"/>
          <w:sz w:val="28"/>
          <w:szCs w:val="28"/>
        </w:rPr>
        <w:t>.</w:t>
      </w:r>
      <w:r w:rsidRPr="00107FD0">
        <w:rPr>
          <w:rFonts w:ascii="Times New Roman" w:hAnsi="Times New Roman"/>
          <w:sz w:val="28"/>
          <w:szCs w:val="28"/>
        </w:rPr>
        <w:t xml:space="preserve"> a) din O.G. nr. 43/1997 privind regimul juridic al drumurilor, republicată, cu modificările și completările ulterioare,</w:t>
      </w:r>
    </w:p>
    <w:p w14:paraId="6F083D2A" w14:textId="179EE905" w:rsidR="00C126AB" w:rsidRPr="00107FD0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Având în vedere prevederile</w:t>
      </w:r>
      <w:r w:rsidR="00C126AB" w:rsidRPr="00107FD0">
        <w:rPr>
          <w:rFonts w:ascii="Times New Roman" w:hAnsi="Times New Roman"/>
          <w:sz w:val="28"/>
          <w:szCs w:val="28"/>
        </w:rPr>
        <w:t xml:space="preserve"> art. </w:t>
      </w:r>
      <w:r w:rsidR="00F23EDE" w:rsidRPr="00107FD0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107FD0">
        <w:rPr>
          <w:rFonts w:ascii="Times New Roman" w:hAnsi="Times New Roman"/>
          <w:sz w:val="28"/>
          <w:szCs w:val="28"/>
        </w:rPr>
        <w:t>286 alin.</w:t>
      </w:r>
      <w:r w:rsidR="00F23EDE" w:rsidRPr="00107FD0">
        <w:rPr>
          <w:rFonts w:ascii="Times New Roman" w:hAnsi="Times New Roman"/>
          <w:sz w:val="28"/>
          <w:szCs w:val="28"/>
        </w:rPr>
        <w:t xml:space="preserve"> </w:t>
      </w:r>
      <w:r w:rsidR="00BC045F" w:rsidRPr="00107FD0">
        <w:rPr>
          <w:rFonts w:ascii="Times New Roman" w:hAnsi="Times New Roman"/>
          <w:sz w:val="28"/>
          <w:szCs w:val="28"/>
        </w:rPr>
        <w:t>(4), Anexa 4 pct.</w:t>
      </w:r>
      <w:r w:rsidR="00F23EDE" w:rsidRPr="00107FD0">
        <w:rPr>
          <w:rFonts w:ascii="Times New Roman" w:hAnsi="Times New Roman"/>
          <w:sz w:val="28"/>
          <w:szCs w:val="28"/>
        </w:rPr>
        <w:t xml:space="preserve"> </w:t>
      </w:r>
      <w:r w:rsidR="00BC045F" w:rsidRPr="00107FD0">
        <w:rPr>
          <w:rFonts w:ascii="Times New Roman" w:hAnsi="Times New Roman"/>
          <w:sz w:val="28"/>
          <w:szCs w:val="28"/>
        </w:rPr>
        <w:t>1</w:t>
      </w:r>
      <w:r w:rsidR="00C126AB" w:rsidRPr="00107FD0">
        <w:rPr>
          <w:rFonts w:ascii="Times New Roman" w:hAnsi="Times New Roman"/>
          <w:sz w:val="28"/>
          <w:szCs w:val="28"/>
        </w:rPr>
        <w:t xml:space="preserve"> din </w:t>
      </w:r>
      <w:r w:rsidR="00F23EDE" w:rsidRPr="00107FD0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107FD0">
        <w:rPr>
          <w:rFonts w:ascii="Times New Roman" w:hAnsi="Times New Roman"/>
          <w:sz w:val="28"/>
          <w:szCs w:val="28"/>
        </w:rPr>
        <w:t>Codul administrativ,</w:t>
      </w:r>
      <w:r w:rsidRPr="00107FD0">
        <w:rPr>
          <w:rFonts w:ascii="Times New Roman" w:hAnsi="Times New Roman"/>
          <w:sz w:val="28"/>
          <w:szCs w:val="28"/>
        </w:rPr>
        <w:t xml:space="preserve"> cu </w:t>
      </w:r>
      <w:r w:rsidR="007C3C7D" w:rsidRPr="00107FD0">
        <w:rPr>
          <w:rFonts w:ascii="Times New Roman" w:hAnsi="Times New Roman"/>
          <w:sz w:val="28"/>
          <w:szCs w:val="28"/>
        </w:rPr>
        <w:t>modificările</w:t>
      </w:r>
      <w:r w:rsidRPr="00107FD0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107FD0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107FD0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5047662"/>
      <w:r w:rsidRPr="00107FD0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107FD0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107FD0" w:rsidRDefault="00C126AB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107FD0">
        <w:rPr>
          <w:rFonts w:ascii="Times New Roman" w:hAnsi="Times New Roman"/>
          <w:sz w:val="28"/>
          <w:szCs w:val="28"/>
        </w:rPr>
        <w:t>2</w:t>
      </w:r>
      <w:r w:rsidRPr="00107FD0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107FD0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107FD0" w:rsidRDefault="00D45781" w:rsidP="002C5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>A</w:t>
      </w:r>
      <w:r w:rsidR="00C126AB" w:rsidRPr="00107FD0">
        <w:rPr>
          <w:rFonts w:ascii="Times New Roman" w:hAnsi="Times New Roman"/>
          <w:sz w:val="28"/>
          <w:szCs w:val="28"/>
        </w:rPr>
        <w:t xml:space="preserve">doptă </w:t>
      </w:r>
      <w:r w:rsidRPr="00107FD0">
        <w:rPr>
          <w:rFonts w:ascii="Times New Roman" w:hAnsi="Times New Roman"/>
          <w:sz w:val="28"/>
          <w:szCs w:val="28"/>
        </w:rPr>
        <w:t>prezenta</w:t>
      </w:r>
      <w:r w:rsidR="007C3C7D" w:rsidRPr="00107FD0">
        <w:rPr>
          <w:rFonts w:ascii="Times New Roman" w:hAnsi="Times New Roman"/>
          <w:sz w:val="28"/>
          <w:szCs w:val="28"/>
        </w:rPr>
        <w:t>,</w:t>
      </w:r>
    </w:p>
    <w:bookmarkEnd w:id="2"/>
    <w:bookmarkEnd w:id="4"/>
    <w:p w14:paraId="53E37249" w14:textId="215184C0" w:rsidR="00C126AB" w:rsidRPr="00107FD0" w:rsidRDefault="00C126AB" w:rsidP="002C5676">
      <w:pPr>
        <w:jc w:val="center"/>
        <w:rPr>
          <w:rFonts w:ascii="Times New Roman" w:hAnsi="Times New Roman"/>
          <w:b/>
          <w:sz w:val="28"/>
          <w:szCs w:val="28"/>
        </w:rPr>
      </w:pPr>
      <w:r w:rsidRPr="00107FD0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107FD0" w:rsidRDefault="00E7471F" w:rsidP="002C567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938970" w14:textId="065B6CA2" w:rsidR="00C126AB" w:rsidRPr="00107FD0" w:rsidRDefault="00C126AB" w:rsidP="00107FD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b/>
          <w:bCs/>
          <w:sz w:val="28"/>
          <w:szCs w:val="28"/>
        </w:rPr>
        <w:t>Art. 1.</w:t>
      </w:r>
      <w:r w:rsidRPr="00107FD0">
        <w:rPr>
          <w:rFonts w:ascii="Times New Roman" w:hAnsi="Times New Roman"/>
          <w:sz w:val="28"/>
          <w:szCs w:val="28"/>
        </w:rPr>
        <w:t xml:space="preserve"> Se </w:t>
      </w:r>
      <w:r w:rsidR="00622020" w:rsidRPr="00107FD0">
        <w:rPr>
          <w:rFonts w:ascii="Times New Roman" w:hAnsi="Times New Roman"/>
          <w:sz w:val="28"/>
          <w:szCs w:val="28"/>
        </w:rPr>
        <w:t>însușe</w:t>
      </w:r>
      <w:r w:rsidR="00FA087E" w:rsidRPr="00107FD0">
        <w:rPr>
          <w:rFonts w:ascii="Times New Roman" w:hAnsi="Times New Roman"/>
          <w:sz w:val="28"/>
          <w:szCs w:val="28"/>
        </w:rPr>
        <w:t xml:space="preserve">ște </w:t>
      </w:r>
      <w:r w:rsidR="00622020" w:rsidRPr="00107FD0">
        <w:rPr>
          <w:rFonts w:ascii="Times New Roman" w:hAnsi="Times New Roman"/>
          <w:sz w:val="28"/>
          <w:szCs w:val="28"/>
        </w:rPr>
        <w:t>documentaț</w:t>
      </w:r>
      <w:r w:rsidR="00FA087E" w:rsidRPr="00107FD0">
        <w:rPr>
          <w:rFonts w:ascii="Times New Roman" w:hAnsi="Times New Roman"/>
          <w:sz w:val="28"/>
          <w:szCs w:val="28"/>
        </w:rPr>
        <w:t>ia</w:t>
      </w:r>
      <w:r w:rsidRPr="00107FD0">
        <w:rPr>
          <w:rFonts w:ascii="Times New Roman" w:hAnsi="Times New Roman"/>
          <w:sz w:val="28"/>
          <w:szCs w:val="28"/>
        </w:rPr>
        <w:t xml:space="preserve"> cadastral</w:t>
      </w:r>
      <w:r w:rsidR="00FA087E" w:rsidRPr="00107FD0">
        <w:rPr>
          <w:rFonts w:ascii="Times New Roman" w:hAnsi="Times New Roman"/>
          <w:sz w:val="28"/>
          <w:szCs w:val="28"/>
        </w:rPr>
        <w:t>ă</w:t>
      </w:r>
      <w:r w:rsidRPr="00107FD0">
        <w:rPr>
          <w:rFonts w:ascii="Times New Roman" w:hAnsi="Times New Roman"/>
          <w:sz w:val="28"/>
          <w:szCs w:val="28"/>
        </w:rPr>
        <w:t xml:space="preserve"> de primă înscriere, întocmit</w:t>
      </w:r>
      <w:r w:rsidR="00FA087E" w:rsidRPr="00107FD0">
        <w:rPr>
          <w:rFonts w:ascii="Times New Roman" w:hAnsi="Times New Roman"/>
          <w:sz w:val="28"/>
          <w:szCs w:val="28"/>
        </w:rPr>
        <w:t>ă</w:t>
      </w:r>
      <w:r w:rsidRPr="00107FD0">
        <w:rPr>
          <w:rFonts w:ascii="Times New Roman" w:hAnsi="Times New Roman"/>
          <w:sz w:val="28"/>
          <w:szCs w:val="28"/>
        </w:rPr>
        <w:t xml:space="preserve"> de </w:t>
      </w:r>
      <w:bookmarkStart w:id="5" w:name="_Hlk59091354"/>
      <w:r w:rsidR="00F40864" w:rsidRPr="00107FD0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107FD0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107FD0">
        <w:rPr>
          <w:rFonts w:ascii="Times New Roman" w:hAnsi="Times New Roman"/>
          <w:sz w:val="28"/>
          <w:szCs w:val="28"/>
        </w:rPr>
        <w:t xml:space="preserve"> SRL</w:t>
      </w:r>
      <w:r w:rsidR="000E1475" w:rsidRPr="00107FD0">
        <w:rPr>
          <w:rFonts w:ascii="Times New Roman" w:hAnsi="Times New Roman"/>
          <w:sz w:val="28"/>
          <w:szCs w:val="28"/>
        </w:rPr>
        <w:t xml:space="preserve"> prin </w:t>
      </w:r>
      <w:bookmarkEnd w:id="5"/>
      <w:r w:rsidR="00D45781" w:rsidRPr="00107FD0">
        <w:rPr>
          <w:rFonts w:ascii="Times New Roman" w:hAnsi="Times New Roman"/>
          <w:sz w:val="28"/>
          <w:szCs w:val="28"/>
        </w:rPr>
        <w:t>Budai Zsolt Petru</w:t>
      </w:r>
      <w:r w:rsidRPr="00107FD0">
        <w:rPr>
          <w:rFonts w:ascii="Times New Roman" w:hAnsi="Times New Roman"/>
          <w:sz w:val="28"/>
          <w:szCs w:val="28"/>
        </w:rPr>
        <w:t xml:space="preserve">, </w:t>
      </w:r>
      <w:r w:rsidR="00AF0484" w:rsidRPr="00107FD0">
        <w:rPr>
          <w:rFonts w:ascii="Times New Roman" w:hAnsi="Times New Roman"/>
          <w:sz w:val="28"/>
          <w:szCs w:val="28"/>
        </w:rPr>
        <w:t xml:space="preserve">nr. proiect 6/2023, </w:t>
      </w:r>
      <w:r w:rsidRPr="00107FD0">
        <w:rPr>
          <w:rFonts w:ascii="Times New Roman" w:hAnsi="Times New Roman"/>
          <w:sz w:val="28"/>
          <w:szCs w:val="28"/>
        </w:rPr>
        <w:t xml:space="preserve">a </w:t>
      </w:r>
      <w:r w:rsidR="0061058C" w:rsidRPr="00107FD0">
        <w:rPr>
          <w:rFonts w:ascii="Times New Roman" w:hAnsi="Times New Roman"/>
          <w:sz w:val="28"/>
          <w:szCs w:val="28"/>
        </w:rPr>
        <w:t>un</w:t>
      </w:r>
      <w:r w:rsidR="00FA087E" w:rsidRPr="00107FD0">
        <w:rPr>
          <w:rFonts w:ascii="Times New Roman" w:hAnsi="Times New Roman"/>
          <w:sz w:val="28"/>
          <w:szCs w:val="28"/>
        </w:rPr>
        <w:t>ui</w:t>
      </w:r>
      <w:r w:rsidR="0061058C" w:rsidRPr="00107FD0">
        <w:rPr>
          <w:rFonts w:ascii="Times New Roman" w:hAnsi="Times New Roman"/>
          <w:sz w:val="28"/>
          <w:szCs w:val="28"/>
        </w:rPr>
        <w:t xml:space="preserve"> </w:t>
      </w:r>
      <w:r w:rsidRPr="00107FD0">
        <w:rPr>
          <w:rFonts w:ascii="Times New Roman" w:hAnsi="Times New Roman"/>
          <w:sz w:val="28"/>
          <w:szCs w:val="28"/>
        </w:rPr>
        <w:t xml:space="preserve">imobil teren, situat în </w:t>
      </w:r>
      <w:r w:rsidRPr="00107FD0">
        <w:rPr>
          <w:rFonts w:ascii="Times New Roman" w:hAnsi="Times New Roman"/>
          <w:sz w:val="28"/>
          <w:szCs w:val="28"/>
        </w:rPr>
        <w:lastRenderedPageBreak/>
        <w:t>municipiul Satu Mare</w:t>
      </w:r>
      <w:r w:rsidR="00AF0484" w:rsidRPr="00107FD0">
        <w:rPr>
          <w:rFonts w:ascii="Times New Roman" w:hAnsi="Times New Roman"/>
          <w:sz w:val="28"/>
          <w:szCs w:val="28"/>
        </w:rPr>
        <w:t>,</w:t>
      </w:r>
      <w:r w:rsidRPr="00107FD0">
        <w:rPr>
          <w:rFonts w:ascii="Times New Roman" w:hAnsi="Times New Roman"/>
          <w:sz w:val="28"/>
          <w:szCs w:val="28"/>
        </w:rPr>
        <w:t xml:space="preserve"> </w:t>
      </w:r>
      <w:r w:rsidR="00AF0484" w:rsidRPr="00107FD0">
        <w:rPr>
          <w:rFonts w:ascii="Times New Roman" w:hAnsi="Times New Roman"/>
          <w:sz w:val="28"/>
          <w:szCs w:val="28"/>
        </w:rPr>
        <w:t xml:space="preserve">strada Câmpului, în suprafață de 3562 mp, categoria de folosință drum în intravilan - DR, </w:t>
      </w:r>
      <w:r w:rsidR="00866076">
        <w:rPr>
          <w:rFonts w:ascii="Times New Roman" w:hAnsi="Times New Roman"/>
          <w:sz w:val="28"/>
          <w:szCs w:val="28"/>
        </w:rPr>
        <w:t>conform anexei, care</w:t>
      </w:r>
      <w:r w:rsidRPr="00107FD0">
        <w:rPr>
          <w:rFonts w:ascii="Times New Roman" w:hAnsi="Times New Roman"/>
          <w:sz w:val="28"/>
          <w:szCs w:val="28"/>
        </w:rPr>
        <w:t xml:space="preserve"> fac</w:t>
      </w:r>
      <w:r w:rsidR="00FA087E" w:rsidRPr="00107FD0">
        <w:rPr>
          <w:rFonts w:ascii="Times New Roman" w:hAnsi="Times New Roman"/>
          <w:sz w:val="28"/>
          <w:szCs w:val="28"/>
        </w:rPr>
        <w:t>e</w:t>
      </w:r>
      <w:r w:rsidRPr="00107FD0">
        <w:rPr>
          <w:rFonts w:ascii="Times New Roman" w:hAnsi="Times New Roman"/>
          <w:sz w:val="28"/>
          <w:szCs w:val="28"/>
        </w:rPr>
        <w:t xml:space="preserve"> parte integrantă din prezenta hotărâre</w:t>
      </w:r>
      <w:r w:rsidR="00AF0484" w:rsidRPr="00107FD0">
        <w:rPr>
          <w:rFonts w:ascii="Times New Roman" w:hAnsi="Times New Roman"/>
          <w:sz w:val="28"/>
          <w:szCs w:val="28"/>
        </w:rPr>
        <w:t>.</w:t>
      </w:r>
      <w:r w:rsidR="0061058C" w:rsidRPr="00107FD0">
        <w:rPr>
          <w:rFonts w:ascii="Times New Roman" w:hAnsi="Times New Roman"/>
          <w:sz w:val="28"/>
          <w:szCs w:val="28"/>
        </w:rPr>
        <w:t xml:space="preserve"> </w:t>
      </w:r>
      <w:bookmarkStart w:id="6" w:name="_Hlk59091377"/>
    </w:p>
    <w:bookmarkEnd w:id="6"/>
    <w:p w14:paraId="4545112D" w14:textId="48896E52" w:rsidR="00C126AB" w:rsidRPr="00107FD0" w:rsidRDefault="00C126AB" w:rsidP="007230B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b/>
          <w:sz w:val="28"/>
          <w:szCs w:val="28"/>
        </w:rPr>
        <w:t>Art. 2.</w:t>
      </w:r>
      <w:r w:rsidRPr="00107FD0">
        <w:rPr>
          <w:rFonts w:ascii="Times New Roman" w:hAnsi="Times New Roman"/>
          <w:sz w:val="28"/>
          <w:szCs w:val="28"/>
        </w:rPr>
        <w:t xml:space="preserve"> </w:t>
      </w:r>
      <w:r w:rsidR="00AF0484" w:rsidRPr="00107FD0">
        <w:rPr>
          <w:rFonts w:ascii="Times New Roman" w:hAnsi="Times New Roman"/>
          <w:sz w:val="28"/>
          <w:szCs w:val="28"/>
        </w:rPr>
        <w:t xml:space="preserve">(1) </w:t>
      </w:r>
      <w:r w:rsidRPr="00107FD0">
        <w:rPr>
          <w:rFonts w:ascii="Times New Roman" w:hAnsi="Times New Roman"/>
          <w:sz w:val="28"/>
          <w:szCs w:val="28"/>
        </w:rPr>
        <w:t>Se aprobă înscrierea în domeniul public al Municipiului Satu Mare a imobil</w:t>
      </w:r>
      <w:r w:rsidR="00FA087E" w:rsidRPr="00107FD0">
        <w:rPr>
          <w:rFonts w:ascii="Times New Roman" w:hAnsi="Times New Roman"/>
          <w:sz w:val="28"/>
          <w:szCs w:val="28"/>
        </w:rPr>
        <w:t>ului</w:t>
      </w:r>
      <w:r w:rsidRPr="00107FD0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107FD0">
        <w:rPr>
          <w:rFonts w:ascii="Times New Roman" w:hAnsi="Times New Roman"/>
          <w:sz w:val="28"/>
          <w:szCs w:val="28"/>
        </w:rPr>
        <w:t>a</w:t>
      </w:r>
      <w:r w:rsidRPr="00107FD0">
        <w:rPr>
          <w:rFonts w:ascii="Times New Roman" w:hAnsi="Times New Roman"/>
          <w:sz w:val="28"/>
          <w:szCs w:val="28"/>
        </w:rPr>
        <w:t>rt.1</w:t>
      </w:r>
      <w:r w:rsidR="00C36759" w:rsidRPr="00107FD0">
        <w:rPr>
          <w:rFonts w:ascii="Times New Roman" w:hAnsi="Times New Roman"/>
          <w:sz w:val="28"/>
          <w:szCs w:val="28"/>
        </w:rPr>
        <w:t>,</w:t>
      </w:r>
      <w:r w:rsidRPr="00107FD0">
        <w:rPr>
          <w:rFonts w:ascii="Times New Roman" w:hAnsi="Times New Roman"/>
          <w:sz w:val="28"/>
          <w:szCs w:val="28"/>
        </w:rPr>
        <w:t xml:space="preserve"> cu categori</w:t>
      </w:r>
      <w:r w:rsidR="00FA087E" w:rsidRPr="00107FD0">
        <w:rPr>
          <w:rFonts w:ascii="Times New Roman" w:hAnsi="Times New Roman"/>
          <w:sz w:val="28"/>
          <w:szCs w:val="28"/>
        </w:rPr>
        <w:t>a</w:t>
      </w:r>
      <w:r w:rsidR="00E7471F" w:rsidRPr="00107FD0">
        <w:rPr>
          <w:rFonts w:ascii="Times New Roman" w:hAnsi="Times New Roman"/>
          <w:sz w:val="28"/>
          <w:szCs w:val="28"/>
        </w:rPr>
        <w:t xml:space="preserve"> de folosință </w:t>
      </w:r>
      <w:r w:rsidR="00FA087E" w:rsidRPr="00107FD0">
        <w:rPr>
          <w:rFonts w:ascii="Times New Roman" w:hAnsi="Times New Roman"/>
          <w:sz w:val="28"/>
          <w:szCs w:val="28"/>
        </w:rPr>
        <w:t>s</w:t>
      </w:r>
      <w:r w:rsidR="00E7471F" w:rsidRPr="00107FD0">
        <w:rPr>
          <w:rFonts w:ascii="Times New Roman" w:hAnsi="Times New Roman"/>
          <w:sz w:val="28"/>
          <w:szCs w:val="28"/>
        </w:rPr>
        <w:t>pecificat</w:t>
      </w:r>
      <w:r w:rsidR="00FA087E" w:rsidRPr="00107FD0">
        <w:rPr>
          <w:rFonts w:ascii="Times New Roman" w:hAnsi="Times New Roman"/>
          <w:sz w:val="28"/>
          <w:szCs w:val="28"/>
        </w:rPr>
        <w:t>ă</w:t>
      </w:r>
      <w:r w:rsidR="00E7471F" w:rsidRPr="00107FD0">
        <w:rPr>
          <w:rFonts w:ascii="Times New Roman" w:hAnsi="Times New Roman"/>
          <w:sz w:val="28"/>
          <w:szCs w:val="28"/>
        </w:rPr>
        <w:t>.</w:t>
      </w:r>
    </w:p>
    <w:p w14:paraId="08FD9188" w14:textId="75500856" w:rsidR="00AF0484" w:rsidRPr="00107FD0" w:rsidRDefault="00AF0484" w:rsidP="002C567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sz w:val="28"/>
          <w:szCs w:val="28"/>
        </w:rPr>
        <w:tab/>
        <w:t xml:space="preserve">(2) Inventarul bunurilor ce alcătuiesc domeniul public al Municipiului Satu Mare va fi completat în mod corespunzător. </w:t>
      </w:r>
    </w:p>
    <w:p w14:paraId="696715A9" w14:textId="173FE9DF" w:rsidR="00C126AB" w:rsidRPr="00107FD0" w:rsidRDefault="00C126AB" w:rsidP="002C56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b/>
          <w:sz w:val="28"/>
          <w:szCs w:val="28"/>
        </w:rPr>
        <w:t xml:space="preserve">Art. 3. </w:t>
      </w:r>
      <w:r w:rsidRPr="00107FD0">
        <w:rPr>
          <w:rFonts w:ascii="Times New Roman" w:hAnsi="Times New Roman"/>
          <w:sz w:val="28"/>
          <w:szCs w:val="28"/>
        </w:rPr>
        <w:t xml:space="preserve">Se </w:t>
      </w:r>
      <w:bookmarkStart w:id="7" w:name="_Hlk121998120"/>
      <w:r w:rsidRPr="00107FD0">
        <w:rPr>
          <w:rFonts w:ascii="Times New Roman" w:hAnsi="Times New Roman"/>
          <w:sz w:val="28"/>
          <w:szCs w:val="28"/>
        </w:rPr>
        <w:t xml:space="preserve">dispune O.C.P.I. Satu Mare </w:t>
      </w:r>
      <w:bookmarkEnd w:id="7"/>
      <w:r w:rsidRPr="00107FD0">
        <w:rPr>
          <w:rFonts w:ascii="Times New Roman" w:hAnsi="Times New Roman"/>
          <w:sz w:val="28"/>
          <w:szCs w:val="28"/>
        </w:rPr>
        <w:t xml:space="preserve">înscrierea în </w:t>
      </w:r>
      <w:r w:rsidR="007230BB" w:rsidRPr="00107FD0">
        <w:rPr>
          <w:rFonts w:ascii="Times New Roman" w:hAnsi="Times New Roman"/>
          <w:sz w:val="28"/>
          <w:szCs w:val="28"/>
        </w:rPr>
        <w:t>evidențele</w:t>
      </w:r>
      <w:r w:rsidRPr="00107FD0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7230BB" w:rsidRPr="00107FD0">
        <w:rPr>
          <w:rFonts w:ascii="Times New Roman" w:hAnsi="Times New Roman"/>
          <w:sz w:val="28"/>
          <w:szCs w:val="28"/>
        </w:rPr>
        <w:t>înființarea</w:t>
      </w:r>
      <w:r w:rsidRPr="00107FD0">
        <w:rPr>
          <w:rFonts w:ascii="Times New Roman" w:hAnsi="Times New Roman"/>
          <w:sz w:val="28"/>
          <w:szCs w:val="28"/>
        </w:rPr>
        <w:t xml:space="preserve"> </w:t>
      </w:r>
      <w:r w:rsidR="00FA087E" w:rsidRPr="00107FD0">
        <w:rPr>
          <w:rFonts w:ascii="Times New Roman" w:hAnsi="Times New Roman"/>
          <w:sz w:val="28"/>
          <w:szCs w:val="28"/>
        </w:rPr>
        <w:t xml:space="preserve">unei </w:t>
      </w:r>
      <w:r w:rsidRPr="00107FD0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3CD63A3E" w:rsidR="00AC02C8" w:rsidRPr="00107FD0" w:rsidRDefault="00AC02C8" w:rsidP="007230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7FD0">
        <w:rPr>
          <w:rFonts w:ascii="Times New Roman" w:hAnsi="Times New Roman"/>
          <w:b/>
          <w:bCs/>
          <w:sz w:val="28"/>
          <w:szCs w:val="28"/>
        </w:rPr>
        <w:t>Art. 4.</w:t>
      </w:r>
      <w:r w:rsidRPr="00107FD0">
        <w:rPr>
          <w:rFonts w:ascii="Times New Roman" w:hAnsi="Times New Roman"/>
          <w:sz w:val="28"/>
          <w:szCs w:val="28"/>
        </w:rPr>
        <w:t xml:space="preserve"> </w:t>
      </w:r>
      <w:r w:rsidRPr="00107FD0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107FD0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107FD0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00BDAD0A" w:rsidR="00AC02C8" w:rsidRPr="00107FD0" w:rsidRDefault="007230BB" w:rsidP="007230BB">
      <w:pPr>
        <w:tabs>
          <w:tab w:val="left" w:pos="851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107FD0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107FD0">
        <w:rPr>
          <w:b/>
          <w:bCs/>
          <w:sz w:val="28"/>
          <w:szCs w:val="28"/>
        </w:rPr>
        <w:t xml:space="preserve">. </w:t>
      </w:r>
      <w:r w:rsidR="00AC02C8" w:rsidRPr="00107FD0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</w:t>
      </w:r>
      <w:r w:rsidR="00AF0484" w:rsidRPr="00107FD0">
        <w:rPr>
          <w:rFonts w:ascii="Times New Roman" w:hAnsi="Times New Roman"/>
          <w:bCs/>
          <w:sz w:val="28"/>
          <w:szCs w:val="28"/>
        </w:rPr>
        <w:t>-</w:t>
      </w:r>
      <w:r w:rsidR="00AC02C8" w:rsidRPr="00107FD0">
        <w:rPr>
          <w:rFonts w:ascii="Times New Roman" w:hAnsi="Times New Roman"/>
          <w:bCs/>
          <w:sz w:val="28"/>
          <w:szCs w:val="28"/>
        </w:rPr>
        <w:t xml:space="preserve">Ilieș Cristina Marina, Viceprimar al Municipiului Satu Mare și </w:t>
      </w:r>
      <w:r w:rsidR="003D5F06" w:rsidRPr="00107FD0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107FD0">
        <w:rPr>
          <w:rFonts w:ascii="Times New Roman" w:hAnsi="Times New Roman"/>
          <w:sz w:val="28"/>
          <w:szCs w:val="28"/>
        </w:rPr>
        <w:t>O.C.P.I. Satu Mare</w:t>
      </w:r>
      <w:r w:rsidR="00AC02C8" w:rsidRPr="00107FD0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107FD0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107FD0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107FD0" w:rsidRDefault="00AC02C8" w:rsidP="002C567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107FD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2A0CF16B" w14:textId="77777777" w:rsidR="00FA60DC" w:rsidRPr="00971339" w:rsidRDefault="00FA60DC" w:rsidP="00FA60DC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4D966239" w14:textId="77777777" w:rsidR="00FA60DC" w:rsidRPr="00971339" w:rsidRDefault="00FA60DC" w:rsidP="00FA60DC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György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Ildikó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-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Adél</w:t>
      </w:r>
      <w:proofErr w:type="spellEnd"/>
      <w:r w:rsidRPr="00971339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1D430212" w14:textId="77777777" w:rsidR="00FA60DC" w:rsidRPr="00971339" w:rsidRDefault="00FA60DC" w:rsidP="00FA60DC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 Mihaela Maria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2EB32C74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153720D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94B3F7A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36CF1498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4155ECED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86F148B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873E72B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1785230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F3E58F1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35E6D0D2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2E5D5C3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64692FF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C8235E7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A5A9CBB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13BAC85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9562415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8B33B8F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F009A89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53585CF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15B42C6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51D60FA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31E0F64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34159FD" w14:textId="77777777" w:rsidR="00FA60DC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D261B4C" w14:textId="77777777" w:rsidR="00FA60DC" w:rsidRPr="00971339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9F20B07" w14:textId="77777777" w:rsidR="00FA60DC" w:rsidRPr="00971339" w:rsidRDefault="00FA60DC" w:rsidP="00FA60DC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59DCBE7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  <w:r w:rsidRPr="00971339">
        <w:rPr>
          <w:rFonts w:ascii="Times New Roman" w:hAnsi="Times New Roman"/>
          <w:sz w:val="18"/>
          <w:szCs w:val="18"/>
        </w:rPr>
        <w:t>Prezenta hotărâre a fost adoptată în ședința ordinară cu respectarea prevederilor art. 139 alin. (2)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A60DC" w:rsidRPr="00971339" w14:paraId="43E88151" w14:textId="77777777" w:rsidTr="00F97DF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E3F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E24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FA60DC" w:rsidRPr="00971339" w14:paraId="4C3A890A" w14:textId="77777777" w:rsidTr="00F97DF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CC07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0CF2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FA60DC" w:rsidRPr="00971339" w14:paraId="09534DD0" w14:textId="77777777" w:rsidTr="00F97DF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1866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041A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</w:tr>
      <w:tr w:rsidR="00FA60DC" w:rsidRPr="00971339" w14:paraId="45902BCE" w14:textId="77777777" w:rsidTr="00F97DF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DB69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237C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FA60DC" w:rsidRPr="00971339" w14:paraId="323D110E" w14:textId="77777777" w:rsidTr="00F97DF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CEB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9078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FA60DC" w:rsidRPr="00971339" w14:paraId="240577B1" w14:textId="77777777" w:rsidTr="00F97DF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082C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1C4" w14:textId="77777777" w:rsidR="00FA60DC" w:rsidRPr="00971339" w:rsidRDefault="00FA60DC" w:rsidP="00F97D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0CD92D4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  <w:r w:rsidRPr="00971339">
        <w:rPr>
          <w:rFonts w:ascii="Times New Roman" w:hAnsi="Times New Roman"/>
          <w:sz w:val="18"/>
          <w:szCs w:val="18"/>
        </w:rPr>
        <w:t xml:space="preserve">            </w:t>
      </w:r>
    </w:p>
    <w:p w14:paraId="6986741A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66210646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1BFAA843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7A15DD57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33D94BFE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32450CA4" w14:textId="77777777" w:rsidR="00FA60DC" w:rsidRPr="00971339" w:rsidRDefault="00FA60DC" w:rsidP="00FA60DC">
      <w:pPr>
        <w:jc w:val="both"/>
        <w:rPr>
          <w:rFonts w:ascii="Times New Roman" w:hAnsi="Times New Roman"/>
          <w:sz w:val="18"/>
          <w:szCs w:val="18"/>
        </w:rPr>
      </w:pPr>
    </w:p>
    <w:p w14:paraId="1E02C05A" w14:textId="77777777" w:rsidR="00FA60DC" w:rsidRPr="00971339" w:rsidRDefault="00FA60DC" w:rsidP="00FA60DC">
      <w:pPr>
        <w:rPr>
          <w:rFonts w:ascii="Times New Roman" w:hAnsi="Times New Roman"/>
          <w:sz w:val="18"/>
          <w:szCs w:val="18"/>
        </w:rPr>
      </w:pPr>
    </w:p>
    <w:p w14:paraId="6A9A0F30" w14:textId="77777777" w:rsidR="00FA60DC" w:rsidRPr="00971339" w:rsidRDefault="00FA60DC" w:rsidP="00FA60DC">
      <w:pPr>
        <w:rPr>
          <w:rFonts w:ascii="Times New Roman" w:hAnsi="Times New Roman"/>
          <w:sz w:val="18"/>
          <w:szCs w:val="18"/>
        </w:rPr>
      </w:pPr>
    </w:p>
    <w:p w14:paraId="3345A41E" w14:textId="77777777" w:rsidR="00FA60DC" w:rsidRPr="00971339" w:rsidRDefault="00FA60DC" w:rsidP="00FA60DC">
      <w:pPr>
        <w:rPr>
          <w:rFonts w:ascii="Times New Roman" w:hAnsi="Times New Roman"/>
          <w:sz w:val="18"/>
          <w:szCs w:val="18"/>
        </w:rPr>
      </w:pPr>
    </w:p>
    <w:p w14:paraId="11B5DA29" w14:textId="77777777" w:rsidR="00FA60DC" w:rsidRPr="00971339" w:rsidRDefault="00FA60DC" w:rsidP="00FA60DC">
      <w:pPr>
        <w:rPr>
          <w:rFonts w:ascii="Times New Roman" w:hAnsi="Times New Roman"/>
          <w:b/>
          <w:szCs w:val="24"/>
        </w:rPr>
      </w:pPr>
      <w:r w:rsidRPr="00971339">
        <w:rPr>
          <w:rFonts w:ascii="Times New Roman" w:hAnsi="Times New Roman"/>
          <w:sz w:val="18"/>
          <w:szCs w:val="18"/>
        </w:rPr>
        <w:t>Redactat în 3 exemplare originale</w:t>
      </w:r>
    </w:p>
    <w:p w14:paraId="087F0069" w14:textId="77777777" w:rsidR="00FA60DC" w:rsidRPr="00CB78D9" w:rsidRDefault="00FA60DC" w:rsidP="00FA60DC">
      <w:pPr>
        <w:jc w:val="both"/>
        <w:rPr>
          <w:rFonts w:ascii="Times New Roman" w:hAnsi="Times New Roman"/>
          <w:sz w:val="16"/>
          <w:szCs w:val="16"/>
        </w:rPr>
      </w:pPr>
    </w:p>
    <w:p w14:paraId="3BBE141F" w14:textId="0616C1E8" w:rsidR="00995331" w:rsidRPr="00107FD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107FD0" w:rsidSect="002C5676">
      <w:footerReference w:type="default" r:id="rId8"/>
      <w:pgSz w:w="11906" w:h="16838"/>
      <w:pgMar w:top="1418" w:right="991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E327" w14:textId="77777777" w:rsidR="0010731C" w:rsidRDefault="0010731C" w:rsidP="00E6221E">
      <w:r>
        <w:separator/>
      </w:r>
    </w:p>
  </w:endnote>
  <w:endnote w:type="continuationSeparator" w:id="0">
    <w:p w14:paraId="3913438B" w14:textId="77777777" w:rsidR="0010731C" w:rsidRDefault="0010731C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340EDB7" w14:textId="58D11E95" w:rsidR="00E6221E" w:rsidRPr="002C5676" w:rsidRDefault="00E6221E" w:rsidP="002C5676">
        <w:pPr>
          <w:pStyle w:val="Footer"/>
          <w:jc w:val="right"/>
          <w:rPr>
            <w:sz w:val="20"/>
          </w:rPr>
        </w:pPr>
        <w:r w:rsidRPr="002C5676">
          <w:rPr>
            <w:sz w:val="20"/>
          </w:rPr>
          <w:fldChar w:fldCharType="begin"/>
        </w:r>
        <w:r w:rsidRPr="002C5676">
          <w:rPr>
            <w:sz w:val="20"/>
          </w:rPr>
          <w:instrText xml:space="preserve"> PAGE   \* MERGEFORMAT </w:instrText>
        </w:r>
        <w:r w:rsidRPr="002C5676">
          <w:rPr>
            <w:sz w:val="20"/>
          </w:rPr>
          <w:fldChar w:fldCharType="separate"/>
        </w:r>
        <w:r w:rsidRPr="002C5676">
          <w:rPr>
            <w:noProof/>
            <w:sz w:val="20"/>
          </w:rPr>
          <w:t>2</w:t>
        </w:r>
        <w:r w:rsidRPr="002C5676">
          <w:rPr>
            <w:noProof/>
            <w:sz w:val="20"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9A63" w14:textId="77777777" w:rsidR="0010731C" w:rsidRDefault="0010731C" w:rsidP="00E6221E">
      <w:r>
        <w:separator/>
      </w:r>
    </w:p>
  </w:footnote>
  <w:footnote w:type="continuationSeparator" w:id="0">
    <w:p w14:paraId="44B0CD10" w14:textId="77777777" w:rsidR="0010731C" w:rsidRDefault="0010731C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6820342">
    <w:abstractNumId w:val="3"/>
  </w:num>
  <w:num w:numId="2" w16cid:durableId="1029112658">
    <w:abstractNumId w:val="3"/>
  </w:num>
  <w:num w:numId="3" w16cid:durableId="819661286">
    <w:abstractNumId w:val="1"/>
  </w:num>
  <w:num w:numId="4" w16cid:durableId="1776631523">
    <w:abstractNumId w:val="0"/>
  </w:num>
  <w:num w:numId="5" w16cid:durableId="38364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80EBF"/>
    <w:rsid w:val="00096471"/>
    <w:rsid w:val="000E1475"/>
    <w:rsid w:val="00102EB4"/>
    <w:rsid w:val="0010731C"/>
    <w:rsid w:val="00107FD0"/>
    <w:rsid w:val="001109BF"/>
    <w:rsid w:val="00122B1C"/>
    <w:rsid w:val="0015196F"/>
    <w:rsid w:val="00155E91"/>
    <w:rsid w:val="001F3031"/>
    <w:rsid w:val="002C5676"/>
    <w:rsid w:val="002C6317"/>
    <w:rsid w:val="00303F72"/>
    <w:rsid w:val="0032505A"/>
    <w:rsid w:val="00325228"/>
    <w:rsid w:val="0034124D"/>
    <w:rsid w:val="003554F3"/>
    <w:rsid w:val="003B38F2"/>
    <w:rsid w:val="003D5F06"/>
    <w:rsid w:val="003E0B46"/>
    <w:rsid w:val="004051DC"/>
    <w:rsid w:val="00407063"/>
    <w:rsid w:val="00420461"/>
    <w:rsid w:val="0044086E"/>
    <w:rsid w:val="004B5C89"/>
    <w:rsid w:val="004C442F"/>
    <w:rsid w:val="0055517A"/>
    <w:rsid w:val="00555A4A"/>
    <w:rsid w:val="0057382C"/>
    <w:rsid w:val="005B1789"/>
    <w:rsid w:val="005C616D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9146F"/>
    <w:rsid w:val="00697CAB"/>
    <w:rsid w:val="006C51FB"/>
    <w:rsid w:val="006C6965"/>
    <w:rsid w:val="006F7479"/>
    <w:rsid w:val="007230BB"/>
    <w:rsid w:val="0077737E"/>
    <w:rsid w:val="007954FD"/>
    <w:rsid w:val="007B5965"/>
    <w:rsid w:val="007C3C7D"/>
    <w:rsid w:val="007C7136"/>
    <w:rsid w:val="008048EF"/>
    <w:rsid w:val="00834973"/>
    <w:rsid w:val="00866076"/>
    <w:rsid w:val="00866D5E"/>
    <w:rsid w:val="00894C77"/>
    <w:rsid w:val="008D4028"/>
    <w:rsid w:val="00906205"/>
    <w:rsid w:val="0091009D"/>
    <w:rsid w:val="00947F0D"/>
    <w:rsid w:val="0095721A"/>
    <w:rsid w:val="009620EB"/>
    <w:rsid w:val="0098133D"/>
    <w:rsid w:val="00995331"/>
    <w:rsid w:val="009A73EC"/>
    <w:rsid w:val="009B501C"/>
    <w:rsid w:val="009C070E"/>
    <w:rsid w:val="009C0E78"/>
    <w:rsid w:val="00A51F7D"/>
    <w:rsid w:val="00A64396"/>
    <w:rsid w:val="00A76F3A"/>
    <w:rsid w:val="00AC02C8"/>
    <w:rsid w:val="00AC467B"/>
    <w:rsid w:val="00AF0484"/>
    <w:rsid w:val="00B25858"/>
    <w:rsid w:val="00B4229D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81757"/>
    <w:rsid w:val="00CE6A31"/>
    <w:rsid w:val="00D11A8F"/>
    <w:rsid w:val="00D23825"/>
    <w:rsid w:val="00D45781"/>
    <w:rsid w:val="00D52F96"/>
    <w:rsid w:val="00DD3328"/>
    <w:rsid w:val="00DE318C"/>
    <w:rsid w:val="00DE3B2A"/>
    <w:rsid w:val="00DE5129"/>
    <w:rsid w:val="00DE5A20"/>
    <w:rsid w:val="00DF2AAD"/>
    <w:rsid w:val="00DF5618"/>
    <w:rsid w:val="00E02412"/>
    <w:rsid w:val="00E203D4"/>
    <w:rsid w:val="00E42104"/>
    <w:rsid w:val="00E466DA"/>
    <w:rsid w:val="00E6221E"/>
    <w:rsid w:val="00E7471F"/>
    <w:rsid w:val="00E76C6A"/>
    <w:rsid w:val="00EB5FCD"/>
    <w:rsid w:val="00EB6ACD"/>
    <w:rsid w:val="00F142C8"/>
    <w:rsid w:val="00F16CB8"/>
    <w:rsid w:val="00F23EDE"/>
    <w:rsid w:val="00F40864"/>
    <w:rsid w:val="00FA087E"/>
    <w:rsid w:val="00FA4BA4"/>
    <w:rsid w:val="00FA60DC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</cp:revision>
  <cp:lastPrinted>2023-03-02T13:55:00Z</cp:lastPrinted>
  <dcterms:created xsi:type="dcterms:W3CDTF">2023-02-15T12:59:00Z</dcterms:created>
  <dcterms:modified xsi:type="dcterms:W3CDTF">2023-03-02T13:56:00Z</dcterms:modified>
</cp:coreProperties>
</file>