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710F73" w:rsidRDefault="008F0F5A" w:rsidP="008F0F5A">
      <w:pPr>
        <w:rPr>
          <w:sz w:val="28"/>
          <w:szCs w:val="28"/>
          <w:lang w:val="ro-RO"/>
        </w:rPr>
      </w:pPr>
      <w:r w:rsidRPr="00710F73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F73">
        <w:rPr>
          <w:sz w:val="28"/>
          <w:szCs w:val="28"/>
          <w:lang w:val="ro-RO"/>
        </w:rPr>
        <w:t>ROMÂNIA</w:t>
      </w:r>
    </w:p>
    <w:p w14:paraId="08610DA0" w14:textId="77777777" w:rsidR="008F0F5A" w:rsidRPr="00710F73" w:rsidRDefault="008F0F5A" w:rsidP="008F0F5A">
      <w:pPr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JUDEŢUL SATU MARE</w:t>
      </w:r>
    </w:p>
    <w:p w14:paraId="0E54784A" w14:textId="77777777" w:rsidR="008F0F5A" w:rsidRPr="00710F73" w:rsidRDefault="00562296" w:rsidP="008F0F5A">
      <w:pPr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CONSILIUL LOCAL</w:t>
      </w:r>
    </w:p>
    <w:p w14:paraId="59975518" w14:textId="77777777" w:rsidR="008F0F5A" w:rsidRPr="00710F73" w:rsidRDefault="008F0F5A" w:rsidP="008F0F5A">
      <w:pPr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MUNICIPIUL SATU MARE</w:t>
      </w:r>
    </w:p>
    <w:p w14:paraId="2AB3848F" w14:textId="77777777" w:rsidR="00D14657" w:rsidRPr="00710F73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7DEEBA1C" w14:textId="77777777" w:rsidR="008446AC" w:rsidRPr="00710F73" w:rsidRDefault="008446AC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2A032CEE" w:rsidR="003A3AD8" w:rsidRPr="00710F73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710F73">
        <w:rPr>
          <w:b/>
          <w:sz w:val="28"/>
          <w:szCs w:val="28"/>
          <w:lang w:val="ro-RO"/>
        </w:rPr>
        <w:t>HOTĂRÂRE</w:t>
      </w:r>
      <w:r w:rsidR="00C544E5">
        <w:rPr>
          <w:b/>
          <w:sz w:val="28"/>
          <w:szCs w:val="28"/>
          <w:lang w:val="ro-RO"/>
        </w:rPr>
        <w:t>A NR. 211/27.</w:t>
      </w:r>
      <w:r w:rsidR="00D65196" w:rsidRPr="00710F73">
        <w:rPr>
          <w:b/>
          <w:sz w:val="28"/>
          <w:szCs w:val="28"/>
          <w:lang w:val="ro-RO"/>
        </w:rPr>
        <w:t>0</w:t>
      </w:r>
      <w:r w:rsidR="005D58E6" w:rsidRPr="00710F73">
        <w:rPr>
          <w:b/>
          <w:sz w:val="28"/>
          <w:szCs w:val="28"/>
          <w:lang w:val="ro-RO"/>
        </w:rPr>
        <w:t>6</w:t>
      </w:r>
      <w:r w:rsidR="003438D0" w:rsidRPr="00710F73">
        <w:rPr>
          <w:b/>
          <w:sz w:val="28"/>
          <w:szCs w:val="28"/>
          <w:lang w:val="ro-RO"/>
        </w:rPr>
        <w:t>.202</w:t>
      </w:r>
      <w:r w:rsidR="00D65196" w:rsidRPr="00710F73">
        <w:rPr>
          <w:b/>
          <w:sz w:val="28"/>
          <w:szCs w:val="28"/>
          <w:lang w:val="ro-RO"/>
        </w:rPr>
        <w:t>4</w:t>
      </w:r>
      <w:r w:rsidR="00AE1A70" w:rsidRPr="00710F73">
        <w:rPr>
          <w:b/>
          <w:sz w:val="28"/>
          <w:szCs w:val="28"/>
          <w:lang w:val="ro-RO"/>
        </w:rPr>
        <w:t>.</w:t>
      </w:r>
    </w:p>
    <w:p w14:paraId="60A8B886" w14:textId="12C95BF6" w:rsidR="00AF5584" w:rsidRPr="008F1DDD" w:rsidRDefault="009574DD" w:rsidP="001326C1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8F1DDD">
        <w:rPr>
          <w:b/>
          <w:sz w:val="28"/>
          <w:szCs w:val="28"/>
          <w:lang w:val="ro-RO"/>
        </w:rPr>
        <w:t xml:space="preserve">privind </w:t>
      </w:r>
      <w:r w:rsidR="005D58E6" w:rsidRPr="008F1DDD">
        <w:rPr>
          <w:b/>
          <w:sz w:val="28"/>
          <w:szCs w:val="28"/>
          <w:lang w:val="ro-RO"/>
        </w:rPr>
        <w:t>modificarea si completarea HCL nr. 14</w:t>
      </w:r>
      <w:r w:rsidR="00AF72E6">
        <w:rPr>
          <w:b/>
          <w:sz w:val="28"/>
          <w:szCs w:val="28"/>
          <w:lang w:val="ro-RO"/>
        </w:rPr>
        <w:t>6</w:t>
      </w:r>
      <w:r w:rsidR="005D58E6" w:rsidRPr="008F1DDD">
        <w:rPr>
          <w:b/>
          <w:sz w:val="28"/>
          <w:szCs w:val="28"/>
          <w:lang w:val="ro-RO"/>
        </w:rPr>
        <w:t xml:space="preserve"> din 15.05.2024 pentru </w:t>
      </w:r>
      <w:r w:rsidR="00AF5584" w:rsidRPr="008F1DDD">
        <w:rPr>
          <w:b/>
          <w:sz w:val="28"/>
          <w:szCs w:val="28"/>
          <w:lang w:val="ro-RO"/>
        </w:rPr>
        <w:t xml:space="preserve">aprobarea </w:t>
      </w:r>
      <w:r w:rsidRPr="008F1DDD">
        <w:rPr>
          <w:b/>
          <w:bCs/>
          <w:sz w:val="28"/>
          <w:szCs w:val="28"/>
          <w:lang w:val="ro-RO"/>
        </w:rPr>
        <w:t xml:space="preserve">documentației </w:t>
      </w:r>
      <w:r w:rsidR="00F40303" w:rsidRPr="008F1DDD">
        <w:rPr>
          <w:b/>
          <w:bCs/>
          <w:sz w:val="28"/>
          <w:szCs w:val="28"/>
          <w:lang w:val="ro-RO"/>
        </w:rPr>
        <w:t>de avizare a lucrărilor de intervenție</w:t>
      </w:r>
      <w:r w:rsidRPr="008F1DDD">
        <w:rPr>
          <w:b/>
          <w:bCs/>
          <w:sz w:val="28"/>
          <w:szCs w:val="28"/>
          <w:lang w:val="ro-RO"/>
        </w:rPr>
        <w:t xml:space="preserve"> </w:t>
      </w:r>
      <w:r w:rsidR="00AF5584" w:rsidRPr="008F1DDD">
        <w:rPr>
          <w:b/>
          <w:sz w:val="28"/>
          <w:szCs w:val="28"/>
          <w:lang w:val="ro-RO"/>
        </w:rPr>
        <w:t xml:space="preserve">si a indicatorilor tehnico economici la obiectivul de </w:t>
      </w:r>
      <w:r w:rsidR="004E225B" w:rsidRPr="008F1DDD">
        <w:rPr>
          <w:b/>
          <w:sz w:val="28"/>
          <w:szCs w:val="28"/>
          <w:lang w:val="ro-RO"/>
        </w:rPr>
        <w:t>investiție</w:t>
      </w:r>
      <w:r w:rsidR="00AF5584" w:rsidRPr="008F1DDD">
        <w:rPr>
          <w:b/>
          <w:sz w:val="28"/>
          <w:szCs w:val="28"/>
          <w:lang w:val="ro-RO"/>
        </w:rPr>
        <w:t xml:space="preserve"> </w:t>
      </w:r>
      <w:r w:rsidR="00497C91" w:rsidRPr="008F1DDD">
        <w:rPr>
          <w:b/>
          <w:sz w:val="28"/>
          <w:szCs w:val="28"/>
          <w:lang w:val="ro-RO"/>
        </w:rPr>
        <w:t>„</w:t>
      </w:r>
      <w:r w:rsidR="00EF1CC2" w:rsidRPr="008F1DDD">
        <w:rPr>
          <w:b/>
          <w:bCs/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="00497C91" w:rsidRPr="008F1DDD">
        <w:rPr>
          <w:b/>
          <w:sz w:val="28"/>
          <w:szCs w:val="28"/>
          <w:lang w:val="ro-RO"/>
        </w:rPr>
        <w:t>”</w:t>
      </w:r>
    </w:p>
    <w:bookmarkEnd w:id="0"/>
    <w:p w14:paraId="77396AC2" w14:textId="43BBE5C4" w:rsidR="0043468D" w:rsidRDefault="0043468D" w:rsidP="00AF5584">
      <w:pPr>
        <w:jc w:val="center"/>
        <w:rPr>
          <w:sz w:val="28"/>
          <w:szCs w:val="28"/>
          <w:lang w:val="ro-RO"/>
        </w:rPr>
      </w:pPr>
    </w:p>
    <w:p w14:paraId="6218792C" w14:textId="77777777" w:rsidR="008446AC" w:rsidRPr="00710F73" w:rsidRDefault="008446AC" w:rsidP="00AF5584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710F73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710F73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Consiliul Local al Municipiului Satu Mare</w:t>
      </w:r>
      <w:r w:rsidR="005123C7" w:rsidRPr="00710F73">
        <w:rPr>
          <w:sz w:val="28"/>
          <w:szCs w:val="28"/>
          <w:lang w:val="ro-RO"/>
        </w:rPr>
        <w:t>,</w:t>
      </w:r>
    </w:p>
    <w:p w14:paraId="4F7E0776" w14:textId="2013A7E9" w:rsidR="0043468D" w:rsidRPr="00710F73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 xml:space="preserve">Analizând proiectul de hotărâre înregistrat sub </w:t>
      </w:r>
      <w:r w:rsidR="00D65196" w:rsidRPr="00710F73">
        <w:rPr>
          <w:sz w:val="28"/>
          <w:szCs w:val="28"/>
          <w:lang w:val="ro-RO"/>
        </w:rPr>
        <w:t xml:space="preserve">nr. </w:t>
      </w:r>
      <w:r w:rsidR="00C544E5" w:rsidRPr="00C544E5">
        <w:rPr>
          <w:sz w:val="28"/>
          <w:szCs w:val="28"/>
          <w:lang w:val="ro-RO"/>
        </w:rPr>
        <w:t>37733/21.06.2024</w:t>
      </w:r>
      <w:r w:rsidRPr="00710F73">
        <w:rPr>
          <w:sz w:val="28"/>
          <w:szCs w:val="28"/>
          <w:lang w:val="ro-RO"/>
        </w:rPr>
        <w:t xml:space="preserve"> referatul de aprobare al Primarului </w:t>
      </w:r>
      <w:r w:rsidR="00AF60DA" w:rsidRPr="00710F73">
        <w:rPr>
          <w:sz w:val="28"/>
          <w:szCs w:val="28"/>
          <w:lang w:val="ro-RO"/>
        </w:rPr>
        <w:t>M</w:t>
      </w:r>
      <w:r w:rsidRPr="00710F73">
        <w:rPr>
          <w:sz w:val="28"/>
          <w:szCs w:val="28"/>
          <w:lang w:val="ro-RO"/>
        </w:rPr>
        <w:t>unicipiului Satu Mare înregistrat sub nr.</w:t>
      </w:r>
      <w:r w:rsidR="00C86C40" w:rsidRPr="00710F73">
        <w:rPr>
          <w:sz w:val="28"/>
          <w:szCs w:val="28"/>
          <w:lang w:val="ro-RO"/>
        </w:rPr>
        <w:t xml:space="preserve"> </w:t>
      </w:r>
      <w:r w:rsidR="00537865" w:rsidRPr="008F1DDD">
        <w:rPr>
          <w:bCs/>
          <w:sz w:val="28"/>
          <w:szCs w:val="28"/>
          <w:lang w:val="ro-RO"/>
        </w:rPr>
        <w:t>37734</w:t>
      </w:r>
      <w:r w:rsidR="00CF684A" w:rsidRPr="008F1DDD">
        <w:rPr>
          <w:bCs/>
          <w:sz w:val="28"/>
          <w:szCs w:val="28"/>
          <w:lang w:val="ro-RO"/>
        </w:rPr>
        <w:t>/</w:t>
      </w:r>
      <w:r w:rsidR="00537865" w:rsidRPr="008F1DDD">
        <w:rPr>
          <w:bCs/>
          <w:sz w:val="28"/>
          <w:szCs w:val="28"/>
          <w:lang w:val="ro-RO"/>
        </w:rPr>
        <w:t>21</w:t>
      </w:r>
      <w:r w:rsidR="00CF684A" w:rsidRPr="008F1DDD">
        <w:rPr>
          <w:bCs/>
          <w:sz w:val="28"/>
          <w:szCs w:val="28"/>
          <w:lang w:val="ro-RO"/>
        </w:rPr>
        <w:t>.0</w:t>
      </w:r>
      <w:r w:rsidR="00537865" w:rsidRPr="008F1DDD">
        <w:rPr>
          <w:bCs/>
          <w:sz w:val="28"/>
          <w:szCs w:val="28"/>
          <w:lang w:val="ro-RO"/>
        </w:rPr>
        <w:t>6</w:t>
      </w:r>
      <w:r w:rsidR="00CF684A" w:rsidRPr="008F1DDD">
        <w:rPr>
          <w:bCs/>
          <w:sz w:val="28"/>
          <w:szCs w:val="28"/>
          <w:lang w:val="ro-RO"/>
        </w:rPr>
        <w:t>.2024</w:t>
      </w:r>
      <w:r w:rsidRPr="00710F73">
        <w:rPr>
          <w:sz w:val="28"/>
          <w:szCs w:val="28"/>
          <w:lang w:val="ro-RO"/>
        </w:rPr>
        <w:t xml:space="preserve"> în calitate de </w:t>
      </w:r>
      <w:r w:rsidR="00143CFD" w:rsidRPr="00710F73">
        <w:rPr>
          <w:sz w:val="28"/>
          <w:szCs w:val="28"/>
          <w:lang w:val="ro-RO"/>
        </w:rPr>
        <w:t>inițiator</w:t>
      </w:r>
      <w:r w:rsidRPr="00710F73">
        <w:rPr>
          <w:sz w:val="28"/>
          <w:szCs w:val="28"/>
          <w:lang w:val="ro-RO"/>
        </w:rPr>
        <w:t>,</w:t>
      </w:r>
      <w:r w:rsidR="00BA30F9" w:rsidRPr="00710F73">
        <w:rPr>
          <w:sz w:val="28"/>
          <w:szCs w:val="28"/>
          <w:lang w:val="ro-RO"/>
        </w:rPr>
        <w:t xml:space="preserve"> </w:t>
      </w:r>
      <w:r w:rsidRPr="00710F73">
        <w:rPr>
          <w:sz w:val="28"/>
          <w:szCs w:val="28"/>
          <w:lang w:val="ro-RO"/>
        </w:rPr>
        <w:t xml:space="preserve">raportul de specialitate comun al Biroului </w:t>
      </w:r>
      <w:r w:rsidR="00BA30F9" w:rsidRPr="00710F73">
        <w:rPr>
          <w:sz w:val="28"/>
          <w:szCs w:val="28"/>
          <w:lang w:val="ro-RO"/>
        </w:rPr>
        <w:t>Consultanță</w:t>
      </w:r>
      <w:r w:rsidRPr="00710F73">
        <w:rPr>
          <w:sz w:val="28"/>
          <w:szCs w:val="28"/>
          <w:lang w:val="ro-RO"/>
        </w:rPr>
        <w:t xml:space="preserve"> Tehnică </w:t>
      </w:r>
      <w:r w:rsidR="00BA30F9" w:rsidRPr="00710F73">
        <w:rPr>
          <w:sz w:val="28"/>
          <w:szCs w:val="28"/>
          <w:lang w:val="ro-RO"/>
        </w:rPr>
        <w:t>și</w:t>
      </w:r>
      <w:r w:rsidRPr="00710F73">
        <w:rPr>
          <w:sz w:val="28"/>
          <w:szCs w:val="28"/>
          <w:lang w:val="ro-RO"/>
        </w:rPr>
        <w:t xml:space="preserve"> Supervizare Lucrări </w:t>
      </w:r>
      <w:r w:rsidR="00BA30F9" w:rsidRPr="00710F73">
        <w:rPr>
          <w:sz w:val="28"/>
          <w:szCs w:val="28"/>
          <w:lang w:val="ro-RO"/>
        </w:rPr>
        <w:t>și</w:t>
      </w:r>
      <w:r w:rsidRPr="00710F73">
        <w:rPr>
          <w:sz w:val="28"/>
          <w:szCs w:val="28"/>
          <w:lang w:val="ro-RO"/>
        </w:rPr>
        <w:t xml:space="preserve"> al </w:t>
      </w:r>
      <w:r w:rsidR="00AF60DA" w:rsidRPr="00710F73">
        <w:rPr>
          <w:sz w:val="28"/>
          <w:szCs w:val="28"/>
          <w:lang w:val="ro-RO"/>
        </w:rPr>
        <w:t xml:space="preserve">Directorului executiv al </w:t>
      </w:r>
      <w:r w:rsidR="00143CFD" w:rsidRPr="00710F73">
        <w:rPr>
          <w:sz w:val="28"/>
          <w:szCs w:val="28"/>
          <w:lang w:val="ro-RO"/>
        </w:rPr>
        <w:t>Direcției</w:t>
      </w:r>
      <w:r w:rsidRPr="00710F73">
        <w:rPr>
          <w:sz w:val="28"/>
          <w:szCs w:val="28"/>
          <w:lang w:val="ro-RO"/>
        </w:rPr>
        <w:t xml:space="preserve"> economice înregistrat sub nr</w:t>
      </w:r>
      <w:r w:rsidR="00D65196" w:rsidRPr="00710F73">
        <w:rPr>
          <w:sz w:val="28"/>
          <w:szCs w:val="28"/>
          <w:lang w:val="ro-RO"/>
        </w:rPr>
        <w:t xml:space="preserve">. </w:t>
      </w:r>
      <w:r w:rsidR="00537865" w:rsidRPr="008F1DDD">
        <w:rPr>
          <w:rFonts w:eastAsia="Calibri"/>
          <w:bCs/>
          <w:sz w:val="28"/>
          <w:szCs w:val="28"/>
          <w:lang w:val="ro-RO"/>
        </w:rPr>
        <w:t>37735</w:t>
      </w:r>
      <w:r w:rsidR="000F3454" w:rsidRPr="008F1DDD">
        <w:rPr>
          <w:bCs/>
          <w:sz w:val="28"/>
          <w:szCs w:val="28"/>
          <w:lang w:val="ro-RO"/>
        </w:rPr>
        <w:t>/</w:t>
      </w:r>
      <w:r w:rsidR="00537865" w:rsidRPr="008F1DDD">
        <w:rPr>
          <w:bCs/>
          <w:sz w:val="28"/>
          <w:szCs w:val="28"/>
          <w:lang w:val="ro-RO"/>
        </w:rPr>
        <w:t>2</w:t>
      </w:r>
      <w:r w:rsidR="00C7005E" w:rsidRPr="008F1DDD">
        <w:rPr>
          <w:bCs/>
          <w:sz w:val="28"/>
          <w:szCs w:val="28"/>
          <w:lang w:val="ro-RO"/>
        </w:rPr>
        <w:t>1</w:t>
      </w:r>
      <w:r w:rsidR="00CF684A" w:rsidRPr="008F1DDD">
        <w:rPr>
          <w:bCs/>
          <w:sz w:val="28"/>
          <w:szCs w:val="28"/>
          <w:lang w:val="ro-RO"/>
        </w:rPr>
        <w:t>.0</w:t>
      </w:r>
      <w:r w:rsidR="00537865" w:rsidRPr="008F1DDD">
        <w:rPr>
          <w:bCs/>
          <w:sz w:val="28"/>
          <w:szCs w:val="28"/>
          <w:lang w:val="ro-RO"/>
        </w:rPr>
        <w:t>6</w:t>
      </w:r>
      <w:r w:rsidR="00CF684A" w:rsidRPr="008F1DDD">
        <w:rPr>
          <w:bCs/>
          <w:sz w:val="28"/>
          <w:szCs w:val="28"/>
          <w:lang w:val="ro-RO"/>
        </w:rPr>
        <w:t>.2024</w:t>
      </w:r>
      <w:r w:rsidR="00C7005E" w:rsidRPr="008F1DDD">
        <w:rPr>
          <w:bCs/>
          <w:sz w:val="28"/>
          <w:szCs w:val="28"/>
          <w:lang w:val="ro-RO"/>
        </w:rPr>
        <w:t>,</w:t>
      </w:r>
      <w:r w:rsidR="000F3454" w:rsidRPr="00710F73">
        <w:rPr>
          <w:b/>
          <w:bCs/>
          <w:sz w:val="28"/>
          <w:szCs w:val="28"/>
          <w:lang w:val="ro-RO"/>
        </w:rPr>
        <w:t xml:space="preserve"> </w:t>
      </w:r>
      <w:r w:rsidRPr="00710F73">
        <w:rPr>
          <w:sz w:val="28"/>
          <w:szCs w:val="28"/>
          <w:lang w:val="ro-RO"/>
        </w:rPr>
        <w:t>avizele comisiilor de specialitate ale Consiliului Local Satu Mare</w:t>
      </w:r>
      <w:r w:rsidR="00C7005E" w:rsidRPr="00710F73">
        <w:rPr>
          <w:sz w:val="28"/>
          <w:szCs w:val="28"/>
          <w:lang w:val="ro-RO"/>
        </w:rPr>
        <w:t>,</w:t>
      </w:r>
    </w:p>
    <w:p w14:paraId="30F12850" w14:textId="4021094C" w:rsidR="0043468D" w:rsidRPr="008F1DDD" w:rsidRDefault="0043468D" w:rsidP="00C544E5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Având în vedere proces</w:t>
      </w:r>
      <w:r w:rsidR="00AE1A70" w:rsidRPr="00710F73">
        <w:rPr>
          <w:sz w:val="28"/>
          <w:szCs w:val="28"/>
          <w:lang w:val="ro-RO"/>
        </w:rPr>
        <w:t>ul</w:t>
      </w:r>
      <w:r w:rsidR="00F43916" w:rsidRPr="00710F73">
        <w:rPr>
          <w:sz w:val="28"/>
          <w:szCs w:val="28"/>
          <w:lang w:val="ro-RO"/>
        </w:rPr>
        <w:t xml:space="preserve"> verbal al</w:t>
      </w:r>
      <w:r w:rsidRPr="00710F73">
        <w:rPr>
          <w:sz w:val="28"/>
          <w:szCs w:val="28"/>
          <w:lang w:val="ro-RO"/>
        </w:rPr>
        <w:t xml:space="preserve"> </w:t>
      </w:r>
      <w:r w:rsidR="00AF60DA" w:rsidRPr="00710F73">
        <w:rPr>
          <w:sz w:val="28"/>
          <w:szCs w:val="28"/>
          <w:lang w:val="ro-RO"/>
        </w:rPr>
        <w:t>C</w:t>
      </w:r>
      <w:r w:rsidRPr="00710F73">
        <w:rPr>
          <w:sz w:val="28"/>
          <w:szCs w:val="28"/>
          <w:lang w:val="ro-RO"/>
        </w:rPr>
        <w:t xml:space="preserve">omisiei </w:t>
      </w:r>
      <w:proofErr w:type="spellStart"/>
      <w:r w:rsidRPr="00710F73">
        <w:rPr>
          <w:sz w:val="28"/>
          <w:szCs w:val="28"/>
          <w:lang w:val="ro-RO"/>
        </w:rPr>
        <w:t>tehnico</w:t>
      </w:r>
      <w:proofErr w:type="spellEnd"/>
      <w:r w:rsidRPr="00710F73">
        <w:rPr>
          <w:sz w:val="28"/>
          <w:szCs w:val="28"/>
          <w:lang w:val="ro-RO"/>
        </w:rPr>
        <w:t xml:space="preserve">-economice cu </w:t>
      </w:r>
      <w:r w:rsidR="008A671A">
        <w:rPr>
          <w:sz w:val="28"/>
          <w:szCs w:val="28"/>
          <w:lang w:val="ro-RO"/>
        </w:rPr>
        <w:t xml:space="preserve">                                       </w:t>
      </w:r>
      <w:r w:rsidRPr="00710F73">
        <w:rPr>
          <w:sz w:val="28"/>
          <w:szCs w:val="28"/>
          <w:lang w:val="ro-RO"/>
        </w:rPr>
        <w:t xml:space="preserve">nr. </w:t>
      </w:r>
      <w:r w:rsidR="00537865" w:rsidRPr="008F1DDD">
        <w:rPr>
          <w:bCs/>
          <w:sz w:val="28"/>
          <w:szCs w:val="28"/>
          <w:lang w:val="ro-RO"/>
        </w:rPr>
        <w:t>37482</w:t>
      </w:r>
      <w:r w:rsidR="00EC28D7" w:rsidRPr="008F1DDD">
        <w:rPr>
          <w:bCs/>
          <w:sz w:val="28"/>
          <w:szCs w:val="28"/>
          <w:lang w:val="ro-RO"/>
        </w:rPr>
        <w:t>/</w:t>
      </w:r>
      <w:r w:rsidR="00537865" w:rsidRPr="008F1DDD">
        <w:rPr>
          <w:bCs/>
          <w:sz w:val="28"/>
          <w:szCs w:val="28"/>
          <w:lang w:val="ro-RO"/>
        </w:rPr>
        <w:t>2</w:t>
      </w:r>
      <w:r w:rsidR="00AC4948" w:rsidRPr="008F1DDD">
        <w:rPr>
          <w:bCs/>
          <w:sz w:val="28"/>
          <w:szCs w:val="28"/>
          <w:lang w:val="ro-RO"/>
        </w:rPr>
        <w:t>1</w:t>
      </w:r>
      <w:r w:rsidR="009927C1" w:rsidRPr="008F1DDD">
        <w:rPr>
          <w:bCs/>
          <w:sz w:val="28"/>
          <w:szCs w:val="28"/>
          <w:lang w:val="ro-RO"/>
        </w:rPr>
        <w:t>.0</w:t>
      </w:r>
      <w:r w:rsidR="00537865" w:rsidRPr="008F1DDD">
        <w:rPr>
          <w:bCs/>
          <w:sz w:val="28"/>
          <w:szCs w:val="28"/>
          <w:lang w:val="ro-RO"/>
        </w:rPr>
        <w:t>6</w:t>
      </w:r>
      <w:r w:rsidR="009927C1" w:rsidRPr="008F1DDD">
        <w:rPr>
          <w:bCs/>
          <w:sz w:val="28"/>
          <w:szCs w:val="28"/>
          <w:lang w:val="ro-RO"/>
        </w:rPr>
        <w:t>.202</w:t>
      </w:r>
      <w:r w:rsidR="00AC4948" w:rsidRPr="008F1DDD">
        <w:rPr>
          <w:bCs/>
          <w:sz w:val="28"/>
          <w:szCs w:val="28"/>
          <w:lang w:val="ro-RO"/>
        </w:rPr>
        <w:t>4</w:t>
      </w:r>
      <w:r w:rsidR="00E878F5" w:rsidRPr="008F1DDD">
        <w:rPr>
          <w:bCs/>
          <w:sz w:val="28"/>
          <w:szCs w:val="28"/>
          <w:lang w:val="ro-RO"/>
        </w:rPr>
        <w:t>,</w:t>
      </w:r>
    </w:p>
    <w:p w14:paraId="6E1CAF13" w14:textId="493CD2DC" w:rsidR="001969C0" w:rsidRPr="00710F73" w:rsidRDefault="001969C0" w:rsidP="001969C0">
      <w:pPr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 xml:space="preserve">Ţinând seama de prevederile art. 41 art. 44 alin. (1) și alin.(4) din Legea 273/2006 privind finanțele publice locale, cu modificările şi completările ulterioare, cu referire la cheltuielile de investiții </w:t>
      </w:r>
      <w:r w:rsidR="00275DF0" w:rsidRPr="00710F73">
        <w:rPr>
          <w:sz w:val="28"/>
          <w:szCs w:val="28"/>
          <w:lang w:val="ro-RO"/>
        </w:rPr>
        <w:t>și</w:t>
      </w:r>
      <w:r w:rsidRPr="00710F73">
        <w:rPr>
          <w:sz w:val="28"/>
          <w:szCs w:val="28"/>
          <w:lang w:val="ro-RO"/>
        </w:rPr>
        <w:t xml:space="preserve"> documentațiile tehnico – economice,</w:t>
      </w:r>
    </w:p>
    <w:p w14:paraId="25C59AB2" w14:textId="28CC6180" w:rsidR="00F51575" w:rsidRPr="00710F73" w:rsidRDefault="00F51575" w:rsidP="001969C0">
      <w:pPr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Luând în considerare prevederile HG nr. 907/2016 privind etapele de elaborare şi conţinutul-cadru al documentaţiilor tehnico-economice aferente obiectivelor/proiectelor de investiţii finanţate din fonduri publice, cu modificările și completările ulterioare,</w:t>
      </w:r>
    </w:p>
    <w:p w14:paraId="33E6B174" w14:textId="32FD7854" w:rsidR="00915B07" w:rsidRPr="00710F73" w:rsidRDefault="00915B07" w:rsidP="001969C0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 xml:space="preserve">Având în vedere CORRIGENDUM nr. 3 de modificare și completare a Ghidului Solicitantului </w:t>
      </w:r>
      <w:hyperlink r:id="rId8" w:history="1">
        <w:r w:rsidRPr="00710F73">
          <w:rPr>
            <w:sz w:val="28"/>
            <w:szCs w:val="28"/>
            <w:lang w:val="ro-RO"/>
          </w:rPr>
          <w:t xml:space="preserve">714.A – Regenerare urbană și securitatea spațiilor publice – Municipii reședință de județ </w:t>
        </w:r>
      </w:hyperlink>
      <w:r w:rsidRPr="00710F73">
        <w:rPr>
          <w:sz w:val="28"/>
          <w:szCs w:val="28"/>
          <w:lang w:val="ro-RO"/>
        </w:rPr>
        <w:t>și anexele aferente apelului de proiecte PRNV/2023/714.A/1 din cadrul Programului Regional Nord-Vest 2021-2027,</w:t>
      </w:r>
    </w:p>
    <w:p w14:paraId="53A395F6" w14:textId="77777777" w:rsidR="001969C0" w:rsidRPr="00710F73" w:rsidRDefault="001969C0" w:rsidP="001969C0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3451286" w14:textId="122240F0" w:rsidR="00A33205" w:rsidRPr="00710F73" w:rsidRDefault="00A33205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 xml:space="preserve">În </w:t>
      </w:r>
      <w:r w:rsidR="001969C0" w:rsidRPr="00710F73">
        <w:rPr>
          <w:sz w:val="28"/>
          <w:szCs w:val="28"/>
          <w:lang w:val="ro-RO"/>
        </w:rPr>
        <w:t xml:space="preserve">conformitate cu </w:t>
      </w:r>
      <w:r w:rsidRPr="00710F73">
        <w:rPr>
          <w:sz w:val="28"/>
          <w:szCs w:val="28"/>
          <w:lang w:val="ro-RO"/>
        </w:rPr>
        <w:t>prevederil</w:t>
      </w:r>
      <w:r w:rsidR="001969C0" w:rsidRPr="00710F73">
        <w:rPr>
          <w:sz w:val="28"/>
          <w:szCs w:val="28"/>
          <w:lang w:val="ro-RO"/>
        </w:rPr>
        <w:t>e</w:t>
      </w:r>
      <w:r w:rsidRPr="00710F73">
        <w:rPr>
          <w:sz w:val="28"/>
          <w:szCs w:val="28"/>
          <w:lang w:val="ro-RO"/>
        </w:rPr>
        <w:t xml:space="preserve"> art. 129 alin. (2) lit. b) coroborat cu prevederile alin. (4) lit. </w:t>
      </w:r>
      <w:r w:rsidR="00210B9A" w:rsidRPr="00710F73">
        <w:rPr>
          <w:sz w:val="28"/>
          <w:szCs w:val="28"/>
          <w:lang w:val="ro-RO"/>
        </w:rPr>
        <w:t>d</w:t>
      </w:r>
      <w:r w:rsidRPr="00710F73">
        <w:rPr>
          <w:sz w:val="28"/>
          <w:szCs w:val="28"/>
          <w:lang w:val="ro-RO"/>
        </w:rPr>
        <w:t xml:space="preserve">) din O.U.G. nr. 57/2019 privind Codul administrativ, cu modificările și completările ulterioare, </w:t>
      </w:r>
    </w:p>
    <w:p w14:paraId="75D0E4EB" w14:textId="35CCB782" w:rsidR="00A33205" w:rsidRPr="00710F73" w:rsidRDefault="004C02D4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lastRenderedPageBreak/>
        <w:t>În</w:t>
      </w:r>
      <w:r w:rsidR="00A33205" w:rsidRPr="00710F73">
        <w:rPr>
          <w:sz w:val="28"/>
          <w:szCs w:val="28"/>
          <w:lang w:val="ro-RO"/>
        </w:rPr>
        <w:t xml:space="preserve"> temeiul prevederilor art. 139 alin</w:t>
      </w:r>
      <w:r w:rsidR="00D74E79" w:rsidRPr="00710F73">
        <w:rPr>
          <w:sz w:val="28"/>
          <w:szCs w:val="28"/>
          <w:lang w:val="ro-RO"/>
        </w:rPr>
        <w:t>.</w:t>
      </w:r>
      <w:r w:rsidR="00A33205" w:rsidRPr="00710F73">
        <w:rPr>
          <w:sz w:val="28"/>
          <w:szCs w:val="28"/>
          <w:lang w:val="ro-RO"/>
        </w:rPr>
        <w:t xml:space="preserve"> (3) lit. d) </w:t>
      </w:r>
      <w:r w:rsidR="00D74E79" w:rsidRPr="00710F73">
        <w:rPr>
          <w:sz w:val="28"/>
          <w:szCs w:val="28"/>
          <w:lang w:val="ro-RO"/>
        </w:rPr>
        <w:t xml:space="preserve">și lit. g) </w:t>
      </w:r>
      <w:r w:rsidR="00AF0BCA" w:rsidRPr="00710F73">
        <w:rPr>
          <w:sz w:val="28"/>
          <w:szCs w:val="28"/>
          <w:lang w:val="ro-RO"/>
        </w:rPr>
        <w:t>și</w:t>
      </w:r>
      <w:r w:rsidR="00A33205" w:rsidRPr="00710F73">
        <w:rPr>
          <w:sz w:val="28"/>
          <w:szCs w:val="28"/>
          <w:lang w:val="ro-RO"/>
        </w:rPr>
        <w:t xml:space="preserve"> </w:t>
      </w:r>
      <w:r w:rsidR="00D74E79" w:rsidRPr="00710F73">
        <w:rPr>
          <w:sz w:val="28"/>
          <w:szCs w:val="28"/>
          <w:lang w:val="ro-RO"/>
        </w:rPr>
        <w:t xml:space="preserve">ale </w:t>
      </w:r>
      <w:r w:rsidR="00A33205" w:rsidRPr="00710F73">
        <w:rPr>
          <w:sz w:val="28"/>
          <w:szCs w:val="28"/>
          <w:lang w:val="ro-RO"/>
        </w:rPr>
        <w:t>art. 196 alin. (1) lit. a) din O.U.G. nr. 57/2019 privind Codul administrativ, cu modificările și completările ulterioare</w:t>
      </w:r>
      <w:r w:rsidR="005B67D4" w:rsidRPr="00710F73">
        <w:rPr>
          <w:sz w:val="28"/>
          <w:szCs w:val="28"/>
          <w:lang w:val="ro-RO"/>
        </w:rPr>
        <w:t>,</w:t>
      </w:r>
    </w:p>
    <w:p w14:paraId="499096AB" w14:textId="462398D9" w:rsidR="003A3AD8" w:rsidRPr="00710F73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>Adoptă prezenta</w:t>
      </w:r>
      <w:r w:rsidR="001969C0" w:rsidRPr="00710F73">
        <w:rPr>
          <w:sz w:val="28"/>
          <w:szCs w:val="28"/>
          <w:lang w:val="ro-RO"/>
        </w:rPr>
        <w:t>,</w:t>
      </w:r>
      <w:r w:rsidRPr="00710F73">
        <w:rPr>
          <w:sz w:val="28"/>
          <w:szCs w:val="28"/>
          <w:lang w:val="ro-RO"/>
        </w:rPr>
        <w:t xml:space="preserve"> </w:t>
      </w:r>
    </w:p>
    <w:p w14:paraId="1B81D1BA" w14:textId="261DE20C" w:rsidR="003A3AD8" w:rsidRPr="00710F73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 xml:space="preserve">     </w:t>
      </w:r>
      <w:r w:rsidRPr="00710F73">
        <w:rPr>
          <w:sz w:val="28"/>
          <w:szCs w:val="28"/>
          <w:lang w:val="ro-RO"/>
        </w:rPr>
        <w:tab/>
        <w:t xml:space="preserve">  </w:t>
      </w:r>
      <w:r w:rsidRPr="00710F73">
        <w:rPr>
          <w:sz w:val="28"/>
          <w:szCs w:val="28"/>
          <w:lang w:val="ro-RO"/>
        </w:rPr>
        <w:tab/>
      </w:r>
      <w:r w:rsidRPr="00710F73">
        <w:rPr>
          <w:sz w:val="28"/>
          <w:szCs w:val="28"/>
          <w:lang w:val="ro-RO"/>
        </w:rPr>
        <w:tab/>
      </w:r>
      <w:r w:rsidRPr="00710F73">
        <w:rPr>
          <w:sz w:val="28"/>
          <w:szCs w:val="28"/>
          <w:lang w:val="ro-RO"/>
        </w:rPr>
        <w:tab/>
      </w:r>
      <w:r w:rsidRPr="00710F73">
        <w:rPr>
          <w:sz w:val="28"/>
          <w:szCs w:val="28"/>
          <w:lang w:val="ro-RO"/>
        </w:rPr>
        <w:tab/>
        <w:t xml:space="preserve">      </w:t>
      </w:r>
      <w:r w:rsidRPr="00710F73">
        <w:rPr>
          <w:b/>
          <w:sz w:val="28"/>
          <w:szCs w:val="28"/>
          <w:lang w:val="ro-RO"/>
        </w:rPr>
        <w:t>H O T Ă R Â R E</w:t>
      </w:r>
      <w:r w:rsidR="008446AC">
        <w:rPr>
          <w:b/>
          <w:sz w:val="28"/>
          <w:szCs w:val="28"/>
          <w:lang w:val="ro-RO"/>
        </w:rPr>
        <w:t>:</w:t>
      </w:r>
    </w:p>
    <w:p w14:paraId="72E69C63" w14:textId="25BEDFAC" w:rsidR="007E3D43" w:rsidRDefault="007E3D43" w:rsidP="007E3D43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710F73">
        <w:rPr>
          <w:b/>
          <w:sz w:val="28"/>
          <w:szCs w:val="28"/>
          <w:lang w:val="ro-RO"/>
        </w:rPr>
        <w:t>Art</w:t>
      </w:r>
      <w:r w:rsidRPr="00710F73">
        <w:rPr>
          <w:kern w:val="20"/>
          <w:sz w:val="28"/>
          <w:szCs w:val="28"/>
          <w:lang w:val="ro-RO"/>
        </w:rPr>
        <w:t xml:space="preserve">. </w:t>
      </w:r>
      <w:r w:rsidRPr="00710F73">
        <w:rPr>
          <w:b/>
          <w:kern w:val="20"/>
          <w:sz w:val="28"/>
          <w:szCs w:val="28"/>
          <w:lang w:val="ro-RO"/>
        </w:rPr>
        <w:t>1.</w:t>
      </w:r>
      <w:r w:rsidRPr="00710F73">
        <w:rPr>
          <w:kern w:val="20"/>
          <w:sz w:val="28"/>
          <w:szCs w:val="28"/>
          <w:lang w:val="ro-RO"/>
        </w:rPr>
        <w:t xml:space="preserve"> Se aprobă </w:t>
      </w:r>
      <w:r w:rsidR="00C41841" w:rsidRPr="00710F73">
        <w:rPr>
          <w:kern w:val="20"/>
          <w:sz w:val="28"/>
          <w:szCs w:val="28"/>
          <w:lang w:val="ro-RO"/>
        </w:rPr>
        <w:t>modificarea Anexei nr. 2 la H</w:t>
      </w:r>
      <w:r w:rsidR="001969C0" w:rsidRPr="00710F73">
        <w:rPr>
          <w:kern w:val="20"/>
          <w:sz w:val="28"/>
          <w:szCs w:val="28"/>
          <w:lang w:val="ro-RO"/>
        </w:rPr>
        <w:t xml:space="preserve">otărârea Consiliului Local </w:t>
      </w:r>
      <w:r w:rsidR="008446AC">
        <w:rPr>
          <w:kern w:val="20"/>
          <w:sz w:val="28"/>
          <w:szCs w:val="28"/>
          <w:lang w:val="ro-RO"/>
        </w:rPr>
        <w:t xml:space="preserve">                     </w:t>
      </w:r>
      <w:r w:rsidR="001969C0" w:rsidRPr="00710F73">
        <w:rPr>
          <w:kern w:val="20"/>
          <w:sz w:val="28"/>
          <w:szCs w:val="28"/>
          <w:lang w:val="ro-RO"/>
        </w:rPr>
        <w:t xml:space="preserve">Satu Mare nr. </w:t>
      </w:r>
      <w:r w:rsidR="00C41841" w:rsidRPr="00710F73">
        <w:rPr>
          <w:kern w:val="20"/>
          <w:sz w:val="28"/>
          <w:szCs w:val="28"/>
          <w:lang w:val="ro-RO"/>
        </w:rPr>
        <w:t>14</w:t>
      </w:r>
      <w:r w:rsidR="00AF72E6">
        <w:rPr>
          <w:kern w:val="20"/>
          <w:sz w:val="28"/>
          <w:szCs w:val="28"/>
          <w:lang w:val="ro-RO"/>
        </w:rPr>
        <w:t>6</w:t>
      </w:r>
      <w:r w:rsidR="001969C0" w:rsidRPr="00710F73">
        <w:rPr>
          <w:kern w:val="20"/>
          <w:sz w:val="28"/>
          <w:szCs w:val="28"/>
          <w:lang w:val="ro-RO"/>
        </w:rPr>
        <w:t>/</w:t>
      </w:r>
      <w:r w:rsidR="00C41841" w:rsidRPr="00710F73">
        <w:rPr>
          <w:kern w:val="20"/>
          <w:sz w:val="28"/>
          <w:szCs w:val="28"/>
          <w:lang w:val="ro-RO"/>
        </w:rPr>
        <w:t>15.05.2024</w:t>
      </w:r>
      <w:r w:rsidR="001969C0" w:rsidRPr="00710F73">
        <w:rPr>
          <w:kern w:val="20"/>
          <w:sz w:val="28"/>
          <w:szCs w:val="28"/>
          <w:lang w:val="ro-RO"/>
        </w:rPr>
        <w:t>,</w:t>
      </w:r>
      <w:r w:rsidR="00C41841" w:rsidRPr="00710F73">
        <w:rPr>
          <w:kern w:val="20"/>
          <w:sz w:val="28"/>
          <w:szCs w:val="28"/>
          <w:lang w:val="ro-RO"/>
        </w:rPr>
        <w:t xml:space="preserve"> </w:t>
      </w:r>
      <w:r w:rsidRPr="00710F73">
        <w:rPr>
          <w:kern w:val="20"/>
          <w:sz w:val="28"/>
          <w:szCs w:val="28"/>
          <w:lang w:val="ro-RO"/>
        </w:rPr>
        <w:t xml:space="preserve">conform </w:t>
      </w:r>
      <w:r w:rsidR="00C41841" w:rsidRPr="00710F73">
        <w:rPr>
          <w:kern w:val="20"/>
          <w:sz w:val="28"/>
          <w:szCs w:val="28"/>
          <w:lang w:val="ro-RO"/>
        </w:rPr>
        <w:t>A</w:t>
      </w:r>
      <w:r w:rsidRPr="00710F73">
        <w:rPr>
          <w:kern w:val="20"/>
          <w:sz w:val="28"/>
          <w:szCs w:val="28"/>
          <w:lang w:val="ro-RO"/>
        </w:rPr>
        <w:t>nexe</w:t>
      </w:r>
      <w:r w:rsidR="00C41841" w:rsidRPr="00710F73">
        <w:rPr>
          <w:kern w:val="20"/>
          <w:sz w:val="28"/>
          <w:szCs w:val="28"/>
          <w:lang w:val="ro-RO"/>
        </w:rPr>
        <w:t>i</w:t>
      </w:r>
      <w:r w:rsidRPr="00710F73">
        <w:rPr>
          <w:kern w:val="20"/>
          <w:sz w:val="28"/>
          <w:szCs w:val="28"/>
          <w:lang w:val="ro-RO"/>
        </w:rPr>
        <w:t xml:space="preserve">  </w:t>
      </w:r>
      <w:r w:rsidR="001969C0" w:rsidRPr="00710F73">
        <w:rPr>
          <w:kern w:val="20"/>
          <w:sz w:val="28"/>
          <w:szCs w:val="28"/>
          <w:lang w:val="ro-RO"/>
        </w:rPr>
        <w:t xml:space="preserve">nr. </w:t>
      </w:r>
      <w:r w:rsidRPr="00710F73">
        <w:rPr>
          <w:kern w:val="20"/>
          <w:sz w:val="28"/>
          <w:szCs w:val="28"/>
          <w:lang w:val="ro-RO"/>
        </w:rPr>
        <w:t>1</w:t>
      </w:r>
      <w:r w:rsidR="001969C0" w:rsidRPr="00710F73">
        <w:rPr>
          <w:kern w:val="20"/>
          <w:sz w:val="28"/>
          <w:szCs w:val="28"/>
          <w:lang w:val="ro-RO"/>
        </w:rPr>
        <w:t xml:space="preserve">, parte integrantă a prezentei hotărâri. </w:t>
      </w:r>
    </w:p>
    <w:p w14:paraId="140A7F3F" w14:textId="409293C0" w:rsidR="007E3D43" w:rsidRDefault="007E3D43" w:rsidP="007E3D43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710F73">
        <w:rPr>
          <w:b/>
          <w:sz w:val="28"/>
          <w:szCs w:val="28"/>
          <w:lang w:val="ro-RO"/>
        </w:rPr>
        <w:t>Art</w:t>
      </w:r>
      <w:r w:rsidRPr="00710F73">
        <w:rPr>
          <w:kern w:val="20"/>
          <w:sz w:val="28"/>
          <w:szCs w:val="28"/>
          <w:lang w:val="ro-RO"/>
        </w:rPr>
        <w:t xml:space="preserve">. </w:t>
      </w:r>
      <w:r w:rsidR="00C41841" w:rsidRPr="00710F73">
        <w:rPr>
          <w:b/>
          <w:kern w:val="20"/>
          <w:sz w:val="28"/>
          <w:szCs w:val="28"/>
          <w:lang w:val="ro-RO"/>
        </w:rPr>
        <w:t>2</w:t>
      </w:r>
      <w:r w:rsidRPr="00710F73">
        <w:rPr>
          <w:b/>
          <w:kern w:val="20"/>
          <w:sz w:val="28"/>
          <w:szCs w:val="28"/>
          <w:lang w:val="ro-RO"/>
        </w:rPr>
        <w:t>.</w:t>
      </w:r>
      <w:r w:rsidRPr="00710F73">
        <w:rPr>
          <w:kern w:val="20"/>
          <w:sz w:val="28"/>
          <w:szCs w:val="28"/>
          <w:lang w:val="ro-RO"/>
        </w:rPr>
        <w:t xml:space="preserve"> Se aprobă </w:t>
      </w:r>
      <w:r w:rsidR="00C41841" w:rsidRPr="00710F73">
        <w:rPr>
          <w:kern w:val="20"/>
          <w:sz w:val="28"/>
          <w:szCs w:val="28"/>
          <w:lang w:val="ro-RO"/>
        </w:rPr>
        <w:t>Anexa nr. 2 - Descrierea</w:t>
      </w:r>
      <w:r w:rsidRPr="00710F73">
        <w:rPr>
          <w:sz w:val="28"/>
          <w:szCs w:val="28"/>
          <w:lang w:val="ro-RO"/>
        </w:rPr>
        <w:t xml:space="preserve"> investiție</w:t>
      </w:r>
      <w:r w:rsidR="00C41841" w:rsidRPr="00710F73">
        <w:rPr>
          <w:sz w:val="28"/>
          <w:szCs w:val="28"/>
          <w:lang w:val="ro-RO"/>
        </w:rPr>
        <w:t>i</w:t>
      </w:r>
      <w:r w:rsidRPr="00710F73">
        <w:rPr>
          <w:sz w:val="28"/>
          <w:szCs w:val="28"/>
          <w:lang w:val="ro-RO"/>
        </w:rPr>
        <w:t xml:space="preserve">: </w:t>
      </w:r>
      <w:r w:rsidRPr="00710F73">
        <w:rPr>
          <w:b/>
          <w:sz w:val="28"/>
          <w:szCs w:val="28"/>
          <w:lang w:val="ro-RO"/>
        </w:rPr>
        <w:t>„</w:t>
      </w:r>
      <w:r w:rsidRPr="00710F73">
        <w:rPr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Pr="00710F73">
        <w:rPr>
          <w:b/>
          <w:sz w:val="28"/>
          <w:szCs w:val="28"/>
          <w:lang w:val="ro-RO"/>
        </w:rPr>
        <w:t>”</w:t>
      </w:r>
      <w:r w:rsidRPr="00710F73">
        <w:rPr>
          <w:sz w:val="28"/>
          <w:szCs w:val="28"/>
          <w:lang w:val="ro-RO"/>
        </w:rPr>
        <w:t>,</w:t>
      </w:r>
      <w:r w:rsidRPr="00710F73">
        <w:rPr>
          <w:kern w:val="20"/>
          <w:sz w:val="28"/>
          <w:szCs w:val="28"/>
          <w:lang w:val="ro-RO"/>
        </w:rPr>
        <w:t xml:space="preserve"> conform </w:t>
      </w:r>
      <w:r w:rsidR="001969C0" w:rsidRPr="00710F73">
        <w:rPr>
          <w:kern w:val="20"/>
          <w:sz w:val="28"/>
          <w:szCs w:val="28"/>
          <w:lang w:val="ro-RO"/>
        </w:rPr>
        <w:t>A</w:t>
      </w:r>
      <w:r w:rsidRPr="00710F73">
        <w:rPr>
          <w:kern w:val="20"/>
          <w:sz w:val="28"/>
          <w:szCs w:val="28"/>
          <w:lang w:val="ro-RO"/>
        </w:rPr>
        <w:t>nexe</w:t>
      </w:r>
      <w:r w:rsidR="00C41841" w:rsidRPr="00710F73">
        <w:rPr>
          <w:kern w:val="20"/>
          <w:sz w:val="28"/>
          <w:szCs w:val="28"/>
          <w:lang w:val="ro-RO"/>
        </w:rPr>
        <w:t>i</w:t>
      </w:r>
      <w:r w:rsidRPr="00710F73">
        <w:rPr>
          <w:kern w:val="20"/>
          <w:sz w:val="28"/>
          <w:szCs w:val="28"/>
          <w:lang w:val="ro-RO"/>
        </w:rPr>
        <w:t xml:space="preserve"> 2, parte integrantă a prezentei hotărâri.</w:t>
      </w:r>
    </w:p>
    <w:p w14:paraId="4BEC6A78" w14:textId="3B819729" w:rsidR="00C84C06" w:rsidRDefault="00C84C06" w:rsidP="00C84C06">
      <w:pPr>
        <w:ind w:firstLine="720"/>
        <w:jc w:val="both"/>
        <w:rPr>
          <w:sz w:val="28"/>
          <w:szCs w:val="28"/>
          <w:lang w:val="ro-RO"/>
        </w:rPr>
      </w:pPr>
      <w:r w:rsidRPr="00710F73">
        <w:rPr>
          <w:b/>
          <w:bCs/>
          <w:sz w:val="28"/>
          <w:szCs w:val="28"/>
          <w:lang w:val="ro-RO"/>
        </w:rPr>
        <w:t>Art. 3</w:t>
      </w:r>
      <w:r w:rsidRPr="00710F73">
        <w:rPr>
          <w:sz w:val="28"/>
          <w:szCs w:val="28"/>
          <w:lang w:val="ro-RO"/>
        </w:rPr>
        <w:t xml:space="preserve">. Cu ducerea la îndeplinire a prezentei hotărâri se încredințează Primarul Municipiului Satu Mare și structurile de specialitate din cadrul aparatului de specialitate. </w:t>
      </w:r>
    </w:p>
    <w:p w14:paraId="5CBC6C21" w14:textId="445C76D9" w:rsidR="003A3AD8" w:rsidRPr="00710F73" w:rsidRDefault="00C84C06" w:rsidP="00C84C06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710F73">
        <w:rPr>
          <w:b/>
          <w:sz w:val="28"/>
          <w:szCs w:val="28"/>
          <w:lang w:val="ro-RO"/>
        </w:rPr>
        <w:t>Art. 4.</w:t>
      </w:r>
      <w:r w:rsidRPr="00710F73">
        <w:rPr>
          <w:sz w:val="28"/>
          <w:szCs w:val="28"/>
          <w:lang w:val="ro-RO"/>
        </w:rPr>
        <w:t xml:space="preserve">  Prezenta hotărâre se comunică prin intermediul Secretarului General al Municipiului Satu Mare, în termenul prevăzut de lege, Primarului Municipiului </w:t>
      </w:r>
      <w:r w:rsidR="003112D6">
        <w:rPr>
          <w:sz w:val="28"/>
          <w:szCs w:val="28"/>
          <w:lang w:val="ro-RO"/>
        </w:rPr>
        <w:t xml:space="preserve">                       </w:t>
      </w:r>
      <w:r w:rsidRPr="00710F73">
        <w:rPr>
          <w:sz w:val="28"/>
          <w:szCs w:val="28"/>
          <w:lang w:val="ro-RO"/>
        </w:rPr>
        <w:t>Satu Mare, Instituției Prefectului-</w:t>
      </w:r>
      <w:r w:rsidR="00AF0BCA" w:rsidRPr="00710F73">
        <w:rPr>
          <w:sz w:val="28"/>
          <w:szCs w:val="28"/>
          <w:lang w:val="ro-RO"/>
        </w:rPr>
        <w:t>județul</w:t>
      </w:r>
      <w:r w:rsidRPr="00710F73">
        <w:rPr>
          <w:sz w:val="28"/>
          <w:szCs w:val="28"/>
          <w:lang w:val="ro-RO"/>
        </w:rPr>
        <w:t xml:space="preserve"> Satu Mare, Directorului executiv al Direcției economice și Biroului </w:t>
      </w:r>
      <w:r w:rsidR="00AF0BCA" w:rsidRPr="00710F73">
        <w:rPr>
          <w:sz w:val="28"/>
          <w:szCs w:val="28"/>
          <w:lang w:val="ro-RO"/>
        </w:rPr>
        <w:t>Consultanță</w:t>
      </w:r>
      <w:r w:rsidRPr="00710F73">
        <w:rPr>
          <w:sz w:val="28"/>
          <w:szCs w:val="28"/>
          <w:lang w:val="ro-RO"/>
        </w:rPr>
        <w:t xml:space="preserve"> Tehnică </w:t>
      </w:r>
      <w:r w:rsidR="00AF0BCA" w:rsidRPr="00710F73">
        <w:rPr>
          <w:sz w:val="28"/>
          <w:szCs w:val="28"/>
          <w:lang w:val="ro-RO"/>
        </w:rPr>
        <w:t>și</w:t>
      </w:r>
      <w:r w:rsidRPr="00710F73">
        <w:rPr>
          <w:sz w:val="28"/>
          <w:szCs w:val="28"/>
          <w:lang w:val="ro-RO"/>
        </w:rPr>
        <w:t xml:space="preserve"> Supervizare Lucrări</w:t>
      </w:r>
    </w:p>
    <w:p w14:paraId="7FA1A057" w14:textId="77777777" w:rsidR="003112D6" w:rsidRDefault="003A3AD8" w:rsidP="003A3AD8">
      <w:pPr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ab/>
      </w:r>
      <w:r w:rsidRPr="00710F73">
        <w:rPr>
          <w:sz w:val="28"/>
          <w:szCs w:val="28"/>
          <w:lang w:val="ro-RO"/>
        </w:rPr>
        <w:tab/>
      </w:r>
    </w:p>
    <w:p w14:paraId="76912E13" w14:textId="77777777" w:rsidR="003112D6" w:rsidRPr="000E089C" w:rsidRDefault="003A3AD8" w:rsidP="003112D6">
      <w:pPr>
        <w:ind w:firstLine="708"/>
        <w:jc w:val="both"/>
        <w:rPr>
          <w:kern w:val="20"/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ab/>
      </w:r>
      <w:r w:rsidRPr="00710F73">
        <w:rPr>
          <w:sz w:val="28"/>
          <w:szCs w:val="28"/>
          <w:lang w:val="ro-RO"/>
        </w:rPr>
        <w:tab/>
      </w:r>
    </w:p>
    <w:p w14:paraId="3AA19480" w14:textId="77777777" w:rsidR="003112D6" w:rsidRPr="00B624B1" w:rsidRDefault="003112D6" w:rsidP="003112D6">
      <w:pPr>
        <w:ind w:firstLine="709"/>
        <w:jc w:val="both"/>
        <w:rPr>
          <w:sz w:val="28"/>
          <w:szCs w:val="28"/>
          <w:lang w:val="es-DO"/>
        </w:rPr>
      </w:pPr>
      <w:proofErr w:type="spellStart"/>
      <w:r w:rsidRPr="00B624B1">
        <w:rPr>
          <w:b/>
          <w:bCs/>
          <w:sz w:val="28"/>
          <w:szCs w:val="28"/>
          <w:lang w:val="es-DO"/>
        </w:rPr>
        <w:t>Președinte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Pr="00B624B1">
        <w:rPr>
          <w:b/>
          <w:bCs/>
          <w:sz w:val="28"/>
          <w:szCs w:val="28"/>
          <w:lang w:val="es-DO"/>
        </w:rPr>
        <w:t>ședință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,   </w:t>
      </w:r>
      <w:proofErr w:type="gramEnd"/>
      <w:r w:rsidRPr="00B624B1">
        <w:rPr>
          <w:b/>
          <w:bCs/>
          <w:sz w:val="28"/>
          <w:szCs w:val="28"/>
          <w:lang w:val="es-DO"/>
        </w:rPr>
        <w:t xml:space="preserve">                                  </w:t>
      </w:r>
      <w:proofErr w:type="spellStart"/>
      <w:r w:rsidRPr="00B624B1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63CAC73E" w14:textId="77777777" w:rsidR="003112D6" w:rsidRPr="00B624B1" w:rsidRDefault="003112D6" w:rsidP="003112D6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B624B1">
        <w:rPr>
          <w:b/>
          <w:bCs/>
          <w:sz w:val="28"/>
          <w:szCs w:val="28"/>
          <w:lang w:val="es-DO"/>
        </w:rPr>
        <w:t>Crăciun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Ciprian-Dumitru       </w:t>
      </w:r>
      <w:r w:rsidRPr="00B624B1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B624B1">
        <w:rPr>
          <w:b/>
          <w:bCs/>
          <w:sz w:val="28"/>
          <w:szCs w:val="28"/>
          <w:lang w:val="es-DO"/>
        </w:rPr>
        <w:t xml:space="preserve">              Secretar general,</w:t>
      </w:r>
    </w:p>
    <w:p w14:paraId="754A8012" w14:textId="77777777" w:rsidR="003112D6" w:rsidRDefault="003112D6" w:rsidP="003112D6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                                                                         Mihaela </w:t>
      </w:r>
      <w:proofErr w:type="spellStart"/>
      <w:r w:rsidRPr="00B624B1">
        <w:rPr>
          <w:b/>
          <w:bCs/>
          <w:sz w:val="28"/>
          <w:szCs w:val="28"/>
          <w:lang w:val="es-DO"/>
        </w:rPr>
        <w:t>Maria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/>
        </w:rPr>
        <w:t>Racolța</w:t>
      </w:r>
      <w:proofErr w:type="spellEnd"/>
    </w:p>
    <w:p w14:paraId="4620179E" w14:textId="77777777" w:rsidR="003112D6" w:rsidRDefault="003112D6" w:rsidP="003112D6">
      <w:pPr>
        <w:jc w:val="both"/>
        <w:rPr>
          <w:b/>
          <w:bCs/>
          <w:sz w:val="28"/>
          <w:szCs w:val="28"/>
          <w:lang w:val="es-DO"/>
        </w:rPr>
      </w:pPr>
    </w:p>
    <w:p w14:paraId="5836E396" w14:textId="77777777" w:rsidR="003112D6" w:rsidRDefault="003112D6" w:rsidP="003112D6">
      <w:pPr>
        <w:jc w:val="both"/>
        <w:rPr>
          <w:b/>
          <w:bCs/>
          <w:sz w:val="28"/>
          <w:szCs w:val="28"/>
          <w:lang w:val="es-DO"/>
        </w:rPr>
      </w:pPr>
    </w:p>
    <w:p w14:paraId="4CC5CD81" w14:textId="77777777" w:rsidR="003112D6" w:rsidRDefault="003112D6" w:rsidP="003112D6">
      <w:pPr>
        <w:jc w:val="both"/>
        <w:rPr>
          <w:b/>
          <w:bCs/>
          <w:sz w:val="28"/>
          <w:szCs w:val="28"/>
          <w:lang w:val="es-DO"/>
        </w:rPr>
      </w:pPr>
    </w:p>
    <w:p w14:paraId="69D13EFE" w14:textId="77777777" w:rsidR="00DE14CB" w:rsidRDefault="00DE14CB" w:rsidP="003112D6">
      <w:pPr>
        <w:jc w:val="both"/>
        <w:rPr>
          <w:b/>
          <w:bCs/>
          <w:sz w:val="28"/>
          <w:szCs w:val="28"/>
          <w:lang w:val="es-DO"/>
        </w:rPr>
      </w:pPr>
    </w:p>
    <w:p w14:paraId="4F98B224" w14:textId="77777777" w:rsidR="003112D6" w:rsidRDefault="003112D6" w:rsidP="003112D6">
      <w:pPr>
        <w:jc w:val="both"/>
        <w:rPr>
          <w:b/>
          <w:bCs/>
          <w:sz w:val="28"/>
          <w:szCs w:val="28"/>
          <w:lang w:val="es-DO"/>
        </w:rPr>
      </w:pPr>
    </w:p>
    <w:p w14:paraId="2FF6E7DF" w14:textId="77777777" w:rsidR="003112D6" w:rsidRPr="00B624B1" w:rsidRDefault="003112D6" w:rsidP="003112D6">
      <w:pPr>
        <w:jc w:val="both"/>
        <w:rPr>
          <w:b/>
          <w:bCs/>
          <w:sz w:val="28"/>
          <w:szCs w:val="28"/>
          <w:lang w:val="es-DO"/>
        </w:rPr>
      </w:pPr>
    </w:p>
    <w:p w14:paraId="2E2A12DB" w14:textId="77777777" w:rsidR="003112D6" w:rsidRPr="00B624B1" w:rsidRDefault="003112D6" w:rsidP="003112D6">
      <w:pPr>
        <w:jc w:val="both"/>
        <w:rPr>
          <w:sz w:val="18"/>
          <w:szCs w:val="18"/>
          <w:lang w:val="es-DO"/>
        </w:rPr>
      </w:pPr>
      <w:proofErr w:type="spellStart"/>
      <w:r w:rsidRPr="00B624B1">
        <w:rPr>
          <w:sz w:val="18"/>
          <w:szCs w:val="18"/>
          <w:lang w:val="es-DO"/>
        </w:rPr>
        <w:t>Prezenta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hotărâre</w:t>
      </w:r>
      <w:proofErr w:type="spellEnd"/>
      <w:r w:rsidRPr="00B624B1">
        <w:rPr>
          <w:sz w:val="18"/>
          <w:szCs w:val="18"/>
          <w:lang w:val="es-DO"/>
        </w:rPr>
        <w:t xml:space="preserve"> a </w:t>
      </w:r>
      <w:proofErr w:type="spellStart"/>
      <w:r w:rsidRPr="00B624B1">
        <w:rPr>
          <w:sz w:val="18"/>
          <w:szCs w:val="18"/>
          <w:lang w:val="es-DO"/>
        </w:rPr>
        <w:t>fost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adoptată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în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ședința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ordinară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cu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respectarea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prevederilor</w:t>
      </w:r>
      <w:proofErr w:type="spellEnd"/>
      <w:r w:rsidRPr="00B624B1">
        <w:rPr>
          <w:sz w:val="18"/>
          <w:szCs w:val="18"/>
          <w:lang w:val="es-DO"/>
        </w:rPr>
        <w:t xml:space="preserve"> art. 139 </w:t>
      </w:r>
      <w:proofErr w:type="spellStart"/>
      <w:r w:rsidRPr="00B624B1">
        <w:rPr>
          <w:sz w:val="18"/>
          <w:szCs w:val="18"/>
          <w:lang w:val="es-DO"/>
        </w:rPr>
        <w:t>alin</w:t>
      </w:r>
      <w:proofErr w:type="spellEnd"/>
      <w:r w:rsidRPr="00B624B1">
        <w:rPr>
          <w:sz w:val="18"/>
          <w:szCs w:val="18"/>
          <w:lang w:val="es-DO"/>
        </w:rPr>
        <w:t>. (</w:t>
      </w:r>
      <w:r>
        <w:rPr>
          <w:sz w:val="18"/>
          <w:szCs w:val="18"/>
          <w:lang w:val="es-DO"/>
        </w:rPr>
        <w:t>3</w:t>
      </w:r>
      <w:r w:rsidRPr="00B624B1">
        <w:rPr>
          <w:sz w:val="18"/>
          <w:szCs w:val="18"/>
          <w:lang w:val="es-DO"/>
        </w:rPr>
        <w:t xml:space="preserve">) </w:t>
      </w:r>
      <w:proofErr w:type="spellStart"/>
      <w:r>
        <w:rPr>
          <w:sz w:val="18"/>
          <w:szCs w:val="18"/>
          <w:lang w:val="es-DO"/>
        </w:rPr>
        <w:t>lit.</w:t>
      </w:r>
      <w:proofErr w:type="spellEnd"/>
      <w:r>
        <w:rPr>
          <w:sz w:val="18"/>
          <w:szCs w:val="18"/>
          <w:lang w:val="es-DO"/>
        </w:rPr>
        <w:t xml:space="preserve"> d) </w:t>
      </w:r>
      <w:proofErr w:type="spellStart"/>
      <w:r>
        <w:rPr>
          <w:sz w:val="18"/>
          <w:szCs w:val="18"/>
          <w:lang w:val="es-DO"/>
        </w:rPr>
        <w:t>și</w:t>
      </w:r>
      <w:proofErr w:type="spellEnd"/>
      <w:r>
        <w:rPr>
          <w:sz w:val="18"/>
          <w:szCs w:val="18"/>
          <w:lang w:val="es-DO"/>
        </w:rPr>
        <w:t xml:space="preserve"> g) </w:t>
      </w:r>
      <w:r w:rsidRPr="00B624B1">
        <w:rPr>
          <w:sz w:val="18"/>
          <w:szCs w:val="18"/>
          <w:lang w:val="es-DO"/>
        </w:rPr>
        <w:t xml:space="preserve">din O.U.G. </w:t>
      </w:r>
      <w:proofErr w:type="spellStart"/>
      <w:r w:rsidRPr="00B624B1">
        <w:rPr>
          <w:sz w:val="18"/>
          <w:szCs w:val="18"/>
          <w:lang w:val="es-DO"/>
        </w:rPr>
        <w:t>nr</w:t>
      </w:r>
      <w:proofErr w:type="spellEnd"/>
      <w:r w:rsidRPr="00B624B1">
        <w:rPr>
          <w:sz w:val="18"/>
          <w:szCs w:val="18"/>
          <w:lang w:val="es-DO"/>
        </w:rPr>
        <w:t xml:space="preserve">. 57/2019 </w:t>
      </w:r>
      <w:proofErr w:type="spellStart"/>
      <w:r w:rsidRPr="00B624B1">
        <w:rPr>
          <w:sz w:val="18"/>
          <w:szCs w:val="18"/>
          <w:lang w:val="es-DO"/>
        </w:rPr>
        <w:t>privind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Codul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administrativ</w:t>
      </w:r>
      <w:proofErr w:type="spellEnd"/>
      <w:r w:rsidRPr="00B624B1">
        <w:rPr>
          <w:sz w:val="18"/>
          <w:szCs w:val="18"/>
          <w:lang w:val="es-DO"/>
        </w:rPr>
        <w:t xml:space="preserve">, </w:t>
      </w:r>
      <w:proofErr w:type="spellStart"/>
      <w:r w:rsidRPr="00B624B1">
        <w:rPr>
          <w:sz w:val="18"/>
          <w:szCs w:val="18"/>
          <w:lang w:val="es-DO"/>
        </w:rPr>
        <w:t>cu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modificările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și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completările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ulterioare</w:t>
      </w:r>
      <w:proofErr w:type="spellEnd"/>
      <w:r w:rsidRPr="00B624B1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112D6" w:rsidRPr="00B624B1" w14:paraId="5EB33C63" w14:textId="77777777" w:rsidTr="00972BD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21EB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FD59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3112D6" w:rsidRPr="00B624B1" w14:paraId="66FCC2A6" w14:textId="77777777" w:rsidTr="00972BD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81F3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624B1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624B1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624B1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624B1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4E8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3112D6" w:rsidRPr="00B624B1" w14:paraId="5791C157" w14:textId="77777777" w:rsidTr="00972BD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4742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23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3</w:t>
            </w:r>
          </w:p>
        </w:tc>
      </w:tr>
      <w:tr w:rsidR="003112D6" w:rsidRPr="00B624B1" w14:paraId="653052AE" w14:textId="77777777" w:rsidTr="00972BD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0877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940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</w:t>
            </w:r>
          </w:p>
        </w:tc>
      </w:tr>
      <w:tr w:rsidR="003112D6" w:rsidRPr="00B624B1" w14:paraId="02A10D89" w14:textId="77777777" w:rsidTr="00972BD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D387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E41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3112D6" w:rsidRPr="00B624B1" w14:paraId="38745F7E" w14:textId="77777777" w:rsidTr="00972BD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03E7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B89" w14:textId="77777777" w:rsidR="003112D6" w:rsidRPr="00B624B1" w:rsidRDefault="003112D6" w:rsidP="00972BD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3802B81" w14:textId="77777777" w:rsidR="003112D6" w:rsidRPr="00B624B1" w:rsidRDefault="003112D6" w:rsidP="003112D6">
      <w:pPr>
        <w:jc w:val="both"/>
        <w:rPr>
          <w:sz w:val="18"/>
          <w:szCs w:val="18"/>
          <w:lang w:val="en-US"/>
        </w:rPr>
      </w:pPr>
      <w:r w:rsidRPr="00B624B1">
        <w:rPr>
          <w:sz w:val="18"/>
          <w:szCs w:val="18"/>
          <w:lang w:val="en-US"/>
        </w:rPr>
        <w:t xml:space="preserve">             </w:t>
      </w:r>
    </w:p>
    <w:p w14:paraId="4711DFAF" w14:textId="77777777" w:rsidR="003112D6" w:rsidRPr="00B624B1" w:rsidRDefault="003112D6" w:rsidP="003112D6">
      <w:pPr>
        <w:jc w:val="both"/>
        <w:rPr>
          <w:sz w:val="18"/>
          <w:szCs w:val="18"/>
          <w:lang w:val="en-US"/>
        </w:rPr>
      </w:pPr>
    </w:p>
    <w:p w14:paraId="13BF2507" w14:textId="77777777" w:rsidR="003112D6" w:rsidRPr="00B624B1" w:rsidRDefault="003112D6" w:rsidP="003112D6">
      <w:pPr>
        <w:jc w:val="both"/>
        <w:rPr>
          <w:sz w:val="18"/>
          <w:szCs w:val="18"/>
          <w:lang w:val="en-US"/>
        </w:rPr>
      </w:pPr>
    </w:p>
    <w:p w14:paraId="26FC38F7" w14:textId="77777777" w:rsidR="003112D6" w:rsidRPr="00B624B1" w:rsidRDefault="003112D6" w:rsidP="003112D6">
      <w:pPr>
        <w:ind w:firstLine="720"/>
        <w:jc w:val="both"/>
        <w:rPr>
          <w:sz w:val="18"/>
          <w:szCs w:val="18"/>
          <w:lang w:val="en-US"/>
        </w:rPr>
      </w:pPr>
    </w:p>
    <w:p w14:paraId="352210C8" w14:textId="77777777" w:rsidR="003112D6" w:rsidRPr="00B624B1" w:rsidRDefault="003112D6" w:rsidP="003112D6">
      <w:pPr>
        <w:tabs>
          <w:tab w:val="left" w:pos="980"/>
        </w:tabs>
        <w:rPr>
          <w:sz w:val="18"/>
          <w:szCs w:val="18"/>
          <w:lang w:val="en-US"/>
        </w:rPr>
      </w:pPr>
    </w:p>
    <w:p w14:paraId="76EA9335" w14:textId="77777777" w:rsidR="003112D6" w:rsidRPr="00B624B1" w:rsidRDefault="003112D6" w:rsidP="003112D6">
      <w:pPr>
        <w:tabs>
          <w:tab w:val="left" w:pos="980"/>
        </w:tabs>
        <w:rPr>
          <w:sz w:val="18"/>
          <w:szCs w:val="18"/>
          <w:lang w:val="en-US"/>
        </w:rPr>
      </w:pPr>
    </w:p>
    <w:p w14:paraId="201E4E31" w14:textId="77777777" w:rsidR="003112D6" w:rsidRPr="00B624B1" w:rsidRDefault="003112D6" w:rsidP="003112D6">
      <w:pPr>
        <w:tabs>
          <w:tab w:val="left" w:pos="980"/>
        </w:tabs>
        <w:rPr>
          <w:sz w:val="18"/>
          <w:szCs w:val="18"/>
          <w:lang w:val="en-US"/>
        </w:rPr>
      </w:pPr>
    </w:p>
    <w:p w14:paraId="45AA840B" w14:textId="77777777" w:rsidR="003112D6" w:rsidRPr="00B624B1" w:rsidRDefault="003112D6" w:rsidP="003112D6">
      <w:pPr>
        <w:tabs>
          <w:tab w:val="left" w:pos="980"/>
        </w:tabs>
        <w:rPr>
          <w:sz w:val="18"/>
          <w:szCs w:val="18"/>
          <w:lang w:val="en-US"/>
        </w:rPr>
      </w:pPr>
    </w:p>
    <w:p w14:paraId="39987675" w14:textId="77777777" w:rsidR="003112D6" w:rsidRPr="00B624B1" w:rsidRDefault="003112D6" w:rsidP="003112D6">
      <w:pPr>
        <w:ind w:firstLine="720"/>
        <w:jc w:val="both"/>
        <w:rPr>
          <w:sz w:val="28"/>
          <w:szCs w:val="28"/>
          <w:lang w:val="en-US"/>
        </w:rPr>
      </w:pPr>
    </w:p>
    <w:p w14:paraId="290545E4" w14:textId="77777777" w:rsidR="003112D6" w:rsidRPr="000E089C" w:rsidRDefault="003112D6" w:rsidP="003112D6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624B1">
        <w:rPr>
          <w:color w:val="000000"/>
          <w:sz w:val="18"/>
          <w:szCs w:val="18"/>
          <w:lang w:val="en-US"/>
        </w:rPr>
        <w:t>Redactat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B624B1">
        <w:rPr>
          <w:color w:val="000000"/>
          <w:sz w:val="18"/>
          <w:szCs w:val="18"/>
          <w:lang w:val="en-US"/>
        </w:rPr>
        <w:t>în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3 </w:t>
      </w:r>
      <w:proofErr w:type="spellStart"/>
      <w:r w:rsidRPr="00B624B1">
        <w:rPr>
          <w:color w:val="000000"/>
          <w:sz w:val="18"/>
          <w:szCs w:val="18"/>
          <w:lang w:val="en-US"/>
        </w:rPr>
        <w:t>exemplare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B624B1">
        <w:rPr>
          <w:color w:val="000000"/>
          <w:sz w:val="18"/>
          <w:szCs w:val="18"/>
          <w:lang w:val="en-US"/>
        </w:rPr>
        <w:t>originale</w:t>
      </w:r>
      <w:proofErr w:type="spellEnd"/>
    </w:p>
    <w:p w14:paraId="3AB9BDD2" w14:textId="4A56F812" w:rsidR="00D92677" w:rsidRPr="00710F73" w:rsidRDefault="00A723C5" w:rsidP="003A3AD8">
      <w:pPr>
        <w:jc w:val="both"/>
        <w:rPr>
          <w:sz w:val="28"/>
          <w:szCs w:val="28"/>
          <w:lang w:val="ro-RO"/>
        </w:rPr>
      </w:pPr>
      <w:r w:rsidRPr="00710F73">
        <w:rPr>
          <w:sz w:val="28"/>
          <w:szCs w:val="28"/>
          <w:lang w:val="ro-RO"/>
        </w:rPr>
        <w:tab/>
      </w:r>
    </w:p>
    <w:sectPr w:rsidR="00D92677" w:rsidRPr="00710F73" w:rsidSect="008446AC">
      <w:footerReference w:type="even" r:id="rId9"/>
      <w:footerReference w:type="default" r:id="rId10"/>
      <w:pgSz w:w="11906" w:h="16838"/>
      <w:pgMar w:top="1276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B30B" w14:textId="77777777" w:rsidR="00B67DAF" w:rsidRDefault="00B67DAF" w:rsidP="00DA3873">
      <w:r>
        <w:separator/>
      </w:r>
    </w:p>
  </w:endnote>
  <w:endnote w:type="continuationSeparator" w:id="0">
    <w:p w14:paraId="6E0A247F" w14:textId="77777777" w:rsidR="00B67DAF" w:rsidRDefault="00B67DA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2BC5894E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6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B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4F774413" w:rsidR="009F7006" w:rsidRPr="00651A76" w:rsidRDefault="009F7006" w:rsidP="008446AC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BF9B" w14:textId="77777777" w:rsidR="00B67DAF" w:rsidRDefault="00B67DAF" w:rsidP="00DA3873">
      <w:r>
        <w:separator/>
      </w:r>
    </w:p>
  </w:footnote>
  <w:footnote w:type="continuationSeparator" w:id="0">
    <w:p w14:paraId="3EA20F7A" w14:textId="77777777" w:rsidR="00B67DAF" w:rsidRDefault="00B67DA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7B5363"/>
    <w:multiLevelType w:val="hybridMultilevel"/>
    <w:tmpl w:val="04188A8C"/>
    <w:lvl w:ilvl="0" w:tplc="B7DE70DE">
      <w:start w:val="1"/>
      <w:numFmt w:val="bullet"/>
      <w:pStyle w:val="LISTA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492792">
    <w:abstractNumId w:val="0"/>
  </w:num>
  <w:num w:numId="2" w16cid:durableId="1537352572">
    <w:abstractNumId w:val="1"/>
  </w:num>
  <w:num w:numId="3" w16cid:durableId="2015837470">
    <w:abstractNumId w:val="3"/>
  </w:num>
  <w:num w:numId="4" w16cid:durableId="2064135479">
    <w:abstractNumId w:val="5"/>
  </w:num>
  <w:num w:numId="5" w16cid:durableId="678047946">
    <w:abstractNumId w:val="4"/>
  </w:num>
  <w:num w:numId="6" w16cid:durableId="147359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0AC2"/>
    <w:rsid w:val="00021EBB"/>
    <w:rsid w:val="000310DB"/>
    <w:rsid w:val="00044F4E"/>
    <w:rsid w:val="000555C7"/>
    <w:rsid w:val="000614FA"/>
    <w:rsid w:val="000633C4"/>
    <w:rsid w:val="0006367E"/>
    <w:rsid w:val="0008435D"/>
    <w:rsid w:val="00093C20"/>
    <w:rsid w:val="000A2BDD"/>
    <w:rsid w:val="000A423C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455F6"/>
    <w:rsid w:val="0015189C"/>
    <w:rsid w:val="00156D16"/>
    <w:rsid w:val="00164110"/>
    <w:rsid w:val="00171217"/>
    <w:rsid w:val="00191C23"/>
    <w:rsid w:val="001969C0"/>
    <w:rsid w:val="001C11D6"/>
    <w:rsid w:val="001C2CBA"/>
    <w:rsid w:val="001C4F67"/>
    <w:rsid w:val="001D271C"/>
    <w:rsid w:val="001D58D9"/>
    <w:rsid w:val="001D6B78"/>
    <w:rsid w:val="001E2669"/>
    <w:rsid w:val="001E28FA"/>
    <w:rsid w:val="001E52F7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31EDC"/>
    <w:rsid w:val="00253F2D"/>
    <w:rsid w:val="002701FF"/>
    <w:rsid w:val="0027544F"/>
    <w:rsid w:val="002757DE"/>
    <w:rsid w:val="00275DF0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112D6"/>
    <w:rsid w:val="00337329"/>
    <w:rsid w:val="003438D0"/>
    <w:rsid w:val="00355181"/>
    <w:rsid w:val="00361834"/>
    <w:rsid w:val="00362423"/>
    <w:rsid w:val="00362584"/>
    <w:rsid w:val="0036737A"/>
    <w:rsid w:val="00390DAE"/>
    <w:rsid w:val="003A3AD8"/>
    <w:rsid w:val="003A5636"/>
    <w:rsid w:val="003C4747"/>
    <w:rsid w:val="003C6E71"/>
    <w:rsid w:val="003E1120"/>
    <w:rsid w:val="003E1CE6"/>
    <w:rsid w:val="003F1E34"/>
    <w:rsid w:val="004046AF"/>
    <w:rsid w:val="0041154B"/>
    <w:rsid w:val="0041508B"/>
    <w:rsid w:val="00416747"/>
    <w:rsid w:val="0043468D"/>
    <w:rsid w:val="0044421F"/>
    <w:rsid w:val="00454546"/>
    <w:rsid w:val="004609BA"/>
    <w:rsid w:val="00462A05"/>
    <w:rsid w:val="00497C91"/>
    <w:rsid w:val="004A33C9"/>
    <w:rsid w:val="004A63F0"/>
    <w:rsid w:val="004B49A2"/>
    <w:rsid w:val="004C02D4"/>
    <w:rsid w:val="004D4B96"/>
    <w:rsid w:val="004E225B"/>
    <w:rsid w:val="004E6C6B"/>
    <w:rsid w:val="004F303F"/>
    <w:rsid w:val="0050238D"/>
    <w:rsid w:val="005123C7"/>
    <w:rsid w:val="0053372F"/>
    <w:rsid w:val="00537865"/>
    <w:rsid w:val="0054464F"/>
    <w:rsid w:val="00544D8C"/>
    <w:rsid w:val="005568EA"/>
    <w:rsid w:val="00562296"/>
    <w:rsid w:val="005631C6"/>
    <w:rsid w:val="00571E34"/>
    <w:rsid w:val="005830A4"/>
    <w:rsid w:val="005A3A8B"/>
    <w:rsid w:val="005B67D4"/>
    <w:rsid w:val="005C091E"/>
    <w:rsid w:val="005D58E6"/>
    <w:rsid w:val="005D7C9B"/>
    <w:rsid w:val="005E42C0"/>
    <w:rsid w:val="005E4435"/>
    <w:rsid w:val="005F0660"/>
    <w:rsid w:val="005F11A9"/>
    <w:rsid w:val="00602352"/>
    <w:rsid w:val="00603453"/>
    <w:rsid w:val="00607AD0"/>
    <w:rsid w:val="00611314"/>
    <w:rsid w:val="006139D0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94A12"/>
    <w:rsid w:val="006A0BC3"/>
    <w:rsid w:val="006A0ED6"/>
    <w:rsid w:val="006A13B4"/>
    <w:rsid w:val="006A3A37"/>
    <w:rsid w:val="006B513A"/>
    <w:rsid w:val="006C0A0C"/>
    <w:rsid w:val="006C14D2"/>
    <w:rsid w:val="006C1D87"/>
    <w:rsid w:val="006C59E4"/>
    <w:rsid w:val="006D2813"/>
    <w:rsid w:val="006E042D"/>
    <w:rsid w:val="006F0E34"/>
    <w:rsid w:val="006F2CEC"/>
    <w:rsid w:val="00700868"/>
    <w:rsid w:val="00704C64"/>
    <w:rsid w:val="00710F73"/>
    <w:rsid w:val="00715B76"/>
    <w:rsid w:val="00717D06"/>
    <w:rsid w:val="00717E38"/>
    <w:rsid w:val="00720556"/>
    <w:rsid w:val="00725D97"/>
    <w:rsid w:val="00726962"/>
    <w:rsid w:val="00750984"/>
    <w:rsid w:val="00753060"/>
    <w:rsid w:val="007540C5"/>
    <w:rsid w:val="00757A82"/>
    <w:rsid w:val="00761DEB"/>
    <w:rsid w:val="007651CC"/>
    <w:rsid w:val="00781750"/>
    <w:rsid w:val="00782E5D"/>
    <w:rsid w:val="00784F3B"/>
    <w:rsid w:val="00787458"/>
    <w:rsid w:val="00796B93"/>
    <w:rsid w:val="007A008F"/>
    <w:rsid w:val="007A0ACA"/>
    <w:rsid w:val="007A63C6"/>
    <w:rsid w:val="007B0644"/>
    <w:rsid w:val="007D284C"/>
    <w:rsid w:val="007D4C2D"/>
    <w:rsid w:val="007D7623"/>
    <w:rsid w:val="007E3D43"/>
    <w:rsid w:val="007F68A2"/>
    <w:rsid w:val="0082160A"/>
    <w:rsid w:val="008446AC"/>
    <w:rsid w:val="00854A17"/>
    <w:rsid w:val="008615AA"/>
    <w:rsid w:val="008A671A"/>
    <w:rsid w:val="008E45B0"/>
    <w:rsid w:val="008F0F5A"/>
    <w:rsid w:val="008F1DDD"/>
    <w:rsid w:val="008F28E6"/>
    <w:rsid w:val="0091228F"/>
    <w:rsid w:val="00915B07"/>
    <w:rsid w:val="009165D1"/>
    <w:rsid w:val="00925A29"/>
    <w:rsid w:val="00927638"/>
    <w:rsid w:val="009507AB"/>
    <w:rsid w:val="009563EC"/>
    <w:rsid w:val="009574DD"/>
    <w:rsid w:val="00960BF5"/>
    <w:rsid w:val="00961ECA"/>
    <w:rsid w:val="00971522"/>
    <w:rsid w:val="00977132"/>
    <w:rsid w:val="009927C1"/>
    <w:rsid w:val="00996C87"/>
    <w:rsid w:val="009A019C"/>
    <w:rsid w:val="009A1B03"/>
    <w:rsid w:val="009C2221"/>
    <w:rsid w:val="009C6AA8"/>
    <w:rsid w:val="009D2315"/>
    <w:rsid w:val="009E2FED"/>
    <w:rsid w:val="009E7864"/>
    <w:rsid w:val="009F7006"/>
    <w:rsid w:val="00A004B9"/>
    <w:rsid w:val="00A045EE"/>
    <w:rsid w:val="00A23812"/>
    <w:rsid w:val="00A25992"/>
    <w:rsid w:val="00A33205"/>
    <w:rsid w:val="00A723C5"/>
    <w:rsid w:val="00A73902"/>
    <w:rsid w:val="00A87D76"/>
    <w:rsid w:val="00A97E06"/>
    <w:rsid w:val="00AB0814"/>
    <w:rsid w:val="00AB29A4"/>
    <w:rsid w:val="00AB7C51"/>
    <w:rsid w:val="00AC4948"/>
    <w:rsid w:val="00AC7238"/>
    <w:rsid w:val="00AD687E"/>
    <w:rsid w:val="00AE17FE"/>
    <w:rsid w:val="00AE1A70"/>
    <w:rsid w:val="00AE1B6F"/>
    <w:rsid w:val="00AE660E"/>
    <w:rsid w:val="00AF0BCA"/>
    <w:rsid w:val="00AF5222"/>
    <w:rsid w:val="00AF5584"/>
    <w:rsid w:val="00AF60DA"/>
    <w:rsid w:val="00AF72E6"/>
    <w:rsid w:val="00B04D60"/>
    <w:rsid w:val="00B05A56"/>
    <w:rsid w:val="00B07449"/>
    <w:rsid w:val="00B15E92"/>
    <w:rsid w:val="00B3527A"/>
    <w:rsid w:val="00B67DAF"/>
    <w:rsid w:val="00B72A3F"/>
    <w:rsid w:val="00B90C48"/>
    <w:rsid w:val="00B92109"/>
    <w:rsid w:val="00B9670F"/>
    <w:rsid w:val="00B9753C"/>
    <w:rsid w:val="00BA242D"/>
    <w:rsid w:val="00BA30F9"/>
    <w:rsid w:val="00BB31A1"/>
    <w:rsid w:val="00BC198A"/>
    <w:rsid w:val="00BD2375"/>
    <w:rsid w:val="00BE2C9A"/>
    <w:rsid w:val="00BE4074"/>
    <w:rsid w:val="00BE7AE0"/>
    <w:rsid w:val="00C02987"/>
    <w:rsid w:val="00C035AD"/>
    <w:rsid w:val="00C03917"/>
    <w:rsid w:val="00C14402"/>
    <w:rsid w:val="00C22D94"/>
    <w:rsid w:val="00C41841"/>
    <w:rsid w:val="00C43CF4"/>
    <w:rsid w:val="00C45936"/>
    <w:rsid w:val="00C501D9"/>
    <w:rsid w:val="00C50A52"/>
    <w:rsid w:val="00C54361"/>
    <w:rsid w:val="00C544E5"/>
    <w:rsid w:val="00C544F9"/>
    <w:rsid w:val="00C54DB2"/>
    <w:rsid w:val="00C7005E"/>
    <w:rsid w:val="00C72DDF"/>
    <w:rsid w:val="00C74BAF"/>
    <w:rsid w:val="00C80A72"/>
    <w:rsid w:val="00C83781"/>
    <w:rsid w:val="00C83DC2"/>
    <w:rsid w:val="00C84C06"/>
    <w:rsid w:val="00C86C40"/>
    <w:rsid w:val="00C9121A"/>
    <w:rsid w:val="00CB16A7"/>
    <w:rsid w:val="00CC715C"/>
    <w:rsid w:val="00CE44A8"/>
    <w:rsid w:val="00CE7C52"/>
    <w:rsid w:val="00CF684A"/>
    <w:rsid w:val="00D02E8A"/>
    <w:rsid w:val="00D14657"/>
    <w:rsid w:val="00D14AD6"/>
    <w:rsid w:val="00D4487E"/>
    <w:rsid w:val="00D455B4"/>
    <w:rsid w:val="00D46567"/>
    <w:rsid w:val="00D53A37"/>
    <w:rsid w:val="00D548CC"/>
    <w:rsid w:val="00D57867"/>
    <w:rsid w:val="00D62ACC"/>
    <w:rsid w:val="00D65196"/>
    <w:rsid w:val="00D74E79"/>
    <w:rsid w:val="00D8388E"/>
    <w:rsid w:val="00D92677"/>
    <w:rsid w:val="00DA3873"/>
    <w:rsid w:val="00DA670D"/>
    <w:rsid w:val="00DA7E56"/>
    <w:rsid w:val="00DC538D"/>
    <w:rsid w:val="00DE14CB"/>
    <w:rsid w:val="00DE34D1"/>
    <w:rsid w:val="00E010F6"/>
    <w:rsid w:val="00E167CB"/>
    <w:rsid w:val="00E276FA"/>
    <w:rsid w:val="00E31FEE"/>
    <w:rsid w:val="00E32141"/>
    <w:rsid w:val="00E34BDA"/>
    <w:rsid w:val="00E35FEA"/>
    <w:rsid w:val="00E46557"/>
    <w:rsid w:val="00E5512E"/>
    <w:rsid w:val="00E7764D"/>
    <w:rsid w:val="00E810F7"/>
    <w:rsid w:val="00E82E0E"/>
    <w:rsid w:val="00E878F5"/>
    <w:rsid w:val="00E96FD3"/>
    <w:rsid w:val="00EA07A7"/>
    <w:rsid w:val="00EA490E"/>
    <w:rsid w:val="00EB19C2"/>
    <w:rsid w:val="00EB2B66"/>
    <w:rsid w:val="00EC28D7"/>
    <w:rsid w:val="00EC2B50"/>
    <w:rsid w:val="00ED106E"/>
    <w:rsid w:val="00ED1BFE"/>
    <w:rsid w:val="00EE1B0D"/>
    <w:rsid w:val="00EE1E9D"/>
    <w:rsid w:val="00EE48A2"/>
    <w:rsid w:val="00EE7E66"/>
    <w:rsid w:val="00EF1CC2"/>
    <w:rsid w:val="00EF71F7"/>
    <w:rsid w:val="00F069E4"/>
    <w:rsid w:val="00F17BE3"/>
    <w:rsid w:val="00F370C9"/>
    <w:rsid w:val="00F40303"/>
    <w:rsid w:val="00F40385"/>
    <w:rsid w:val="00F42400"/>
    <w:rsid w:val="00F43916"/>
    <w:rsid w:val="00F51575"/>
    <w:rsid w:val="00F655B6"/>
    <w:rsid w:val="00F658FD"/>
    <w:rsid w:val="00F66BB7"/>
    <w:rsid w:val="00F74111"/>
    <w:rsid w:val="00F76823"/>
    <w:rsid w:val="00F91F7B"/>
    <w:rsid w:val="00FA27FC"/>
    <w:rsid w:val="00FA63E7"/>
    <w:rsid w:val="00FA7035"/>
    <w:rsid w:val="00FB106C"/>
    <w:rsid w:val="00FB177A"/>
    <w:rsid w:val="00FB7D05"/>
    <w:rsid w:val="00FC3BF0"/>
    <w:rsid w:val="00FD2636"/>
    <w:rsid w:val="00FD6199"/>
    <w:rsid w:val="00FF145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customStyle="1" w:styleId="LISTA">
    <w:name w:val="LISTA"/>
    <w:basedOn w:val="ListParagraph"/>
    <w:link w:val="LISTAChar"/>
    <w:qFormat/>
    <w:rsid w:val="008615AA"/>
    <w:pPr>
      <w:numPr>
        <w:numId w:val="6"/>
      </w:numPr>
      <w:jc w:val="both"/>
    </w:pPr>
    <w:rPr>
      <w:rFonts w:ascii="Cambria" w:hAnsi="Cambria"/>
      <w:b/>
      <w:bCs/>
      <w:sz w:val="24"/>
      <w:szCs w:val="24"/>
      <w:u w:val="single"/>
      <w:lang w:val="ro-RO" w:eastAsia="ro-RO"/>
    </w:rPr>
  </w:style>
  <w:style w:type="character" w:customStyle="1" w:styleId="LISTAChar">
    <w:name w:val="LISTA Char"/>
    <w:basedOn w:val="DefaultParagraphFont"/>
    <w:link w:val="LISTA"/>
    <w:rsid w:val="008615AA"/>
    <w:rPr>
      <w:rFonts w:ascii="Cambria" w:eastAsia="Times New Roman" w:hAnsi="Cambria" w:cs="Times New Roman"/>
      <w:b/>
      <w:bCs/>
      <w:sz w:val="24"/>
      <w:szCs w:val="24"/>
      <w:u w:val="single"/>
      <w:lang w:eastAsia="ro-RO"/>
    </w:rPr>
  </w:style>
  <w:style w:type="paragraph" w:customStyle="1" w:styleId="BOLD">
    <w:name w:val="BOLD"/>
    <w:basedOn w:val="Normal"/>
    <w:link w:val="BOLDChar"/>
    <w:qFormat/>
    <w:rsid w:val="008615AA"/>
    <w:pPr>
      <w:ind w:firstLine="567"/>
      <w:jc w:val="both"/>
    </w:pPr>
    <w:rPr>
      <w:rFonts w:ascii="Cambria" w:hAnsi="Cambria"/>
      <w:b/>
      <w:bCs/>
      <w:sz w:val="24"/>
      <w:szCs w:val="24"/>
      <w:lang w:val="ro-RO" w:eastAsia="ro-RO"/>
    </w:rPr>
  </w:style>
  <w:style w:type="character" w:customStyle="1" w:styleId="BOLDChar">
    <w:name w:val="BOLD Char"/>
    <w:basedOn w:val="DefaultParagraphFont"/>
    <w:link w:val="BOLD"/>
    <w:rsid w:val="008615AA"/>
    <w:rPr>
      <w:rFonts w:ascii="Cambria" w:eastAsia="Times New Roman" w:hAnsi="Cambria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15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714-a-1-regenerare-urbana-si-securitatea-spatiilor-publice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6</cp:revision>
  <cp:lastPrinted>2024-07-03T08:34:00Z</cp:lastPrinted>
  <dcterms:created xsi:type="dcterms:W3CDTF">2024-07-02T09:55:00Z</dcterms:created>
  <dcterms:modified xsi:type="dcterms:W3CDTF">2024-07-03T08:40:00Z</dcterms:modified>
</cp:coreProperties>
</file>