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F5463B" w:rsidRDefault="008F0F5A" w:rsidP="008F0F5A">
      <w:pPr>
        <w:rPr>
          <w:sz w:val="28"/>
          <w:szCs w:val="28"/>
          <w:lang w:val="ro-RO"/>
        </w:rPr>
      </w:pPr>
      <w:r w:rsidRPr="00F5463B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463B">
        <w:rPr>
          <w:sz w:val="28"/>
          <w:szCs w:val="28"/>
          <w:lang w:val="ro-RO"/>
        </w:rPr>
        <w:t>ROMÂNIA</w:t>
      </w:r>
    </w:p>
    <w:p w14:paraId="08610DA0" w14:textId="77777777" w:rsidR="008F0F5A" w:rsidRPr="00F5463B" w:rsidRDefault="008F0F5A" w:rsidP="008F0F5A">
      <w:pPr>
        <w:rPr>
          <w:sz w:val="28"/>
          <w:szCs w:val="28"/>
          <w:lang w:val="ro-RO"/>
        </w:rPr>
      </w:pPr>
      <w:r w:rsidRPr="00F5463B">
        <w:rPr>
          <w:sz w:val="28"/>
          <w:szCs w:val="28"/>
          <w:lang w:val="ro-RO"/>
        </w:rPr>
        <w:t>JUDEŢUL SATU MARE</w:t>
      </w:r>
    </w:p>
    <w:p w14:paraId="0E54784A" w14:textId="77777777" w:rsidR="008F0F5A" w:rsidRPr="00F5463B" w:rsidRDefault="00562296" w:rsidP="008F0F5A">
      <w:pPr>
        <w:rPr>
          <w:sz w:val="28"/>
          <w:szCs w:val="28"/>
          <w:lang w:val="ro-RO"/>
        </w:rPr>
      </w:pPr>
      <w:r w:rsidRPr="00F5463B">
        <w:rPr>
          <w:sz w:val="28"/>
          <w:szCs w:val="28"/>
          <w:lang w:val="ro-RO"/>
        </w:rPr>
        <w:t>CONSILIUL LOCAL</w:t>
      </w:r>
    </w:p>
    <w:p w14:paraId="59975518" w14:textId="77777777" w:rsidR="008F0F5A" w:rsidRPr="00F5463B" w:rsidRDefault="008F0F5A" w:rsidP="008F0F5A">
      <w:pPr>
        <w:rPr>
          <w:sz w:val="28"/>
          <w:szCs w:val="28"/>
          <w:lang w:val="ro-RO"/>
        </w:rPr>
      </w:pPr>
      <w:r w:rsidRPr="00F5463B">
        <w:rPr>
          <w:sz w:val="28"/>
          <w:szCs w:val="28"/>
          <w:lang w:val="ro-RO"/>
        </w:rPr>
        <w:t>MUNICIPIUL SATU MARE</w:t>
      </w:r>
    </w:p>
    <w:p w14:paraId="750A9381" w14:textId="5BB84E51" w:rsidR="006C14D2" w:rsidRPr="00237B69" w:rsidRDefault="00337329" w:rsidP="006C14D2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F5463B">
        <w:rPr>
          <w:color w:val="FF0000"/>
          <w:sz w:val="28"/>
          <w:szCs w:val="28"/>
          <w:lang w:val="ro-RO"/>
        </w:rPr>
        <w:tab/>
      </w:r>
      <w:r w:rsidRPr="00F5463B">
        <w:rPr>
          <w:sz w:val="28"/>
          <w:szCs w:val="28"/>
          <w:lang w:val="ro-RO"/>
        </w:rPr>
        <w:tab/>
      </w:r>
      <w:r w:rsidRPr="00F5463B">
        <w:rPr>
          <w:sz w:val="28"/>
          <w:szCs w:val="28"/>
          <w:lang w:val="ro-RO"/>
        </w:rPr>
        <w:tab/>
      </w:r>
      <w:r w:rsidRPr="00237B69">
        <w:rPr>
          <w:sz w:val="28"/>
          <w:szCs w:val="28"/>
          <w:lang w:val="ro-RO"/>
        </w:rPr>
        <w:tab/>
      </w:r>
      <w:r w:rsidRPr="00237B69">
        <w:rPr>
          <w:sz w:val="28"/>
          <w:szCs w:val="28"/>
          <w:lang w:val="ro-RO"/>
        </w:rPr>
        <w:tab/>
      </w:r>
      <w:r w:rsidRPr="00237B69">
        <w:rPr>
          <w:sz w:val="28"/>
          <w:szCs w:val="28"/>
          <w:lang w:val="ro-RO"/>
        </w:rPr>
        <w:tab/>
      </w:r>
    </w:p>
    <w:p w14:paraId="7871A015" w14:textId="77777777" w:rsidR="00D14657" w:rsidRPr="00237B69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237B69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31C9B77F" w14:textId="45286419" w:rsidR="003A3AD8" w:rsidRPr="00F5463B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F5463B">
        <w:rPr>
          <w:b/>
          <w:sz w:val="28"/>
          <w:szCs w:val="28"/>
          <w:lang w:val="ro-RO"/>
        </w:rPr>
        <w:t>HOTĂRÂRE</w:t>
      </w:r>
      <w:r w:rsidR="00F5463B" w:rsidRPr="00F5463B">
        <w:rPr>
          <w:b/>
          <w:sz w:val="28"/>
          <w:szCs w:val="28"/>
          <w:lang w:val="ro-RO"/>
        </w:rPr>
        <w:t>A NR. 212/27.06.2024</w:t>
      </w:r>
    </w:p>
    <w:p w14:paraId="60A8B886" w14:textId="30967E3E" w:rsidR="00AF5584" w:rsidRPr="00F5463B" w:rsidRDefault="009574DD" w:rsidP="002C67F7">
      <w:pPr>
        <w:spacing w:line="276" w:lineRule="auto"/>
        <w:jc w:val="center"/>
        <w:rPr>
          <w:b/>
          <w:sz w:val="28"/>
          <w:szCs w:val="28"/>
          <w:lang w:val="ro-RO"/>
        </w:rPr>
      </w:pPr>
      <w:bookmarkStart w:id="0" w:name="_Hlk163582712"/>
      <w:r w:rsidRPr="00F5463B">
        <w:rPr>
          <w:b/>
          <w:sz w:val="28"/>
          <w:szCs w:val="28"/>
          <w:lang w:val="ro-RO"/>
        </w:rPr>
        <w:t xml:space="preserve">privind </w:t>
      </w:r>
      <w:r w:rsidR="00CF3D34" w:rsidRPr="00F5463B">
        <w:rPr>
          <w:b/>
          <w:sz w:val="28"/>
          <w:szCs w:val="28"/>
          <w:lang w:val="ro-RO"/>
        </w:rPr>
        <w:t>modificarea și completarea HCL nr. 1</w:t>
      </w:r>
      <w:r w:rsidR="00460431" w:rsidRPr="00F5463B">
        <w:rPr>
          <w:b/>
          <w:sz w:val="28"/>
          <w:szCs w:val="28"/>
          <w:lang w:val="ro-RO"/>
        </w:rPr>
        <w:t>48</w:t>
      </w:r>
      <w:r w:rsidR="00CF3D34" w:rsidRPr="00F5463B">
        <w:rPr>
          <w:b/>
          <w:sz w:val="28"/>
          <w:szCs w:val="28"/>
          <w:lang w:val="ro-RO"/>
        </w:rPr>
        <w:t>/</w:t>
      </w:r>
      <w:r w:rsidR="00460431" w:rsidRPr="00F5463B">
        <w:rPr>
          <w:b/>
          <w:sz w:val="28"/>
          <w:szCs w:val="28"/>
          <w:lang w:val="ro-RO"/>
        </w:rPr>
        <w:t>15.05</w:t>
      </w:r>
      <w:r w:rsidR="00CF3D34" w:rsidRPr="00F5463B">
        <w:rPr>
          <w:b/>
          <w:sz w:val="28"/>
          <w:szCs w:val="28"/>
          <w:lang w:val="ro-RO"/>
        </w:rPr>
        <w:t xml:space="preserve">.2024 pentru </w:t>
      </w:r>
      <w:r w:rsidR="00AF5584" w:rsidRPr="00F5463B">
        <w:rPr>
          <w:b/>
          <w:sz w:val="28"/>
          <w:szCs w:val="28"/>
          <w:lang w:val="ro-RO"/>
        </w:rPr>
        <w:t xml:space="preserve">aprobarea </w:t>
      </w:r>
      <w:r w:rsidR="009C758B" w:rsidRPr="00F5463B">
        <w:rPr>
          <w:b/>
          <w:sz w:val="28"/>
          <w:szCs w:val="28"/>
          <w:lang w:val="ro-RO"/>
        </w:rPr>
        <w:t>Studiului de Fezabilitate</w:t>
      </w:r>
      <w:r w:rsidRPr="00F5463B">
        <w:rPr>
          <w:b/>
          <w:sz w:val="28"/>
          <w:szCs w:val="28"/>
          <w:lang w:val="ro-RO"/>
        </w:rPr>
        <w:t xml:space="preserve"> </w:t>
      </w:r>
      <w:r w:rsidR="007D60E8" w:rsidRPr="00F5463B">
        <w:rPr>
          <w:b/>
          <w:sz w:val="28"/>
          <w:szCs w:val="28"/>
          <w:lang w:val="ro-RO"/>
        </w:rPr>
        <w:t>ș</w:t>
      </w:r>
      <w:r w:rsidR="00AF5584" w:rsidRPr="00F5463B">
        <w:rPr>
          <w:b/>
          <w:sz w:val="28"/>
          <w:szCs w:val="28"/>
          <w:lang w:val="ro-RO"/>
        </w:rPr>
        <w:t>i a indicatorilor tehnico</w:t>
      </w:r>
      <w:r w:rsidR="009C758B" w:rsidRPr="00F5463B">
        <w:rPr>
          <w:b/>
          <w:sz w:val="28"/>
          <w:szCs w:val="28"/>
          <w:lang w:val="ro-RO"/>
        </w:rPr>
        <w:t>-</w:t>
      </w:r>
      <w:r w:rsidR="00AF5584" w:rsidRPr="00F5463B">
        <w:rPr>
          <w:b/>
          <w:sz w:val="28"/>
          <w:szCs w:val="28"/>
          <w:lang w:val="ro-RO"/>
        </w:rPr>
        <w:t>economici la obiectivul de investiţie</w:t>
      </w:r>
      <w:r w:rsidR="00237B69" w:rsidRPr="00F5463B">
        <w:rPr>
          <w:b/>
          <w:sz w:val="28"/>
          <w:szCs w:val="28"/>
          <w:lang w:val="ro-RO"/>
        </w:rPr>
        <w:t xml:space="preserve"> </w:t>
      </w:r>
      <w:r w:rsidR="009C758B" w:rsidRPr="00F5463B">
        <w:rPr>
          <w:b/>
          <w:sz w:val="28"/>
          <w:szCs w:val="28"/>
          <w:lang w:val="ro-RO"/>
        </w:rPr>
        <w:t>”</w:t>
      </w:r>
      <w:r w:rsidR="00820883" w:rsidRPr="00F5463B">
        <w:rPr>
          <w:b/>
          <w:sz w:val="28"/>
          <w:szCs w:val="28"/>
          <w:lang w:val="es-DO"/>
        </w:rPr>
        <w:t xml:space="preserve"> </w:t>
      </w:r>
      <w:r w:rsidR="00820883" w:rsidRPr="00F5463B">
        <w:rPr>
          <w:b/>
          <w:sz w:val="28"/>
          <w:szCs w:val="28"/>
          <w:shd w:val="clear" w:color="auto" w:fill="FFFFFF"/>
          <w:lang w:val="es-DO"/>
        </w:rPr>
        <w:t>Reconversia şi refuncționalizarea terenurilor degradate şi neutilizate de pe malurile Someşului din Municipiul Satu Mare</w:t>
      </w:r>
      <w:r w:rsidR="009C758B" w:rsidRPr="00F5463B">
        <w:rPr>
          <w:b/>
          <w:sz w:val="28"/>
          <w:szCs w:val="28"/>
          <w:shd w:val="clear" w:color="auto" w:fill="FFFFFF"/>
          <w:lang w:val="es-DO"/>
        </w:rPr>
        <w:t>”</w:t>
      </w:r>
    </w:p>
    <w:bookmarkEnd w:id="0"/>
    <w:p w14:paraId="77396AC2" w14:textId="43BBE5C4" w:rsidR="0043468D" w:rsidRPr="00F5463B" w:rsidRDefault="0043468D" w:rsidP="002C67F7">
      <w:pPr>
        <w:jc w:val="center"/>
        <w:rPr>
          <w:b/>
          <w:sz w:val="28"/>
          <w:szCs w:val="28"/>
          <w:lang w:val="ro-RO"/>
        </w:rPr>
      </w:pPr>
    </w:p>
    <w:p w14:paraId="3BC7C9F8" w14:textId="77777777" w:rsidR="00F5463B" w:rsidRPr="00237B69" w:rsidRDefault="00F5463B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237B69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237B69">
        <w:rPr>
          <w:sz w:val="28"/>
          <w:szCs w:val="28"/>
          <w:lang w:val="ro-RO"/>
        </w:rPr>
        <w:t>Consiliul Local al Municipiului Satu Mare</w:t>
      </w:r>
      <w:r w:rsidR="005123C7" w:rsidRPr="00237B69">
        <w:rPr>
          <w:sz w:val="28"/>
          <w:szCs w:val="28"/>
          <w:lang w:val="ro-RO"/>
        </w:rPr>
        <w:t>,</w:t>
      </w:r>
    </w:p>
    <w:p w14:paraId="4F7E0776" w14:textId="5E70F976" w:rsidR="0043468D" w:rsidRPr="00237B69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237B69">
        <w:rPr>
          <w:sz w:val="28"/>
          <w:szCs w:val="28"/>
          <w:lang w:val="ro-RO"/>
        </w:rPr>
        <w:t xml:space="preserve">Analizând proiectul de hotărâre înregistrat sub </w:t>
      </w:r>
      <w:r w:rsidR="00D65196" w:rsidRPr="00237B69">
        <w:rPr>
          <w:sz w:val="28"/>
          <w:szCs w:val="28"/>
          <w:lang w:val="ro-RO"/>
        </w:rPr>
        <w:t>nr.</w:t>
      </w:r>
      <w:r w:rsidR="002F5D18">
        <w:rPr>
          <w:sz w:val="28"/>
          <w:szCs w:val="28"/>
          <w:lang w:val="ro-RO"/>
        </w:rPr>
        <w:t xml:space="preserve"> </w:t>
      </w:r>
      <w:r w:rsidR="00F5463B" w:rsidRPr="00F5463B">
        <w:rPr>
          <w:sz w:val="28"/>
          <w:szCs w:val="28"/>
          <w:lang w:val="ro-RO"/>
        </w:rPr>
        <w:t>37725/21.06.2024</w:t>
      </w:r>
      <w:r w:rsidRPr="00237B69">
        <w:rPr>
          <w:sz w:val="28"/>
          <w:szCs w:val="28"/>
          <w:lang w:val="ro-RO"/>
        </w:rPr>
        <w:t xml:space="preserve">, referatul de aprobare al Primarului </w:t>
      </w:r>
      <w:r w:rsidR="00F5463B">
        <w:rPr>
          <w:sz w:val="28"/>
          <w:szCs w:val="28"/>
          <w:lang w:val="ro-RO"/>
        </w:rPr>
        <w:t>M</w:t>
      </w:r>
      <w:r w:rsidRPr="00237B69">
        <w:rPr>
          <w:sz w:val="28"/>
          <w:szCs w:val="28"/>
          <w:lang w:val="ro-RO"/>
        </w:rPr>
        <w:t>unicipiului Satu Mare, înregistrat sub nr.</w:t>
      </w:r>
      <w:r w:rsidR="00143CFD" w:rsidRPr="00237B69">
        <w:rPr>
          <w:sz w:val="28"/>
          <w:szCs w:val="28"/>
          <w:lang w:val="ro-RO"/>
        </w:rPr>
        <w:t xml:space="preserve"> </w:t>
      </w:r>
      <w:r w:rsidR="00F558E3" w:rsidRPr="003336E3">
        <w:rPr>
          <w:bCs/>
          <w:sz w:val="28"/>
          <w:szCs w:val="28"/>
          <w:lang w:val="ro-RO"/>
        </w:rPr>
        <w:t>37728/21.06.2024</w:t>
      </w:r>
      <w:r w:rsidRPr="003336E3">
        <w:rPr>
          <w:sz w:val="28"/>
          <w:szCs w:val="28"/>
          <w:lang w:val="ro-RO"/>
        </w:rPr>
        <w:t xml:space="preserve"> în</w:t>
      </w:r>
      <w:r w:rsidRPr="00237B69">
        <w:rPr>
          <w:sz w:val="28"/>
          <w:szCs w:val="28"/>
          <w:lang w:val="ro-RO"/>
        </w:rPr>
        <w:t xml:space="preserve"> calitate de </w:t>
      </w:r>
      <w:r w:rsidR="00143CFD" w:rsidRPr="00237B69">
        <w:rPr>
          <w:sz w:val="28"/>
          <w:szCs w:val="28"/>
          <w:lang w:val="ro-RO"/>
        </w:rPr>
        <w:t>inițiator</w:t>
      </w:r>
      <w:r w:rsidRPr="00237B69">
        <w:rPr>
          <w:sz w:val="28"/>
          <w:szCs w:val="28"/>
          <w:lang w:val="ro-RO"/>
        </w:rPr>
        <w:t xml:space="preserve">, de raportul de specialitate comun al Biroului Consultanţă Tehnică şi Supervizare Lucrări şi al </w:t>
      </w:r>
      <w:r w:rsidR="00237B69">
        <w:rPr>
          <w:sz w:val="28"/>
          <w:szCs w:val="28"/>
          <w:lang w:val="ro-RO"/>
        </w:rPr>
        <w:t xml:space="preserve">Directorului executiv al </w:t>
      </w:r>
      <w:r w:rsidR="00143CFD" w:rsidRPr="00237B69">
        <w:rPr>
          <w:sz w:val="28"/>
          <w:szCs w:val="28"/>
          <w:lang w:val="ro-RO"/>
        </w:rPr>
        <w:t>Direcției</w:t>
      </w:r>
      <w:r w:rsidRPr="00237B69">
        <w:rPr>
          <w:sz w:val="28"/>
          <w:szCs w:val="28"/>
          <w:lang w:val="ro-RO"/>
        </w:rPr>
        <w:t xml:space="preserve"> economice</w:t>
      </w:r>
      <w:r w:rsidR="00F5463B">
        <w:rPr>
          <w:sz w:val="28"/>
          <w:szCs w:val="28"/>
          <w:lang w:val="ro-RO"/>
        </w:rPr>
        <w:t>,</w:t>
      </w:r>
      <w:r w:rsidRPr="00237B69">
        <w:rPr>
          <w:sz w:val="28"/>
          <w:szCs w:val="28"/>
          <w:lang w:val="ro-RO"/>
        </w:rPr>
        <w:t xml:space="preserve"> înregistrat sub nr</w:t>
      </w:r>
      <w:r w:rsidR="00D65196" w:rsidRPr="00237B69">
        <w:rPr>
          <w:sz w:val="28"/>
          <w:szCs w:val="28"/>
          <w:lang w:val="ro-RO"/>
        </w:rPr>
        <w:t xml:space="preserve">. </w:t>
      </w:r>
      <w:r w:rsidR="00F558E3" w:rsidRPr="00F5463B">
        <w:rPr>
          <w:sz w:val="28"/>
          <w:szCs w:val="28"/>
          <w:lang w:val="ro-RO"/>
        </w:rPr>
        <w:t>37730/21.06.2024</w:t>
      </w:r>
      <w:r w:rsidR="00F5463B">
        <w:rPr>
          <w:sz w:val="28"/>
          <w:szCs w:val="28"/>
          <w:lang w:val="ro-RO"/>
        </w:rPr>
        <w:t>,</w:t>
      </w:r>
      <w:r w:rsidR="000F3454" w:rsidRPr="00237B69">
        <w:rPr>
          <w:b/>
          <w:bCs/>
          <w:color w:val="FF0000"/>
          <w:sz w:val="28"/>
          <w:szCs w:val="28"/>
          <w:lang w:val="ro-RO"/>
        </w:rPr>
        <w:t xml:space="preserve"> </w:t>
      </w:r>
      <w:r w:rsidRPr="00237B69">
        <w:rPr>
          <w:sz w:val="28"/>
          <w:szCs w:val="28"/>
          <w:lang w:val="ro-RO"/>
        </w:rPr>
        <w:t>avizele comisiilor de specialitate ale Consiliului Local Satu Mare</w:t>
      </w:r>
      <w:r w:rsidR="00F5463B">
        <w:rPr>
          <w:sz w:val="28"/>
          <w:szCs w:val="28"/>
          <w:lang w:val="ro-RO"/>
        </w:rPr>
        <w:t>,</w:t>
      </w:r>
      <w:r w:rsidRPr="00237B69">
        <w:rPr>
          <w:sz w:val="28"/>
          <w:szCs w:val="28"/>
          <w:lang w:val="ro-RO"/>
        </w:rPr>
        <w:t xml:space="preserve"> </w:t>
      </w:r>
    </w:p>
    <w:p w14:paraId="30F12850" w14:textId="71047DEB" w:rsidR="0043468D" w:rsidRPr="00F5463B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237B69">
        <w:rPr>
          <w:sz w:val="28"/>
          <w:szCs w:val="28"/>
          <w:lang w:val="ro-RO"/>
        </w:rPr>
        <w:t>Având în vedere proces</w:t>
      </w:r>
      <w:r w:rsidR="00AE1A70" w:rsidRPr="00237B69">
        <w:rPr>
          <w:sz w:val="28"/>
          <w:szCs w:val="28"/>
          <w:lang w:val="ro-RO"/>
        </w:rPr>
        <w:t>ul</w:t>
      </w:r>
      <w:r w:rsidRPr="00237B69">
        <w:rPr>
          <w:sz w:val="28"/>
          <w:szCs w:val="28"/>
          <w:lang w:val="ro-RO"/>
        </w:rPr>
        <w:t xml:space="preserve"> verbal al </w:t>
      </w:r>
      <w:r w:rsidR="00237B69" w:rsidRPr="00F5463B">
        <w:rPr>
          <w:sz w:val="28"/>
          <w:szCs w:val="28"/>
          <w:lang w:val="ro-RO"/>
        </w:rPr>
        <w:t>C</w:t>
      </w:r>
      <w:r w:rsidRPr="00237B69">
        <w:rPr>
          <w:sz w:val="28"/>
          <w:szCs w:val="28"/>
          <w:lang w:val="ro-RO"/>
        </w:rPr>
        <w:t xml:space="preserve">omisiei tehnico-economice cu </w:t>
      </w:r>
      <w:r w:rsidR="00F5463B">
        <w:rPr>
          <w:sz w:val="28"/>
          <w:szCs w:val="28"/>
          <w:lang w:val="ro-RO"/>
        </w:rPr>
        <w:t xml:space="preserve">                                         </w:t>
      </w:r>
      <w:r w:rsidRPr="00237B69">
        <w:rPr>
          <w:sz w:val="28"/>
          <w:szCs w:val="28"/>
          <w:lang w:val="ro-RO"/>
        </w:rPr>
        <w:t xml:space="preserve">nr. </w:t>
      </w:r>
      <w:r w:rsidR="00F558E3" w:rsidRPr="00F5463B">
        <w:rPr>
          <w:sz w:val="28"/>
          <w:szCs w:val="28"/>
          <w:lang w:val="ro-RO"/>
        </w:rPr>
        <w:t>37701/21.06.2024</w:t>
      </w:r>
      <w:r w:rsidR="00E878F5" w:rsidRPr="00F5463B">
        <w:rPr>
          <w:sz w:val="28"/>
          <w:szCs w:val="28"/>
          <w:lang w:val="ro-RO"/>
        </w:rPr>
        <w:t>,</w:t>
      </w:r>
    </w:p>
    <w:p w14:paraId="3528E6F2" w14:textId="3F783947" w:rsidR="00237B69" w:rsidRPr="003336E3" w:rsidRDefault="00237B69" w:rsidP="00237B69">
      <w:pPr>
        <w:ind w:firstLine="567"/>
        <w:jc w:val="both"/>
        <w:rPr>
          <w:sz w:val="28"/>
          <w:szCs w:val="28"/>
          <w:lang w:val="ro-RO"/>
        </w:rPr>
      </w:pPr>
      <w:r w:rsidRPr="003336E3">
        <w:rPr>
          <w:sz w:val="28"/>
          <w:szCs w:val="28"/>
          <w:lang w:val="ro-RO"/>
        </w:rPr>
        <w:t>Ţinând seama de prevederile art. 41 art. 44 alin. (1) și alin.</w:t>
      </w:r>
      <w:r w:rsidR="009A1861" w:rsidRPr="003336E3">
        <w:rPr>
          <w:sz w:val="28"/>
          <w:szCs w:val="28"/>
          <w:lang w:val="ro-RO"/>
        </w:rPr>
        <w:t xml:space="preserve"> </w:t>
      </w:r>
      <w:r w:rsidRPr="003336E3">
        <w:rPr>
          <w:sz w:val="28"/>
          <w:szCs w:val="28"/>
          <w:lang w:val="ro-RO"/>
        </w:rPr>
        <w:t>(4) din Legea 273/2006 privind finanțele publice locale, cu modificările şi completările ulterioare, cu referire la cheltuielile de investiții şi documentațiile tehnico – economice,</w:t>
      </w:r>
    </w:p>
    <w:p w14:paraId="25D2360E" w14:textId="775F6994" w:rsidR="009A1861" w:rsidRPr="003336E3" w:rsidRDefault="00237B69" w:rsidP="009A186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o-RO"/>
        </w:rPr>
      </w:pPr>
      <w:bookmarkStart w:id="1" w:name="_Hlk169688399"/>
      <w:r w:rsidRPr="003336E3">
        <w:rPr>
          <w:sz w:val="28"/>
          <w:szCs w:val="28"/>
          <w:lang w:val="ro-RO"/>
        </w:rPr>
        <w:t xml:space="preserve">Luând în considerare prevederile HG </w:t>
      </w:r>
      <w:r w:rsidR="004A31B5" w:rsidRPr="003336E3">
        <w:rPr>
          <w:sz w:val="28"/>
          <w:szCs w:val="28"/>
          <w:lang w:val="ro-RO"/>
        </w:rPr>
        <w:t xml:space="preserve">nr. </w:t>
      </w:r>
      <w:r w:rsidRPr="003336E3">
        <w:rPr>
          <w:sz w:val="28"/>
          <w:szCs w:val="28"/>
          <w:lang w:val="ro-RO"/>
        </w:rPr>
        <w:t>907/2016</w:t>
      </w:r>
      <w:r w:rsidR="008F69FD" w:rsidRPr="003336E3">
        <w:rPr>
          <w:sz w:val="28"/>
          <w:szCs w:val="28"/>
          <w:lang w:val="ro-RO"/>
        </w:rPr>
        <w:t xml:space="preserve"> </w:t>
      </w:r>
      <w:r w:rsidR="009A1861" w:rsidRPr="003336E3">
        <w:rPr>
          <w:sz w:val="28"/>
          <w:szCs w:val="28"/>
          <w:lang w:val="ro-RO"/>
        </w:rPr>
        <w:t>privind etapele de elaborare şi conţinutul-cadru al documentaţiilor tehnico-economice aferente obiectivelor/proiectelor de investiţii finanţate din fonduri publice, cu modificările și completăril</w:t>
      </w:r>
      <w:r w:rsidR="003673D8" w:rsidRPr="003336E3">
        <w:rPr>
          <w:sz w:val="28"/>
          <w:szCs w:val="28"/>
          <w:lang w:val="ro-RO"/>
        </w:rPr>
        <w:t>e</w:t>
      </w:r>
      <w:r w:rsidR="009A1861" w:rsidRPr="003336E3">
        <w:rPr>
          <w:sz w:val="28"/>
          <w:szCs w:val="28"/>
          <w:lang w:val="ro-RO"/>
        </w:rPr>
        <w:t xml:space="preserve"> ulterioare,</w:t>
      </w:r>
      <w:bookmarkEnd w:id="1"/>
      <w:r w:rsidR="009A1861" w:rsidRPr="003336E3">
        <w:rPr>
          <w:sz w:val="28"/>
          <w:szCs w:val="28"/>
          <w:lang w:val="ro-RO"/>
        </w:rPr>
        <w:t xml:space="preserve"> </w:t>
      </w:r>
    </w:p>
    <w:p w14:paraId="4ED54150" w14:textId="77777777" w:rsidR="00237B69" w:rsidRPr="003336E3" w:rsidRDefault="00237B69" w:rsidP="00237B69">
      <w:pPr>
        <w:ind w:firstLine="567"/>
        <w:jc w:val="both"/>
        <w:rPr>
          <w:sz w:val="28"/>
          <w:szCs w:val="28"/>
          <w:lang w:val="ro-RO"/>
        </w:rPr>
      </w:pPr>
      <w:r w:rsidRPr="003336E3">
        <w:rPr>
          <w:sz w:val="28"/>
          <w:szCs w:val="28"/>
          <w:lang w:val="ro-RO"/>
        </w:rPr>
        <w:t xml:space="preserve">Având în vedere  CORRIGENDUM nr. 3 de modificare a Ghidului Solicitantului </w:t>
      </w:r>
      <w:hyperlink r:id="rId8" w:history="1">
        <w:r w:rsidRPr="003336E3">
          <w:rPr>
            <w:sz w:val="28"/>
            <w:szCs w:val="28"/>
            <w:lang w:val="ro-RO"/>
          </w:rPr>
          <w:t>481.A – Utilizarea crescută a transportului public și a altor forme de mobilitate urbană ecologice (Mobilitate urbană) – Municipii reședință de județ</w:t>
        </w:r>
      </w:hyperlink>
      <w:r w:rsidRPr="003336E3">
        <w:rPr>
          <w:sz w:val="28"/>
          <w:szCs w:val="28"/>
          <w:lang w:val="ro-RO"/>
        </w:rPr>
        <w:t xml:space="preserve"> și anexele aferente apelului de proiecte PRNV/2023/481.A/1 –din cadrul Programului Regional Nord-Vest 2021-2027,</w:t>
      </w:r>
    </w:p>
    <w:p w14:paraId="66376A4F" w14:textId="77777777" w:rsidR="00237B69" w:rsidRDefault="00237B69" w:rsidP="00237B69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76F64724" w14:textId="011D69A4" w:rsidR="00237B69" w:rsidRDefault="00237B69" w:rsidP="00237B69">
      <w:pPr>
        <w:ind w:firstLine="567"/>
        <w:jc w:val="both"/>
        <w:rPr>
          <w:sz w:val="28"/>
          <w:szCs w:val="28"/>
          <w:lang w:val="ro-RO"/>
        </w:rPr>
      </w:pPr>
      <w:r w:rsidRPr="003336E3">
        <w:rPr>
          <w:sz w:val="28"/>
          <w:szCs w:val="28"/>
          <w:lang w:val="ro-RO"/>
        </w:rPr>
        <w:t xml:space="preserve">În baza prevederilor art. 129 alin. (2) lit. b) coroborat cu prevederile alin. (4) lit. d) din O.U.G. nr. 57/2019 privind Codul administrativ, cu modificările și completările ulterioare, </w:t>
      </w:r>
    </w:p>
    <w:p w14:paraId="6B103C20" w14:textId="77777777" w:rsidR="00276E7A" w:rsidRPr="003336E3" w:rsidRDefault="00276E7A" w:rsidP="00237B69">
      <w:pPr>
        <w:ind w:firstLine="567"/>
        <w:jc w:val="both"/>
        <w:rPr>
          <w:sz w:val="28"/>
          <w:szCs w:val="28"/>
          <w:lang w:val="ro-RO"/>
        </w:rPr>
      </w:pPr>
    </w:p>
    <w:p w14:paraId="60F6DBBA" w14:textId="4FEC994C" w:rsidR="00237B69" w:rsidRPr="000E089C" w:rsidRDefault="00237B69" w:rsidP="00237B69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lastRenderedPageBreak/>
        <w:t>În temeiul prevederilor art. 139 alin</w:t>
      </w:r>
      <w:r w:rsidR="000444CB">
        <w:rPr>
          <w:sz w:val="28"/>
          <w:szCs w:val="28"/>
          <w:lang w:val="ro-RO"/>
        </w:rPr>
        <w:t>.</w:t>
      </w:r>
      <w:r w:rsidRPr="000E089C">
        <w:rPr>
          <w:sz w:val="28"/>
          <w:szCs w:val="28"/>
          <w:lang w:val="ro-RO"/>
        </w:rPr>
        <w:t xml:space="preserve"> (3) lit. d)</w:t>
      </w:r>
      <w:r w:rsidR="002B1853">
        <w:rPr>
          <w:sz w:val="28"/>
          <w:szCs w:val="28"/>
          <w:lang w:val="ro-RO"/>
        </w:rPr>
        <w:t xml:space="preserve"> </w:t>
      </w:r>
      <w:r w:rsidR="002B1853" w:rsidRPr="003336E3">
        <w:rPr>
          <w:color w:val="000000" w:themeColor="text1"/>
          <w:sz w:val="28"/>
          <w:szCs w:val="28"/>
          <w:lang w:val="ro-RO"/>
        </w:rPr>
        <w:t>și lit. g)</w:t>
      </w:r>
      <w:r w:rsidRPr="003336E3">
        <w:rPr>
          <w:color w:val="000000" w:themeColor="text1"/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>și art. 196 alin. (1) lit. a) din O.U.G. nr. 57/2019 privind Codul administrativ, cu modificările și completările ulterioare,</w:t>
      </w:r>
    </w:p>
    <w:p w14:paraId="7958463C" w14:textId="77777777" w:rsidR="00237B69" w:rsidRPr="000E089C" w:rsidRDefault="00237B69" w:rsidP="00237B69">
      <w:pPr>
        <w:spacing w:before="120"/>
        <w:ind w:firstLine="709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Adoptă prezenta, </w:t>
      </w:r>
    </w:p>
    <w:p w14:paraId="1B81D1BA" w14:textId="18169246" w:rsidR="003A3AD8" w:rsidRPr="00237B69" w:rsidRDefault="003A3AD8" w:rsidP="00651A76">
      <w:pPr>
        <w:spacing w:before="120" w:after="120" w:line="276" w:lineRule="auto"/>
        <w:jc w:val="both"/>
        <w:rPr>
          <w:b/>
          <w:sz w:val="28"/>
          <w:szCs w:val="28"/>
          <w:lang w:val="ro-RO"/>
        </w:rPr>
      </w:pPr>
      <w:r w:rsidRPr="00237B69">
        <w:rPr>
          <w:color w:val="FF0000"/>
          <w:sz w:val="28"/>
          <w:szCs w:val="28"/>
          <w:lang w:val="ro-RO"/>
        </w:rPr>
        <w:t xml:space="preserve">     </w:t>
      </w:r>
      <w:r w:rsidRPr="00237B69">
        <w:rPr>
          <w:color w:val="FF0000"/>
          <w:sz w:val="28"/>
          <w:szCs w:val="28"/>
          <w:lang w:val="ro-RO"/>
        </w:rPr>
        <w:tab/>
      </w:r>
      <w:r w:rsidRPr="00237B69">
        <w:rPr>
          <w:sz w:val="28"/>
          <w:szCs w:val="28"/>
          <w:lang w:val="ro-RO"/>
        </w:rPr>
        <w:t xml:space="preserve">  </w:t>
      </w:r>
      <w:r w:rsidRPr="00237B69">
        <w:rPr>
          <w:sz w:val="28"/>
          <w:szCs w:val="28"/>
          <w:lang w:val="ro-RO"/>
        </w:rPr>
        <w:tab/>
      </w:r>
      <w:r w:rsidRPr="00237B69">
        <w:rPr>
          <w:sz w:val="28"/>
          <w:szCs w:val="28"/>
          <w:lang w:val="ro-RO"/>
        </w:rPr>
        <w:tab/>
      </w:r>
      <w:r w:rsidRPr="00237B69">
        <w:rPr>
          <w:sz w:val="28"/>
          <w:szCs w:val="28"/>
          <w:lang w:val="ro-RO"/>
        </w:rPr>
        <w:tab/>
      </w:r>
      <w:r w:rsidRPr="00237B69">
        <w:rPr>
          <w:sz w:val="28"/>
          <w:szCs w:val="28"/>
          <w:lang w:val="ro-RO"/>
        </w:rPr>
        <w:tab/>
        <w:t xml:space="preserve">      </w:t>
      </w:r>
      <w:r w:rsidRPr="00237B69">
        <w:rPr>
          <w:b/>
          <w:sz w:val="28"/>
          <w:szCs w:val="28"/>
          <w:lang w:val="ro-RO"/>
        </w:rPr>
        <w:t>H O T Ă R Â R E</w:t>
      </w:r>
      <w:r w:rsidR="00276E7A">
        <w:rPr>
          <w:b/>
          <w:sz w:val="28"/>
          <w:szCs w:val="28"/>
          <w:lang w:val="ro-RO"/>
        </w:rPr>
        <w:t>:</w:t>
      </w:r>
    </w:p>
    <w:p w14:paraId="75EB535C" w14:textId="0895FDF5" w:rsidR="00820883" w:rsidRPr="003336E3" w:rsidRDefault="00820883" w:rsidP="00820883">
      <w:pPr>
        <w:spacing w:line="276" w:lineRule="auto"/>
        <w:ind w:firstLine="708"/>
        <w:jc w:val="both"/>
        <w:rPr>
          <w:color w:val="000000" w:themeColor="text1"/>
          <w:kern w:val="20"/>
          <w:sz w:val="28"/>
          <w:szCs w:val="28"/>
          <w:lang w:val="ro-RO"/>
        </w:rPr>
      </w:pPr>
      <w:r w:rsidRPr="00237B69">
        <w:rPr>
          <w:b/>
          <w:sz w:val="28"/>
          <w:szCs w:val="28"/>
          <w:lang w:val="ro-RO"/>
        </w:rPr>
        <w:t>Art</w:t>
      </w:r>
      <w:r w:rsidRPr="00276E7A">
        <w:rPr>
          <w:b/>
          <w:bCs/>
          <w:kern w:val="20"/>
          <w:sz w:val="28"/>
          <w:szCs w:val="28"/>
          <w:lang w:val="ro-RO"/>
        </w:rPr>
        <w:t>.</w:t>
      </w:r>
      <w:r w:rsidR="00276E7A">
        <w:rPr>
          <w:kern w:val="20"/>
          <w:sz w:val="28"/>
          <w:szCs w:val="28"/>
          <w:lang w:val="ro-RO"/>
        </w:rPr>
        <w:t xml:space="preserve"> </w:t>
      </w:r>
      <w:r w:rsidRPr="00237B69">
        <w:rPr>
          <w:b/>
          <w:kern w:val="20"/>
          <w:sz w:val="28"/>
          <w:szCs w:val="28"/>
          <w:lang w:val="ro-RO"/>
        </w:rPr>
        <w:t>1.</w:t>
      </w:r>
      <w:r w:rsidRPr="00237B69">
        <w:rPr>
          <w:kern w:val="20"/>
          <w:sz w:val="28"/>
          <w:szCs w:val="28"/>
          <w:lang w:val="ro-RO"/>
        </w:rPr>
        <w:t xml:space="preserve"> </w:t>
      </w:r>
      <w:r w:rsidRPr="003336E3">
        <w:rPr>
          <w:color w:val="000000" w:themeColor="text1"/>
          <w:kern w:val="20"/>
          <w:sz w:val="28"/>
          <w:szCs w:val="28"/>
          <w:lang w:val="ro-RO"/>
        </w:rPr>
        <w:t xml:space="preserve">Se aprobă </w:t>
      </w:r>
      <w:r w:rsidR="00CF3D34" w:rsidRPr="003336E3">
        <w:rPr>
          <w:color w:val="000000" w:themeColor="text1"/>
          <w:kern w:val="20"/>
          <w:sz w:val="28"/>
          <w:szCs w:val="28"/>
          <w:lang w:val="ro-RO"/>
        </w:rPr>
        <w:t xml:space="preserve">modificarea </w:t>
      </w:r>
      <w:r w:rsidR="00251245" w:rsidRPr="003336E3">
        <w:rPr>
          <w:color w:val="000000" w:themeColor="text1"/>
          <w:kern w:val="20"/>
          <w:sz w:val="28"/>
          <w:szCs w:val="28"/>
          <w:lang w:val="ro-RO"/>
        </w:rPr>
        <w:t>Anexei nr. 2 la H</w:t>
      </w:r>
      <w:r w:rsidR="00237B69" w:rsidRPr="003336E3">
        <w:rPr>
          <w:color w:val="000000" w:themeColor="text1"/>
          <w:kern w:val="20"/>
          <w:sz w:val="28"/>
          <w:szCs w:val="28"/>
          <w:lang w:val="ro-RO"/>
        </w:rPr>
        <w:t xml:space="preserve">otărârea Consiliului Local </w:t>
      </w:r>
      <w:r w:rsidR="00276E7A">
        <w:rPr>
          <w:color w:val="000000" w:themeColor="text1"/>
          <w:kern w:val="20"/>
          <w:sz w:val="28"/>
          <w:szCs w:val="28"/>
          <w:lang w:val="ro-RO"/>
        </w:rPr>
        <w:t xml:space="preserve">                   </w:t>
      </w:r>
      <w:r w:rsidR="00237B69" w:rsidRPr="003336E3">
        <w:rPr>
          <w:color w:val="000000" w:themeColor="text1"/>
          <w:kern w:val="20"/>
          <w:sz w:val="28"/>
          <w:szCs w:val="28"/>
          <w:lang w:val="ro-RO"/>
        </w:rPr>
        <w:t xml:space="preserve">Satu Mare nr. </w:t>
      </w:r>
      <w:r w:rsidR="00251245" w:rsidRPr="003336E3">
        <w:rPr>
          <w:color w:val="000000" w:themeColor="text1"/>
          <w:kern w:val="20"/>
          <w:sz w:val="28"/>
          <w:szCs w:val="28"/>
          <w:lang w:val="ro-RO"/>
        </w:rPr>
        <w:t xml:space="preserve"> </w:t>
      </w:r>
      <w:r w:rsidR="00460431" w:rsidRPr="003336E3">
        <w:rPr>
          <w:color w:val="000000" w:themeColor="text1"/>
          <w:sz w:val="28"/>
          <w:szCs w:val="28"/>
          <w:lang w:val="ro-RO"/>
        </w:rPr>
        <w:t>148/15.05.2024</w:t>
      </w:r>
      <w:r w:rsidR="00276E7A">
        <w:rPr>
          <w:color w:val="000000" w:themeColor="text1"/>
          <w:sz w:val="28"/>
          <w:szCs w:val="28"/>
          <w:lang w:val="ro-RO"/>
        </w:rPr>
        <w:t>,</w:t>
      </w:r>
      <w:r w:rsidR="00460431" w:rsidRPr="003336E3">
        <w:rPr>
          <w:color w:val="000000" w:themeColor="text1"/>
          <w:sz w:val="28"/>
          <w:szCs w:val="28"/>
          <w:lang w:val="ro-RO"/>
        </w:rPr>
        <w:t xml:space="preserve"> </w:t>
      </w:r>
      <w:r w:rsidR="00251245" w:rsidRPr="003336E3">
        <w:rPr>
          <w:color w:val="000000" w:themeColor="text1"/>
          <w:kern w:val="20"/>
          <w:sz w:val="28"/>
          <w:szCs w:val="28"/>
          <w:lang w:val="ro-RO"/>
        </w:rPr>
        <w:t>conform Anexei nr. 1</w:t>
      </w:r>
      <w:r w:rsidR="00237B69" w:rsidRPr="003336E3">
        <w:rPr>
          <w:color w:val="000000" w:themeColor="text1"/>
          <w:kern w:val="20"/>
          <w:sz w:val="28"/>
          <w:szCs w:val="28"/>
          <w:lang w:val="ro-RO"/>
        </w:rPr>
        <w:t xml:space="preserve">, parte integrantă a prezentei hotărâri. </w:t>
      </w:r>
    </w:p>
    <w:p w14:paraId="7C775A50" w14:textId="7D3C5546" w:rsidR="008E2978" w:rsidRPr="003336E3" w:rsidRDefault="008E2978" w:rsidP="001326C1">
      <w:pPr>
        <w:spacing w:line="276" w:lineRule="auto"/>
        <w:ind w:firstLine="708"/>
        <w:jc w:val="both"/>
        <w:rPr>
          <w:color w:val="000000" w:themeColor="text1"/>
          <w:kern w:val="20"/>
          <w:sz w:val="28"/>
          <w:szCs w:val="28"/>
          <w:lang w:val="ro-RO"/>
        </w:rPr>
      </w:pPr>
      <w:r w:rsidRPr="00237B69">
        <w:rPr>
          <w:b/>
          <w:bCs/>
          <w:kern w:val="20"/>
          <w:sz w:val="28"/>
          <w:szCs w:val="28"/>
          <w:lang w:val="ro-RO"/>
        </w:rPr>
        <w:t>Art.</w:t>
      </w:r>
      <w:r w:rsidR="00276E7A">
        <w:rPr>
          <w:b/>
          <w:bCs/>
          <w:kern w:val="20"/>
          <w:sz w:val="28"/>
          <w:szCs w:val="28"/>
          <w:lang w:val="ro-RO"/>
        </w:rPr>
        <w:t xml:space="preserve"> </w:t>
      </w:r>
      <w:r w:rsidR="002C67F7" w:rsidRPr="00237B69">
        <w:rPr>
          <w:b/>
          <w:bCs/>
          <w:kern w:val="20"/>
          <w:sz w:val="28"/>
          <w:szCs w:val="28"/>
          <w:lang w:val="ro-RO"/>
        </w:rPr>
        <w:t>2</w:t>
      </w:r>
      <w:r w:rsidRPr="00276E7A">
        <w:rPr>
          <w:b/>
          <w:bCs/>
          <w:kern w:val="20"/>
          <w:sz w:val="28"/>
          <w:szCs w:val="28"/>
          <w:lang w:val="ro-RO"/>
        </w:rPr>
        <w:t>.</w:t>
      </w:r>
      <w:r w:rsidRPr="00237B69">
        <w:rPr>
          <w:kern w:val="20"/>
          <w:sz w:val="28"/>
          <w:szCs w:val="28"/>
          <w:lang w:val="ro-RO"/>
        </w:rPr>
        <w:t xml:space="preserve"> </w:t>
      </w:r>
      <w:r w:rsidR="00251245" w:rsidRPr="00237B69">
        <w:rPr>
          <w:kern w:val="20"/>
          <w:sz w:val="28"/>
          <w:szCs w:val="28"/>
          <w:lang w:val="ro-RO"/>
        </w:rPr>
        <w:t>Se aprobă modificarea Anexei nr. 3 la</w:t>
      </w:r>
      <w:r w:rsidR="00237B69" w:rsidRPr="00237B69">
        <w:rPr>
          <w:color w:val="FF0000"/>
          <w:kern w:val="20"/>
          <w:sz w:val="28"/>
          <w:szCs w:val="28"/>
          <w:lang w:val="ro-RO"/>
        </w:rPr>
        <w:t xml:space="preserve"> </w:t>
      </w:r>
      <w:r w:rsidR="00237B69" w:rsidRPr="003336E3">
        <w:rPr>
          <w:color w:val="000000" w:themeColor="text1"/>
          <w:kern w:val="20"/>
          <w:sz w:val="28"/>
          <w:szCs w:val="28"/>
          <w:lang w:val="ro-RO"/>
        </w:rPr>
        <w:t xml:space="preserve">Hotărârea Consiliului Local </w:t>
      </w:r>
      <w:r w:rsidR="00276E7A">
        <w:rPr>
          <w:color w:val="000000" w:themeColor="text1"/>
          <w:kern w:val="20"/>
          <w:sz w:val="28"/>
          <w:szCs w:val="28"/>
          <w:lang w:val="ro-RO"/>
        </w:rPr>
        <w:t xml:space="preserve">                   </w:t>
      </w:r>
      <w:r w:rsidR="00237B69" w:rsidRPr="003336E3">
        <w:rPr>
          <w:color w:val="000000" w:themeColor="text1"/>
          <w:kern w:val="20"/>
          <w:sz w:val="28"/>
          <w:szCs w:val="28"/>
          <w:lang w:val="ro-RO"/>
        </w:rPr>
        <w:t xml:space="preserve">Satu Mare </w:t>
      </w:r>
      <w:r w:rsidR="00251245" w:rsidRPr="003336E3">
        <w:rPr>
          <w:color w:val="000000" w:themeColor="text1"/>
          <w:kern w:val="20"/>
          <w:sz w:val="28"/>
          <w:szCs w:val="28"/>
          <w:lang w:val="ro-RO"/>
        </w:rPr>
        <w:t xml:space="preserve">nr. </w:t>
      </w:r>
      <w:r w:rsidR="00460431" w:rsidRPr="003336E3">
        <w:rPr>
          <w:color w:val="000000" w:themeColor="text1"/>
          <w:sz w:val="28"/>
          <w:szCs w:val="28"/>
          <w:lang w:val="ro-RO"/>
        </w:rPr>
        <w:t>148/15.05.2024</w:t>
      </w:r>
      <w:r w:rsidR="00276E7A">
        <w:rPr>
          <w:color w:val="000000" w:themeColor="text1"/>
          <w:sz w:val="28"/>
          <w:szCs w:val="28"/>
          <w:lang w:val="ro-RO"/>
        </w:rPr>
        <w:t>,</w:t>
      </w:r>
      <w:r w:rsidR="00460431" w:rsidRPr="003336E3">
        <w:rPr>
          <w:color w:val="000000" w:themeColor="text1"/>
          <w:sz w:val="28"/>
          <w:szCs w:val="28"/>
          <w:lang w:val="ro-RO"/>
        </w:rPr>
        <w:t xml:space="preserve"> </w:t>
      </w:r>
      <w:r w:rsidR="00251245" w:rsidRPr="003336E3">
        <w:rPr>
          <w:color w:val="000000" w:themeColor="text1"/>
          <w:kern w:val="20"/>
          <w:sz w:val="28"/>
          <w:szCs w:val="28"/>
          <w:lang w:val="ro-RO"/>
        </w:rPr>
        <w:t>conform Anexei nr. 2</w:t>
      </w:r>
      <w:r w:rsidR="00237B69" w:rsidRPr="003336E3">
        <w:rPr>
          <w:color w:val="000000" w:themeColor="text1"/>
          <w:kern w:val="20"/>
          <w:sz w:val="28"/>
          <w:szCs w:val="28"/>
          <w:lang w:val="ro-RO"/>
        </w:rPr>
        <w:t>, parte integrantă a prezentei hotărâri.</w:t>
      </w:r>
    </w:p>
    <w:p w14:paraId="2CD471AE" w14:textId="0EA06441" w:rsidR="00251245" w:rsidRPr="00237B69" w:rsidRDefault="00251245" w:rsidP="00251245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237B69">
        <w:rPr>
          <w:b/>
          <w:bCs/>
          <w:kern w:val="20"/>
          <w:sz w:val="28"/>
          <w:szCs w:val="28"/>
          <w:lang w:val="ro-RO"/>
        </w:rPr>
        <w:t>Art.</w:t>
      </w:r>
      <w:r w:rsidR="00276E7A">
        <w:rPr>
          <w:b/>
          <w:bCs/>
          <w:kern w:val="20"/>
          <w:sz w:val="28"/>
          <w:szCs w:val="28"/>
          <w:lang w:val="ro-RO"/>
        </w:rPr>
        <w:t xml:space="preserve"> </w:t>
      </w:r>
      <w:r w:rsidRPr="00237B69">
        <w:rPr>
          <w:b/>
          <w:bCs/>
          <w:kern w:val="20"/>
          <w:sz w:val="28"/>
          <w:szCs w:val="28"/>
          <w:lang w:val="ro-RO"/>
        </w:rPr>
        <w:t>3</w:t>
      </w:r>
      <w:r w:rsidRPr="00276E7A">
        <w:rPr>
          <w:b/>
          <w:bCs/>
          <w:kern w:val="20"/>
          <w:sz w:val="28"/>
          <w:szCs w:val="28"/>
          <w:lang w:val="ro-RO"/>
        </w:rPr>
        <w:t>.</w:t>
      </w:r>
      <w:r w:rsidRPr="00237B69">
        <w:rPr>
          <w:kern w:val="20"/>
          <w:sz w:val="28"/>
          <w:szCs w:val="28"/>
          <w:lang w:val="ro-RO"/>
        </w:rPr>
        <w:t xml:space="preserve"> Se aprobă Anexa nr. </w:t>
      </w:r>
      <w:r w:rsidR="00B44160" w:rsidRPr="00237B69">
        <w:rPr>
          <w:kern w:val="20"/>
          <w:sz w:val="28"/>
          <w:szCs w:val="28"/>
          <w:lang w:val="ro-RO"/>
        </w:rPr>
        <w:t>3</w:t>
      </w:r>
      <w:r w:rsidRPr="00237B69">
        <w:rPr>
          <w:kern w:val="20"/>
          <w:sz w:val="28"/>
          <w:szCs w:val="28"/>
          <w:lang w:val="ro-RO"/>
        </w:rPr>
        <w:t xml:space="preserve"> - descrierea investiției</w:t>
      </w:r>
      <w:r w:rsidRPr="00237B69">
        <w:rPr>
          <w:sz w:val="28"/>
          <w:szCs w:val="28"/>
          <w:lang w:val="ro-RO"/>
        </w:rPr>
        <w:t xml:space="preserve">: </w:t>
      </w:r>
      <w:r w:rsidRPr="00237B69">
        <w:rPr>
          <w:b/>
          <w:bCs/>
          <w:sz w:val="28"/>
          <w:szCs w:val="28"/>
          <w:lang w:val="ro-RO"/>
        </w:rPr>
        <w:t>,,</w:t>
      </w:r>
      <w:r w:rsidRPr="00237B69">
        <w:rPr>
          <w:b/>
          <w:bCs/>
          <w:sz w:val="28"/>
          <w:szCs w:val="28"/>
          <w:shd w:val="clear" w:color="auto" w:fill="FFFFFF"/>
          <w:lang w:val="ro-RO"/>
        </w:rPr>
        <w:t>Reconversia şi refuncționalizarea terenurilor degradate şi neutilizate de pe malurile Someşului din Municipiul Satu Mare – Mal Stâng</w:t>
      </w:r>
      <w:r w:rsidRPr="00237B69">
        <w:rPr>
          <w:b/>
          <w:bCs/>
          <w:sz w:val="28"/>
          <w:szCs w:val="28"/>
          <w:lang w:val="ro-RO"/>
        </w:rPr>
        <w:t>”</w:t>
      </w:r>
      <w:r w:rsidRPr="00237B69">
        <w:rPr>
          <w:sz w:val="28"/>
          <w:szCs w:val="28"/>
          <w:lang w:val="ro-RO"/>
        </w:rPr>
        <w:t>,</w:t>
      </w:r>
      <w:r w:rsidRPr="00237B69">
        <w:rPr>
          <w:kern w:val="20"/>
          <w:sz w:val="28"/>
          <w:szCs w:val="28"/>
          <w:lang w:val="ro-RO"/>
        </w:rPr>
        <w:t xml:space="preserve">  </w:t>
      </w:r>
      <w:r w:rsidRPr="003336E3">
        <w:rPr>
          <w:kern w:val="20"/>
          <w:sz w:val="28"/>
          <w:szCs w:val="28"/>
          <w:lang w:val="ro-RO"/>
        </w:rPr>
        <w:t xml:space="preserve">conform </w:t>
      </w:r>
      <w:r w:rsidR="00237B69" w:rsidRPr="003336E3">
        <w:rPr>
          <w:kern w:val="20"/>
          <w:sz w:val="28"/>
          <w:szCs w:val="28"/>
          <w:lang w:val="ro-RO"/>
        </w:rPr>
        <w:t>A</w:t>
      </w:r>
      <w:r w:rsidRPr="003336E3">
        <w:rPr>
          <w:kern w:val="20"/>
          <w:sz w:val="28"/>
          <w:szCs w:val="28"/>
          <w:lang w:val="ro-RO"/>
        </w:rPr>
        <w:t xml:space="preserve">nexei </w:t>
      </w:r>
      <w:r w:rsidR="00237B69" w:rsidRPr="003336E3">
        <w:rPr>
          <w:kern w:val="20"/>
          <w:sz w:val="28"/>
          <w:szCs w:val="28"/>
          <w:lang w:val="ro-RO"/>
        </w:rPr>
        <w:t>nr.</w:t>
      </w:r>
      <w:r w:rsidRPr="003336E3">
        <w:rPr>
          <w:kern w:val="20"/>
          <w:sz w:val="28"/>
          <w:szCs w:val="28"/>
          <w:lang w:val="ro-RO"/>
        </w:rPr>
        <w:t xml:space="preserve"> </w:t>
      </w:r>
      <w:r w:rsidR="00B44160" w:rsidRPr="003336E3">
        <w:rPr>
          <w:kern w:val="20"/>
          <w:sz w:val="28"/>
          <w:szCs w:val="28"/>
          <w:lang w:val="ro-RO"/>
        </w:rPr>
        <w:t>3</w:t>
      </w:r>
      <w:r w:rsidRPr="003336E3">
        <w:rPr>
          <w:kern w:val="20"/>
          <w:sz w:val="28"/>
          <w:szCs w:val="28"/>
          <w:lang w:val="ro-RO"/>
        </w:rPr>
        <w:t xml:space="preserve">,  </w:t>
      </w:r>
      <w:r w:rsidRPr="00237B69">
        <w:rPr>
          <w:kern w:val="20"/>
          <w:sz w:val="28"/>
          <w:szCs w:val="28"/>
          <w:lang w:val="ro-RO"/>
        </w:rPr>
        <w:t>parte integrantă a prezentei hotărâri.</w:t>
      </w:r>
    </w:p>
    <w:p w14:paraId="1655F085" w14:textId="3A32D4F9" w:rsidR="00251245" w:rsidRDefault="00251245" w:rsidP="00251245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237B69">
        <w:rPr>
          <w:b/>
          <w:bCs/>
          <w:kern w:val="20"/>
          <w:sz w:val="28"/>
          <w:szCs w:val="28"/>
          <w:lang w:val="ro-RO"/>
        </w:rPr>
        <w:t>Art.</w:t>
      </w:r>
      <w:r w:rsidR="00276E7A">
        <w:rPr>
          <w:b/>
          <w:bCs/>
          <w:kern w:val="20"/>
          <w:sz w:val="28"/>
          <w:szCs w:val="28"/>
          <w:lang w:val="ro-RO"/>
        </w:rPr>
        <w:t xml:space="preserve"> </w:t>
      </w:r>
      <w:r w:rsidRPr="00237B69">
        <w:rPr>
          <w:b/>
          <w:bCs/>
          <w:kern w:val="20"/>
          <w:sz w:val="28"/>
          <w:szCs w:val="28"/>
          <w:lang w:val="ro-RO"/>
        </w:rPr>
        <w:t>4</w:t>
      </w:r>
      <w:r w:rsidRPr="00237B69">
        <w:rPr>
          <w:kern w:val="20"/>
          <w:sz w:val="28"/>
          <w:szCs w:val="28"/>
          <w:lang w:val="ro-RO"/>
        </w:rPr>
        <w:t xml:space="preserve">. Se aprobă Anexa nr. </w:t>
      </w:r>
      <w:r w:rsidR="00B44160" w:rsidRPr="00237B69">
        <w:rPr>
          <w:kern w:val="20"/>
          <w:sz w:val="28"/>
          <w:szCs w:val="28"/>
          <w:lang w:val="ro-RO"/>
        </w:rPr>
        <w:t>4</w:t>
      </w:r>
      <w:r w:rsidRPr="00237B69">
        <w:rPr>
          <w:kern w:val="20"/>
          <w:sz w:val="28"/>
          <w:szCs w:val="28"/>
          <w:lang w:val="ro-RO"/>
        </w:rPr>
        <w:t xml:space="preserve"> - descrierea investiției</w:t>
      </w:r>
      <w:r w:rsidRPr="00237B69">
        <w:rPr>
          <w:sz w:val="28"/>
          <w:szCs w:val="28"/>
          <w:lang w:val="ro-RO"/>
        </w:rPr>
        <w:t xml:space="preserve">: </w:t>
      </w:r>
      <w:r w:rsidRPr="00237B69">
        <w:rPr>
          <w:b/>
          <w:bCs/>
          <w:sz w:val="28"/>
          <w:szCs w:val="28"/>
          <w:lang w:val="ro-RO"/>
        </w:rPr>
        <w:t>,,</w:t>
      </w:r>
      <w:r w:rsidRPr="00237B69">
        <w:rPr>
          <w:b/>
          <w:bCs/>
          <w:sz w:val="28"/>
          <w:szCs w:val="28"/>
          <w:shd w:val="clear" w:color="auto" w:fill="FFFFFF"/>
          <w:lang w:val="ro-RO"/>
        </w:rPr>
        <w:t>Reconversia şi refuncționalizarea terenurilor degradate şi neutilizate de pe malurile Someşului din Municipiul Satu Mare – Mal Drept</w:t>
      </w:r>
      <w:r w:rsidRPr="00237B69">
        <w:rPr>
          <w:b/>
          <w:bCs/>
          <w:sz w:val="28"/>
          <w:szCs w:val="28"/>
          <w:lang w:val="ro-RO"/>
        </w:rPr>
        <w:t>”</w:t>
      </w:r>
      <w:r w:rsidRPr="00237B69">
        <w:rPr>
          <w:sz w:val="28"/>
          <w:szCs w:val="28"/>
          <w:lang w:val="ro-RO"/>
        </w:rPr>
        <w:t>,</w:t>
      </w:r>
      <w:r w:rsidRPr="00237B69">
        <w:rPr>
          <w:kern w:val="20"/>
          <w:sz w:val="28"/>
          <w:szCs w:val="28"/>
          <w:lang w:val="ro-RO"/>
        </w:rPr>
        <w:t xml:space="preserve">  </w:t>
      </w:r>
      <w:r w:rsidRPr="003336E3">
        <w:rPr>
          <w:color w:val="000000" w:themeColor="text1"/>
          <w:kern w:val="20"/>
          <w:sz w:val="28"/>
          <w:szCs w:val="28"/>
          <w:lang w:val="ro-RO"/>
        </w:rPr>
        <w:t xml:space="preserve">conform </w:t>
      </w:r>
      <w:r w:rsidR="00237B69" w:rsidRPr="003336E3">
        <w:rPr>
          <w:color w:val="000000" w:themeColor="text1"/>
          <w:kern w:val="20"/>
          <w:sz w:val="28"/>
          <w:szCs w:val="28"/>
          <w:lang w:val="ro-RO"/>
        </w:rPr>
        <w:t>A</w:t>
      </w:r>
      <w:r w:rsidRPr="003336E3">
        <w:rPr>
          <w:color w:val="000000" w:themeColor="text1"/>
          <w:kern w:val="20"/>
          <w:sz w:val="28"/>
          <w:szCs w:val="28"/>
          <w:lang w:val="ro-RO"/>
        </w:rPr>
        <w:t xml:space="preserve">nexei </w:t>
      </w:r>
      <w:r w:rsidR="00237B69" w:rsidRPr="003336E3">
        <w:rPr>
          <w:color w:val="000000" w:themeColor="text1"/>
          <w:kern w:val="20"/>
          <w:sz w:val="28"/>
          <w:szCs w:val="28"/>
          <w:lang w:val="ro-RO"/>
        </w:rPr>
        <w:t xml:space="preserve">nr. </w:t>
      </w:r>
      <w:r w:rsidRPr="003336E3">
        <w:rPr>
          <w:color w:val="000000" w:themeColor="text1"/>
          <w:kern w:val="20"/>
          <w:sz w:val="28"/>
          <w:szCs w:val="28"/>
          <w:lang w:val="ro-RO"/>
        </w:rPr>
        <w:t xml:space="preserve"> </w:t>
      </w:r>
      <w:r w:rsidR="00B44160" w:rsidRPr="003336E3">
        <w:rPr>
          <w:color w:val="000000" w:themeColor="text1"/>
          <w:kern w:val="20"/>
          <w:sz w:val="28"/>
          <w:szCs w:val="28"/>
          <w:lang w:val="ro-RO"/>
        </w:rPr>
        <w:t>4</w:t>
      </w:r>
      <w:r w:rsidRPr="003336E3">
        <w:rPr>
          <w:color w:val="000000" w:themeColor="text1"/>
          <w:kern w:val="20"/>
          <w:sz w:val="28"/>
          <w:szCs w:val="28"/>
          <w:lang w:val="ro-RO"/>
        </w:rPr>
        <w:t xml:space="preserve">,  </w:t>
      </w:r>
      <w:r w:rsidRPr="00237B69">
        <w:rPr>
          <w:kern w:val="20"/>
          <w:sz w:val="28"/>
          <w:szCs w:val="28"/>
          <w:lang w:val="ro-RO"/>
        </w:rPr>
        <w:t>parte integrantă a prezentei hotărâri.</w:t>
      </w:r>
    </w:p>
    <w:p w14:paraId="1E6FD11E" w14:textId="4B21399C" w:rsidR="009F27B5" w:rsidRPr="003336E3" w:rsidRDefault="009F27B5" w:rsidP="009F27B5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Art.</w:t>
      </w:r>
      <w:r w:rsidR="00276E7A">
        <w:rPr>
          <w:b/>
          <w:bCs/>
          <w:sz w:val="28"/>
          <w:szCs w:val="28"/>
          <w:lang w:val="ro-RO"/>
        </w:rPr>
        <w:t xml:space="preserve"> </w:t>
      </w:r>
      <w:r w:rsidRPr="000E089C">
        <w:rPr>
          <w:b/>
          <w:bCs/>
          <w:sz w:val="28"/>
          <w:szCs w:val="28"/>
          <w:lang w:val="ro-RO"/>
        </w:rPr>
        <w:t>5</w:t>
      </w:r>
      <w:r w:rsidRPr="000E089C">
        <w:rPr>
          <w:sz w:val="28"/>
          <w:szCs w:val="28"/>
          <w:lang w:val="ro-RO"/>
        </w:rPr>
        <w:t xml:space="preserve">. Cu ducerea la îndeplinire a prezentei </w:t>
      </w:r>
      <w:r w:rsidRPr="003336E3">
        <w:rPr>
          <w:color w:val="000000" w:themeColor="text1"/>
          <w:sz w:val="28"/>
          <w:szCs w:val="28"/>
          <w:lang w:val="ro-RO"/>
        </w:rPr>
        <w:t xml:space="preserve">hotărâri se încredințează Primarul Municipiului Satu Mare și structurile de specialitate din cadrul aparatului de specialitate. </w:t>
      </w:r>
    </w:p>
    <w:p w14:paraId="42B63434" w14:textId="3CB57FFC" w:rsidR="009F27B5" w:rsidRPr="003336E3" w:rsidRDefault="009F27B5" w:rsidP="009F27B5">
      <w:pPr>
        <w:ind w:firstLine="709"/>
        <w:jc w:val="both"/>
        <w:rPr>
          <w:color w:val="000000" w:themeColor="text1"/>
          <w:sz w:val="28"/>
          <w:szCs w:val="28"/>
          <w:lang w:val="ro-RO"/>
        </w:rPr>
      </w:pPr>
      <w:r w:rsidRPr="003336E3">
        <w:rPr>
          <w:b/>
          <w:color w:val="000000" w:themeColor="text1"/>
          <w:sz w:val="28"/>
          <w:szCs w:val="28"/>
          <w:lang w:val="ro-RO"/>
        </w:rPr>
        <w:t>Art.</w:t>
      </w:r>
      <w:r w:rsidR="00276E7A">
        <w:rPr>
          <w:b/>
          <w:color w:val="000000" w:themeColor="text1"/>
          <w:sz w:val="28"/>
          <w:szCs w:val="28"/>
          <w:lang w:val="ro-RO"/>
        </w:rPr>
        <w:t xml:space="preserve"> </w:t>
      </w:r>
      <w:r w:rsidRPr="003336E3">
        <w:rPr>
          <w:b/>
          <w:color w:val="000000" w:themeColor="text1"/>
          <w:sz w:val="28"/>
          <w:szCs w:val="28"/>
          <w:lang w:val="ro-RO"/>
        </w:rPr>
        <w:t>6.</w:t>
      </w:r>
      <w:r w:rsidRPr="003336E3">
        <w:rPr>
          <w:color w:val="000000" w:themeColor="text1"/>
          <w:sz w:val="28"/>
          <w:szCs w:val="28"/>
          <w:lang w:val="ro-RO"/>
        </w:rPr>
        <w:t xml:space="preserve">  Prezenta hotărâre se comunică prin intermediul Secretarului General al Municipiului Satu Mare, în termenul prevăzut de lege, Primarului Municipiului </w:t>
      </w:r>
      <w:r w:rsidR="00276E7A">
        <w:rPr>
          <w:color w:val="000000" w:themeColor="text1"/>
          <w:sz w:val="28"/>
          <w:szCs w:val="28"/>
          <w:lang w:val="ro-RO"/>
        </w:rPr>
        <w:t xml:space="preserve">                    </w:t>
      </w:r>
      <w:r w:rsidRPr="003336E3">
        <w:rPr>
          <w:color w:val="000000" w:themeColor="text1"/>
          <w:sz w:val="28"/>
          <w:szCs w:val="28"/>
          <w:lang w:val="ro-RO"/>
        </w:rPr>
        <w:t>Satu Mare, Instituției Prefectului</w:t>
      </w:r>
      <w:r w:rsidR="00276E7A">
        <w:rPr>
          <w:color w:val="000000" w:themeColor="text1"/>
          <w:sz w:val="28"/>
          <w:szCs w:val="28"/>
          <w:lang w:val="ro-RO"/>
        </w:rPr>
        <w:t xml:space="preserve"> </w:t>
      </w:r>
      <w:r w:rsidRPr="003336E3">
        <w:rPr>
          <w:color w:val="000000" w:themeColor="text1"/>
          <w:sz w:val="28"/>
          <w:szCs w:val="28"/>
          <w:lang w:val="ro-RO"/>
        </w:rPr>
        <w:t>-</w:t>
      </w:r>
      <w:r w:rsidR="00276E7A">
        <w:rPr>
          <w:color w:val="000000" w:themeColor="text1"/>
          <w:sz w:val="28"/>
          <w:szCs w:val="28"/>
          <w:lang w:val="ro-RO"/>
        </w:rPr>
        <w:t xml:space="preserve"> </w:t>
      </w:r>
      <w:r w:rsidRPr="003336E3">
        <w:rPr>
          <w:color w:val="000000" w:themeColor="text1"/>
          <w:sz w:val="28"/>
          <w:szCs w:val="28"/>
          <w:lang w:val="ro-RO"/>
        </w:rPr>
        <w:t xml:space="preserve">judeţul Satu Mare, Directorului executiv al Direcției economice și Biroului Consultanţă Tehnică şi Supervizare Lucrări. </w:t>
      </w:r>
    </w:p>
    <w:p w14:paraId="7C34806E" w14:textId="77777777" w:rsidR="009F27B5" w:rsidRDefault="009F27B5" w:rsidP="00251245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</w:p>
    <w:p w14:paraId="6ED122D9" w14:textId="0598C715" w:rsidR="000444CB" w:rsidRPr="000E089C" w:rsidRDefault="003A3AD8" w:rsidP="000444CB">
      <w:pPr>
        <w:jc w:val="both"/>
        <w:rPr>
          <w:kern w:val="20"/>
          <w:sz w:val="28"/>
          <w:szCs w:val="28"/>
          <w:lang w:val="ro-RO"/>
        </w:rPr>
      </w:pPr>
      <w:r w:rsidRPr="00237B69">
        <w:rPr>
          <w:sz w:val="28"/>
          <w:szCs w:val="28"/>
          <w:lang w:val="ro-RO"/>
        </w:rPr>
        <w:tab/>
      </w:r>
      <w:r w:rsidRPr="00237B69">
        <w:rPr>
          <w:sz w:val="28"/>
          <w:szCs w:val="28"/>
          <w:lang w:val="ro-RO"/>
        </w:rPr>
        <w:tab/>
      </w:r>
      <w:r w:rsidR="00A723C5" w:rsidRPr="00237B69">
        <w:rPr>
          <w:sz w:val="28"/>
          <w:szCs w:val="28"/>
          <w:lang w:val="ro-RO"/>
        </w:rPr>
        <w:tab/>
      </w:r>
      <w:r w:rsidR="000444CB" w:rsidRPr="00710F73">
        <w:rPr>
          <w:sz w:val="28"/>
          <w:szCs w:val="28"/>
          <w:lang w:val="ro-RO"/>
        </w:rPr>
        <w:tab/>
      </w:r>
      <w:r w:rsidR="000444CB" w:rsidRPr="00710F73">
        <w:rPr>
          <w:sz w:val="28"/>
          <w:szCs w:val="28"/>
          <w:lang w:val="ro-RO"/>
        </w:rPr>
        <w:tab/>
      </w:r>
    </w:p>
    <w:p w14:paraId="6832DE48" w14:textId="77777777" w:rsidR="000444CB" w:rsidRPr="00B624B1" w:rsidRDefault="000444CB" w:rsidP="000444CB">
      <w:pPr>
        <w:ind w:firstLine="709"/>
        <w:jc w:val="both"/>
        <w:rPr>
          <w:sz w:val="28"/>
          <w:szCs w:val="28"/>
          <w:lang w:val="es-DO"/>
        </w:rPr>
      </w:pPr>
      <w:r w:rsidRPr="00B624B1">
        <w:rPr>
          <w:b/>
          <w:bCs/>
          <w:sz w:val="28"/>
          <w:szCs w:val="28"/>
          <w:lang w:val="es-DO"/>
        </w:rPr>
        <w:t>Președinte de ședință,                                     Contrasemnează</w:t>
      </w:r>
    </w:p>
    <w:p w14:paraId="02866F50" w14:textId="77777777" w:rsidR="000444CB" w:rsidRPr="00B624B1" w:rsidRDefault="000444CB" w:rsidP="000444CB">
      <w:pPr>
        <w:jc w:val="both"/>
        <w:rPr>
          <w:b/>
          <w:bCs/>
          <w:sz w:val="28"/>
          <w:szCs w:val="28"/>
          <w:lang w:val="es-DO"/>
        </w:rPr>
      </w:pPr>
      <w:r w:rsidRPr="00B624B1">
        <w:rPr>
          <w:b/>
          <w:bCs/>
          <w:sz w:val="28"/>
          <w:szCs w:val="28"/>
          <w:lang w:val="es-DO"/>
        </w:rPr>
        <w:t xml:space="preserve">      Crăciun Ciprian-Dumitru       </w:t>
      </w:r>
      <w:r w:rsidRPr="00B624B1">
        <w:rPr>
          <w:b/>
          <w:bCs/>
          <w:i/>
          <w:iCs/>
          <w:sz w:val="28"/>
          <w:szCs w:val="28"/>
          <w:lang w:val="es-DO"/>
        </w:rPr>
        <w:t xml:space="preserve">             </w:t>
      </w:r>
      <w:r w:rsidRPr="00B624B1">
        <w:rPr>
          <w:b/>
          <w:bCs/>
          <w:sz w:val="28"/>
          <w:szCs w:val="28"/>
          <w:lang w:val="es-DO"/>
        </w:rPr>
        <w:t xml:space="preserve">              Secretar general,</w:t>
      </w:r>
    </w:p>
    <w:p w14:paraId="7A690CE7" w14:textId="77777777" w:rsidR="000444CB" w:rsidRDefault="000444CB" w:rsidP="000444CB">
      <w:pPr>
        <w:jc w:val="both"/>
        <w:rPr>
          <w:b/>
          <w:bCs/>
          <w:sz w:val="28"/>
          <w:szCs w:val="28"/>
          <w:lang w:val="es-DO"/>
        </w:rPr>
      </w:pPr>
      <w:r w:rsidRPr="00B624B1">
        <w:rPr>
          <w:b/>
          <w:bCs/>
          <w:sz w:val="28"/>
          <w:szCs w:val="28"/>
          <w:lang w:val="es-DO"/>
        </w:rPr>
        <w:t xml:space="preserve">                                                                               Mihaela Maria Racolța</w:t>
      </w:r>
    </w:p>
    <w:p w14:paraId="26E23A8A" w14:textId="77777777" w:rsidR="000444CB" w:rsidRDefault="000444CB" w:rsidP="000444CB">
      <w:pPr>
        <w:jc w:val="both"/>
        <w:rPr>
          <w:b/>
          <w:bCs/>
          <w:sz w:val="28"/>
          <w:szCs w:val="28"/>
          <w:lang w:val="es-DO"/>
        </w:rPr>
      </w:pPr>
    </w:p>
    <w:p w14:paraId="71B6DDEB" w14:textId="77777777" w:rsidR="000444CB" w:rsidRDefault="000444CB" w:rsidP="000444CB">
      <w:pPr>
        <w:jc w:val="both"/>
        <w:rPr>
          <w:b/>
          <w:bCs/>
          <w:sz w:val="28"/>
          <w:szCs w:val="28"/>
          <w:lang w:val="es-DO"/>
        </w:rPr>
      </w:pPr>
    </w:p>
    <w:p w14:paraId="4DAA9A76" w14:textId="77777777" w:rsidR="000444CB" w:rsidRPr="00B624B1" w:rsidRDefault="000444CB" w:rsidP="000444CB">
      <w:pPr>
        <w:jc w:val="both"/>
        <w:rPr>
          <w:b/>
          <w:bCs/>
          <w:sz w:val="28"/>
          <w:szCs w:val="28"/>
          <w:lang w:val="es-DO"/>
        </w:rPr>
      </w:pPr>
    </w:p>
    <w:p w14:paraId="24F47922" w14:textId="77777777" w:rsidR="000444CB" w:rsidRPr="00B624B1" w:rsidRDefault="000444CB" w:rsidP="000444CB">
      <w:pPr>
        <w:jc w:val="both"/>
        <w:rPr>
          <w:sz w:val="18"/>
          <w:szCs w:val="18"/>
          <w:lang w:val="es-DO"/>
        </w:rPr>
      </w:pPr>
      <w:r w:rsidRPr="00B624B1">
        <w:rPr>
          <w:sz w:val="18"/>
          <w:szCs w:val="18"/>
          <w:lang w:val="es-DO"/>
        </w:rPr>
        <w:t>Prezenta hotărâre a fost adoptată în ședința ordinară cu respectarea prevederilor art. 139 alin. (</w:t>
      </w:r>
      <w:r>
        <w:rPr>
          <w:sz w:val="18"/>
          <w:szCs w:val="18"/>
          <w:lang w:val="es-DO"/>
        </w:rPr>
        <w:t>3</w:t>
      </w:r>
      <w:r w:rsidRPr="00B624B1">
        <w:rPr>
          <w:sz w:val="18"/>
          <w:szCs w:val="18"/>
          <w:lang w:val="es-DO"/>
        </w:rPr>
        <w:t xml:space="preserve">) </w:t>
      </w:r>
      <w:r>
        <w:rPr>
          <w:sz w:val="18"/>
          <w:szCs w:val="18"/>
          <w:lang w:val="es-DO"/>
        </w:rPr>
        <w:t xml:space="preserve">lit. d) și g) </w:t>
      </w:r>
      <w:r w:rsidRPr="00B624B1">
        <w:rPr>
          <w:sz w:val="18"/>
          <w:szCs w:val="18"/>
          <w:lang w:val="es-D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444CB" w:rsidRPr="00B624B1" w14:paraId="68BD74E0" w14:textId="77777777" w:rsidTr="0094233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E624" w14:textId="77777777" w:rsidR="000444CB" w:rsidRPr="00B624B1" w:rsidRDefault="000444CB" w:rsidP="0094233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D648" w14:textId="77777777" w:rsidR="000444CB" w:rsidRPr="00B624B1" w:rsidRDefault="000444CB" w:rsidP="0094233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0444CB" w:rsidRPr="00B624B1" w14:paraId="4EBB50AD" w14:textId="77777777" w:rsidTr="0094233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A4B8" w14:textId="77777777" w:rsidR="000444CB" w:rsidRPr="00B624B1" w:rsidRDefault="000444CB" w:rsidP="0094233A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B624B1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D8A" w14:textId="77777777" w:rsidR="000444CB" w:rsidRPr="00B624B1" w:rsidRDefault="000444CB" w:rsidP="0094233A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0444CB" w:rsidRPr="00B624B1" w14:paraId="0BD8F114" w14:textId="77777777" w:rsidTr="0094233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E9DF" w14:textId="77777777" w:rsidR="000444CB" w:rsidRPr="00B624B1" w:rsidRDefault="000444CB" w:rsidP="0094233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E81" w14:textId="77777777" w:rsidR="000444CB" w:rsidRPr="00B624B1" w:rsidRDefault="000444CB" w:rsidP="0094233A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3</w:t>
            </w:r>
          </w:p>
        </w:tc>
      </w:tr>
      <w:tr w:rsidR="000444CB" w:rsidRPr="00B624B1" w14:paraId="3E010D33" w14:textId="77777777" w:rsidTr="0094233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37F1" w14:textId="77777777" w:rsidR="000444CB" w:rsidRPr="00B624B1" w:rsidRDefault="000444CB" w:rsidP="0094233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F2A" w14:textId="77777777" w:rsidR="000444CB" w:rsidRPr="00B624B1" w:rsidRDefault="000444CB" w:rsidP="0094233A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20</w:t>
            </w:r>
          </w:p>
        </w:tc>
      </w:tr>
      <w:tr w:rsidR="000444CB" w:rsidRPr="00B624B1" w14:paraId="0C1D134C" w14:textId="77777777" w:rsidTr="0094233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272E" w14:textId="77777777" w:rsidR="000444CB" w:rsidRPr="00B624B1" w:rsidRDefault="000444CB" w:rsidP="0094233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EC2" w14:textId="77777777" w:rsidR="000444CB" w:rsidRPr="00B624B1" w:rsidRDefault="000444CB" w:rsidP="0094233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0444CB" w:rsidRPr="00B624B1" w14:paraId="5167CB3C" w14:textId="77777777" w:rsidTr="0094233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14A3" w14:textId="77777777" w:rsidR="000444CB" w:rsidRPr="00B624B1" w:rsidRDefault="000444CB" w:rsidP="0094233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CBD" w14:textId="77777777" w:rsidR="000444CB" w:rsidRPr="00B624B1" w:rsidRDefault="000444CB" w:rsidP="0094233A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15ECAF11" w14:textId="77777777" w:rsidR="000444CB" w:rsidRPr="00B624B1" w:rsidRDefault="000444CB" w:rsidP="000444CB">
      <w:pPr>
        <w:jc w:val="both"/>
        <w:rPr>
          <w:sz w:val="18"/>
          <w:szCs w:val="18"/>
          <w:lang w:val="en-US"/>
        </w:rPr>
      </w:pPr>
      <w:r w:rsidRPr="00B624B1">
        <w:rPr>
          <w:sz w:val="18"/>
          <w:szCs w:val="18"/>
          <w:lang w:val="en-US"/>
        </w:rPr>
        <w:t xml:space="preserve">             </w:t>
      </w:r>
    </w:p>
    <w:p w14:paraId="3404D2BA" w14:textId="77777777" w:rsidR="000444CB" w:rsidRPr="00B624B1" w:rsidRDefault="000444CB" w:rsidP="000444CB">
      <w:pPr>
        <w:jc w:val="both"/>
        <w:rPr>
          <w:sz w:val="18"/>
          <w:szCs w:val="18"/>
          <w:lang w:val="en-US"/>
        </w:rPr>
      </w:pPr>
    </w:p>
    <w:p w14:paraId="38150236" w14:textId="77777777" w:rsidR="000444CB" w:rsidRPr="00B624B1" w:rsidRDefault="000444CB" w:rsidP="000444CB">
      <w:pPr>
        <w:jc w:val="both"/>
        <w:rPr>
          <w:sz w:val="18"/>
          <w:szCs w:val="18"/>
          <w:lang w:val="en-US"/>
        </w:rPr>
      </w:pPr>
    </w:p>
    <w:p w14:paraId="1902A6E3" w14:textId="77777777" w:rsidR="000444CB" w:rsidRPr="00B624B1" w:rsidRDefault="000444CB" w:rsidP="000444CB">
      <w:pPr>
        <w:ind w:firstLine="720"/>
        <w:jc w:val="both"/>
        <w:rPr>
          <w:sz w:val="18"/>
          <w:szCs w:val="18"/>
          <w:lang w:val="en-US"/>
        </w:rPr>
      </w:pPr>
    </w:p>
    <w:p w14:paraId="15C92111" w14:textId="77777777" w:rsidR="000444CB" w:rsidRPr="00B624B1" w:rsidRDefault="000444CB" w:rsidP="000444CB">
      <w:pPr>
        <w:tabs>
          <w:tab w:val="left" w:pos="980"/>
        </w:tabs>
        <w:rPr>
          <w:sz w:val="18"/>
          <w:szCs w:val="18"/>
          <w:lang w:val="en-US"/>
        </w:rPr>
      </w:pPr>
    </w:p>
    <w:p w14:paraId="60065168" w14:textId="77777777" w:rsidR="000444CB" w:rsidRPr="00B624B1" w:rsidRDefault="000444CB" w:rsidP="000444CB">
      <w:pPr>
        <w:tabs>
          <w:tab w:val="left" w:pos="980"/>
        </w:tabs>
        <w:rPr>
          <w:sz w:val="18"/>
          <w:szCs w:val="18"/>
          <w:lang w:val="en-US"/>
        </w:rPr>
      </w:pPr>
    </w:p>
    <w:p w14:paraId="6D6DE084" w14:textId="77777777" w:rsidR="000444CB" w:rsidRPr="00B624B1" w:rsidRDefault="000444CB" w:rsidP="000444CB">
      <w:pPr>
        <w:tabs>
          <w:tab w:val="left" w:pos="980"/>
        </w:tabs>
        <w:rPr>
          <w:sz w:val="18"/>
          <w:szCs w:val="18"/>
          <w:lang w:val="en-US"/>
        </w:rPr>
      </w:pPr>
    </w:p>
    <w:p w14:paraId="2B4B0AB6" w14:textId="77777777" w:rsidR="000444CB" w:rsidRPr="00B624B1" w:rsidRDefault="000444CB" w:rsidP="000444CB">
      <w:pPr>
        <w:tabs>
          <w:tab w:val="left" w:pos="980"/>
        </w:tabs>
        <w:rPr>
          <w:sz w:val="18"/>
          <w:szCs w:val="18"/>
          <w:lang w:val="en-US"/>
        </w:rPr>
      </w:pPr>
    </w:p>
    <w:p w14:paraId="78E6AB2D" w14:textId="77777777" w:rsidR="000444CB" w:rsidRPr="00B624B1" w:rsidRDefault="000444CB" w:rsidP="000444CB">
      <w:pPr>
        <w:ind w:firstLine="720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72DDF" w:rsidRPr="003673D8" w14:paraId="2D58032F" w14:textId="77777777" w:rsidTr="0010405D">
        <w:tc>
          <w:tcPr>
            <w:tcW w:w="3080" w:type="dxa"/>
            <w:shd w:val="clear" w:color="auto" w:fill="auto"/>
          </w:tcPr>
          <w:p w14:paraId="0DEC9A96" w14:textId="7A7089D8" w:rsidR="00C72DDF" w:rsidRPr="00237B69" w:rsidRDefault="000444CB" w:rsidP="00251245">
            <w:pPr>
              <w:spacing w:after="200" w:line="276" w:lineRule="auto"/>
              <w:rPr>
                <w:sz w:val="28"/>
                <w:szCs w:val="28"/>
                <w:lang w:val="ro-RO"/>
              </w:rPr>
            </w:pPr>
            <w:r w:rsidRPr="00B624B1">
              <w:rPr>
                <w:color w:val="000000"/>
                <w:sz w:val="18"/>
                <w:szCs w:val="18"/>
                <w:lang w:val="en-US"/>
              </w:rPr>
              <w:t>Redactat în 3 exemplare originale</w:t>
            </w:r>
          </w:p>
        </w:tc>
        <w:tc>
          <w:tcPr>
            <w:tcW w:w="3081" w:type="dxa"/>
            <w:shd w:val="clear" w:color="auto" w:fill="auto"/>
          </w:tcPr>
          <w:p w14:paraId="48F33420" w14:textId="77777777" w:rsidR="00C72DDF" w:rsidRPr="00237B69" w:rsidRDefault="00C72DDF" w:rsidP="00F069E4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5237BFA" w14:textId="77777777" w:rsidR="00C72DDF" w:rsidRPr="00237B69" w:rsidRDefault="00C72DDF" w:rsidP="00F069E4">
            <w:pPr>
              <w:rPr>
                <w:sz w:val="28"/>
                <w:szCs w:val="28"/>
                <w:lang w:val="ro-RO"/>
              </w:rPr>
            </w:pPr>
          </w:p>
        </w:tc>
      </w:tr>
    </w:tbl>
    <w:p w14:paraId="181C1CCC" w14:textId="77777777" w:rsidR="00586645" w:rsidRPr="00237B69" w:rsidRDefault="00586645" w:rsidP="00A723C5">
      <w:pPr>
        <w:rPr>
          <w:sz w:val="28"/>
          <w:szCs w:val="28"/>
          <w:lang w:val="ro-RO"/>
        </w:rPr>
      </w:pPr>
    </w:p>
    <w:sectPr w:rsidR="00586645" w:rsidRPr="00237B69" w:rsidSect="00F5463B">
      <w:footerReference w:type="even" r:id="rId9"/>
      <w:footerReference w:type="default" r:id="rId10"/>
      <w:pgSz w:w="11906" w:h="16838"/>
      <w:pgMar w:top="851" w:right="991" w:bottom="851" w:left="1134" w:header="709" w:footer="10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22E3D" w14:textId="77777777" w:rsidR="00642DF1" w:rsidRDefault="00642DF1" w:rsidP="00DA3873">
      <w:r>
        <w:separator/>
      </w:r>
    </w:p>
  </w:endnote>
  <w:endnote w:type="continuationSeparator" w:id="0">
    <w:p w14:paraId="079FDEB6" w14:textId="77777777" w:rsidR="00642DF1" w:rsidRDefault="00642DF1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01C6BEFA" w:rsidR="009F7006" w:rsidRPr="00651A76" w:rsidRDefault="009F7006" w:rsidP="00F5463B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6725" w14:textId="77777777" w:rsidR="00642DF1" w:rsidRDefault="00642DF1" w:rsidP="00DA3873">
      <w:r>
        <w:separator/>
      </w:r>
    </w:p>
  </w:footnote>
  <w:footnote w:type="continuationSeparator" w:id="0">
    <w:p w14:paraId="42C180D6" w14:textId="77777777" w:rsidR="00642DF1" w:rsidRDefault="00642DF1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ED28FB"/>
    <w:multiLevelType w:val="hybridMultilevel"/>
    <w:tmpl w:val="33665AC4"/>
    <w:lvl w:ilvl="0" w:tplc="15C8F39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4C3837AB"/>
    <w:multiLevelType w:val="hybridMultilevel"/>
    <w:tmpl w:val="62606D8C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50BED"/>
    <w:multiLevelType w:val="hybridMultilevel"/>
    <w:tmpl w:val="34CE0BD8"/>
    <w:lvl w:ilvl="0" w:tplc="156420C2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7099">
    <w:abstractNumId w:val="0"/>
  </w:num>
  <w:num w:numId="2" w16cid:durableId="1919358804">
    <w:abstractNumId w:val="2"/>
  </w:num>
  <w:num w:numId="3" w16cid:durableId="796724871">
    <w:abstractNumId w:val="3"/>
  </w:num>
  <w:num w:numId="4" w16cid:durableId="2012100732">
    <w:abstractNumId w:val="9"/>
  </w:num>
  <w:num w:numId="5" w16cid:durableId="445463501">
    <w:abstractNumId w:val="7"/>
  </w:num>
  <w:num w:numId="6" w16cid:durableId="147210536">
    <w:abstractNumId w:val="4"/>
  </w:num>
  <w:num w:numId="7" w16cid:durableId="139077173">
    <w:abstractNumId w:val="11"/>
  </w:num>
  <w:num w:numId="8" w16cid:durableId="750322038">
    <w:abstractNumId w:val="5"/>
  </w:num>
  <w:num w:numId="9" w16cid:durableId="363093078">
    <w:abstractNumId w:val="8"/>
  </w:num>
  <w:num w:numId="10" w16cid:durableId="1950769485">
    <w:abstractNumId w:val="10"/>
  </w:num>
  <w:num w:numId="11" w16cid:durableId="1074626272">
    <w:abstractNumId w:val="6"/>
  </w:num>
  <w:num w:numId="12" w16cid:durableId="71974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14AB"/>
    <w:rsid w:val="00014EFF"/>
    <w:rsid w:val="00016280"/>
    <w:rsid w:val="00021C19"/>
    <w:rsid w:val="00021EBB"/>
    <w:rsid w:val="000310DB"/>
    <w:rsid w:val="00033A01"/>
    <w:rsid w:val="000444CB"/>
    <w:rsid w:val="00044F4E"/>
    <w:rsid w:val="00047046"/>
    <w:rsid w:val="000555C7"/>
    <w:rsid w:val="000633C4"/>
    <w:rsid w:val="0006367E"/>
    <w:rsid w:val="0008296F"/>
    <w:rsid w:val="0008435D"/>
    <w:rsid w:val="00093C20"/>
    <w:rsid w:val="000A2BDD"/>
    <w:rsid w:val="000B5144"/>
    <w:rsid w:val="000E4C72"/>
    <w:rsid w:val="000E5DD6"/>
    <w:rsid w:val="000F3454"/>
    <w:rsid w:val="000F68EC"/>
    <w:rsid w:val="000F6ACD"/>
    <w:rsid w:val="000F72CC"/>
    <w:rsid w:val="00112E8D"/>
    <w:rsid w:val="00115C0B"/>
    <w:rsid w:val="0011687F"/>
    <w:rsid w:val="00130EAC"/>
    <w:rsid w:val="001326C1"/>
    <w:rsid w:val="00143CFD"/>
    <w:rsid w:val="00146CCB"/>
    <w:rsid w:val="00154F19"/>
    <w:rsid w:val="00156D16"/>
    <w:rsid w:val="00164110"/>
    <w:rsid w:val="00171217"/>
    <w:rsid w:val="00177BEC"/>
    <w:rsid w:val="00191C23"/>
    <w:rsid w:val="0019217D"/>
    <w:rsid w:val="00196E1A"/>
    <w:rsid w:val="001B5CBE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37B69"/>
    <w:rsid w:val="00251245"/>
    <w:rsid w:val="00253F2D"/>
    <w:rsid w:val="002701FF"/>
    <w:rsid w:val="00274A80"/>
    <w:rsid w:val="00276E7A"/>
    <w:rsid w:val="00282C81"/>
    <w:rsid w:val="002837A1"/>
    <w:rsid w:val="00283801"/>
    <w:rsid w:val="00284B06"/>
    <w:rsid w:val="00295AB0"/>
    <w:rsid w:val="002A158D"/>
    <w:rsid w:val="002B1853"/>
    <w:rsid w:val="002B7D22"/>
    <w:rsid w:val="002C0053"/>
    <w:rsid w:val="002C67F7"/>
    <w:rsid w:val="002D36DF"/>
    <w:rsid w:val="002E2345"/>
    <w:rsid w:val="002F0435"/>
    <w:rsid w:val="002F5D18"/>
    <w:rsid w:val="00321724"/>
    <w:rsid w:val="003336E3"/>
    <w:rsid w:val="00337329"/>
    <w:rsid w:val="003438D0"/>
    <w:rsid w:val="0036737A"/>
    <w:rsid w:val="003673D8"/>
    <w:rsid w:val="00390DAE"/>
    <w:rsid w:val="00392939"/>
    <w:rsid w:val="003A3AD8"/>
    <w:rsid w:val="003C4747"/>
    <w:rsid w:val="003C6E71"/>
    <w:rsid w:val="003D5EB6"/>
    <w:rsid w:val="003E1120"/>
    <w:rsid w:val="003F1E34"/>
    <w:rsid w:val="003F7055"/>
    <w:rsid w:val="0041508B"/>
    <w:rsid w:val="00416026"/>
    <w:rsid w:val="00416747"/>
    <w:rsid w:val="0043468D"/>
    <w:rsid w:val="004435D8"/>
    <w:rsid w:val="0045763E"/>
    <w:rsid w:val="00460431"/>
    <w:rsid w:val="004A31B5"/>
    <w:rsid w:val="004A33C9"/>
    <w:rsid w:val="004A63F0"/>
    <w:rsid w:val="004C02D4"/>
    <w:rsid w:val="004D029A"/>
    <w:rsid w:val="004D4B96"/>
    <w:rsid w:val="004E6C6B"/>
    <w:rsid w:val="004F303F"/>
    <w:rsid w:val="0050238D"/>
    <w:rsid w:val="005123C7"/>
    <w:rsid w:val="0051644A"/>
    <w:rsid w:val="005262BB"/>
    <w:rsid w:val="0053372F"/>
    <w:rsid w:val="00544D8C"/>
    <w:rsid w:val="00557107"/>
    <w:rsid w:val="00562296"/>
    <w:rsid w:val="005631C6"/>
    <w:rsid w:val="00586645"/>
    <w:rsid w:val="005A3A8B"/>
    <w:rsid w:val="005B4881"/>
    <w:rsid w:val="005C091E"/>
    <w:rsid w:val="005C6297"/>
    <w:rsid w:val="005E4435"/>
    <w:rsid w:val="005F11A9"/>
    <w:rsid w:val="00603453"/>
    <w:rsid w:val="00616E29"/>
    <w:rsid w:val="00620AD3"/>
    <w:rsid w:val="00621571"/>
    <w:rsid w:val="00623EA0"/>
    <w:rsid w:val="006243BD"/>
    <w:rsid w:val="00625CD9"/>
    <w:rsid w:val="00635620"/>
    <w:rsid w:val="00642DF1"/>
    <w:rsid w:val="006432F0"/>
    <w:rsid w:val="00651A76"/>
    <w:rsid w:val="00657FC1"/>
    <w:rsid w:val="006611EB"/>
    <w:rsid w:val="00696137"/>
    <w:rsid w:val="006A13B4"/>
    <w:rsid w:val="006A3A37"/>
    <w:rsid w:val="006B1C27"/>
    <w:rsid w:val="006B513A"/>
    <w:rsid w:val="006C0A0C"/>
    <w:rsid w:val="006C0E8B"/>
    <w:rsid w:val="006C14D2"/>
    <w:rsid w:val="006C1D87"/>
    <w:rsid w:val="006C59E4"/>
    <w:rsid w:val="006D2813"/>
    <w:rsid w:val="006E598D"/>
    <w:rsid w:val="006F2CEC"/>
    <w:rsid w:val="00700868"/>
    <w:rsid w:val="00717D06"/>
    <w:rsid w:val="00717E38"/>
    <w:rsid w:val="00720556"/>
    <w:rsid w:val="00721621"/>
    <w:rsid w:val="00725D97"/>
    <w:rsid w:val="00753060"/>
    <w:rsid w:val="00761DEB"/>
    <w:rsid w:val="007651CC"/>
    <w:rsid w:val="00782E5D"/>
    <w:rsid w:val="00783A3C"/>
    <w:rsid w:val="00796B93"/>
    <w:rsid w:val="007A0ACA"/>
    <w:rsid w:val="007A3F10"/>
    <w:rsid w:val="007A63C6"/>
    <w:rsid w:val="007D4C2D"/>
    <w:rsid w:val="007D60E8"/>
    <w:rsid w:val="007F5713"/>
    <w:rsid w:val="007F68A2"/>
    <w:rsid w:val="00820883"/>
    <w:rsid w:val="0082160A"/>
    <w:rsid w:val="00835A90"/>
    <w:rsid w:val="00854964"/>
    <w:rsid w:val="00854A17"/>
    <w:rsid w:val="008963B1"/>
    <w:rsid w:val="008A4E88"/>
    <w:rsid w:val="008B32EB"/>
    <w:rsid w:val="008D7E93"/>
    <w:rsid w:val="008E2978"/>
    <w:rsid w:val="008E45B0"/>
    <w:rsid w:val="008F0F5A"/>
    <w:rsid w:val="008F28E6"/>
    <w:rsid w:val="008F69FD"/>
    <w:rsid w:val="009165D1"/>
    <w:rsid w:val="00925262"/>
    <w:rsid w:val="00946F58"/>
    <w:rsid w:val="009507AB"/>
    <w:rsid w:val="009574DD"/>
    <w:rsid w:val="00960BF5"/>
    <w:rsid w:val="00961ECA"/>
    <w:rsid w:val="00973249"/>
    <w:rsid w:val="00977132"/>
    <w:rsid w:val="009927C1"/>
    <w:rsid w:val="0099316A"/>
    <w:rsid w:val="00996C87"/>
    <w:rsid w:val="009A019C"/>
    <w:rsid w:val="009A1861"/>
    <w:rsid w:val="009B469B"/>
    <w:rsid w:val="009C2221"/>
    <w:rsid w:val="009C6AA8"/>
    <w:rsid w:val="009C758B"/>
    <w:rsid w:val="009D2315"/>
    <w:rsid w:val="009E7864"/>
    <w:rsid w:val="009F27B5"/>
    <w:rsid w:val="009F7006"/>
    <w:rsid w:val="00A045EE"/>
    <w:rsid w:val="00A152D1"/>
    <w:rsid w:val="00A25992"/>
    <w:rsid w:val="00A25C4F"/>
    <w:rsid w:val="00A33205"/>
    <w:rsid w:val="00A42B5D"/>
    <w:rsid w:val="00A70C5E"/>
    <w:rsid w:val="00A723C5"/>
    <w:rsid w:val="00A87D76"/>
    <w:rsid w:val="00A945B2"/>
    <w:rsid w:val="00A96018"/>
    <w:rsid w:val="00A97E06"/>
    <w:rsid w:val="00AB0814"/>
    <w:rsid w:val="00AB29A4"/>
    <w:rsid w:val="00AC0293"/>
    <w:rsid w:val="00AC7238"/>
    <w:rsid w:val="00AD48DF"/>
    <w:rsid w:val="00AE17FE"/>
    <w:rsid w:val="00AE1A70"/>
    <w:rsid w:val="00AE660E"/>
    <w:rsid w:val="00AF5584"/>
    <w:rsid w:val="00B3527A"/>
    <w:rsid w:val="00B44160"/>
    <w:rsid w:val="00B828D0"/>
    <w:rsid w:val="00B87366"/>
    <w:rsid w:val="00B92109"/>
    <w:rsid w:val="00BA242D"/>
    <w:rsid w:val="00BB31A1"/>
    <w:rsid w:val="00BC198A"/>
    <w:rsid w:val="00BD18B5"/>
    <w:rsid w:val="00BD2375"/>
    <w:rsid w:val="00BD634E"/>
    <w:rsid w:val="00BE2C9A"/>
    <w:rsid w:val="00BE4074"/>
    <w:rsid w:val="00C035AD"/>
    <w:rsid w:val="00C03917"/>
    <w:rsid w:val="00C0512C"/>
    <w:rsid w:val="00C14402"/>
    <w:rsid w:val="00C43CF4"/>
    <w:rsid w:val="00C50A52"/>
    <w:rsid w:val="00C54361"/>
    <w:rsid w:val="00C544F9"/>
    <w:rsid w:val="00C547BE"/>
    <w:rsid w:val="00C719DD"/>
    <w:rsid w:val="00C72DDF"/>
    <w:rsid w:val="00C74BAF"/>
    <w:rsid w:val="00C83781"/>
    <w:rsid w:val="00C83DC2"/>
    <w:rsid w:val="00CB16A7"/>
    <w:rsid w:val="00CC715C"/>
    <w:rsid w:val="00CD7C89"/>
    <w:rsid w:val="00CE7C52"/>
    <w:rsid w:val="00CF15E2"/>
    <w:rsid w:val="00CF3D34"/>
    <w:rsid w:val="00CF684A"/>
    <w:rsid w:val="00D02E8A"/>
    <w:rsid w:val="00D14657"/>
    <w:rsid w:val="00D14AD6"/>
    <w:rsid w:val="00D32106"/>
    <w:rsid w:val="00D4487E"/>
    <w:rsid w:val="00D46567"/>
    <w:rsid w:val="00D548CC"/>
    <w:rsid w:val="00D554D4"/>
    <w:rsid w:val="00D57867"/>
    <w:rsid w:val="00D60EE2"/>
    <w:rsid w:val="00D65196"/>
    <w:rsid w:val="00D8764B"/>
    <w:rsid w:val="00D92677"/>
    <w:rsid w:val="00DA3873"/>
    <w:rsid w:val="00DA502F"/>
    <w:rsid w:val="00DA670D"/>
    <w:rsid w:val="00DA7E56"/>
    <w:rsid w:val="00DC538D"/>
    <w:rsid w:val="00DE34D1"/>
    <w:rsid w:val="00E010F6"/>
    <w:rsid w:val="00E167CB"/>
    <w:rsid w:val="00E173D2"/>
    <w:rsid w:val="00E276FA"/>
    <w:rsid w:val="00E32141"/>
    <w:rsid w:val="00E5512E"/>
    <w:rsid w:val="00E7764D"/>
    <w:rsid w:val="00E810F7"/>
    <w:rsid w:val="00E82643"/>
    <w:rsid w:val="00E844C8"/>
    <w:rsid w:val="00E878F5"/>
    <w:rsid w:val="00E97D47"/>
    <w:rsid w:val="00EA07A7"/>
    <w:rsid w:val="00EA490E"/>
    <w:rsid w:val="00EB2B66"/>
    <w:rsid w:val="00EC28D7"/>
    <w:rsid w:val="00EC2B50"/>
    <w:rsid w:val="00ED1BFE"/>
    <w:rsid w:val="00EE1E9D"/>
    <w:rsid w:val="00EF71F7"/>
    <w:rsid w:val="00F069E4"/>
    <w:rsid w:val="00F17BE3"/>
    <w:rsid w:val="00F251F6"/>
    <w:rsid w:val="00F370C9"/>
    <w:rsid w:val="00F40303"/>
    <w:rsid w:val="00F42400"/>
    <w:rsid w:val="00F5463B"/>
    <w:rsid w:val="00F558E3"/>
    <w:rsid w:val="00F66BB7"/>
    <w:rsid w:val="00F74111"/>
    <w:rsid w:val="00F91F7B"/>
    <w:rsid w:val="00FA27FC"/>
    <w:rsid w:val="00FA7035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ordvest.ro/apel-prnv-2023-481-a-1-utilizarea-crescuta-a-transportului-public-si-a-altor-forme-de-mobilitate-urbana-ecologice-mobilitate-urbana-municipii-resedinta-de-jud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22</cp:revision>
  <cp:lastPrinted>2024-06-14T09:59:00Z</cp:lastPrinted>
  <dcterms:created xsi:type="dcterms:W3CDTF">2024-06-19T07:24:00Z</dcterms:created>
  <dcterms:modified xsi:type="dcterms:W3CDTF">2024-07-02T10:18:00Z</dcterms:modified>
</cp:coreProperties>
</file>