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B1E2" w14:textId="43FE854C" w:rsidR="005E73BE" w:rsidRPr="00F05992" w:rsidRDefault="006226B0" w:rsidP="00F0599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7A2EAB79" w14:textId="0F62FE6B" w:rsidR="00504AD7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7A2EAB79" w14:textId="0F62FE6B" w:rsidR="00504AD7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407F806C" w14:textId="77777777" w:rsidR="00F05992" w:rsidRDefault="00F05992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9D7FF70" w14:textId="77777777" w:rsidR="00F05992" w:rsidRDefault="00F05992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3A773278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F05992">
        <w:rPr>
          <w:b/>
          <w:sz w:val="28"/>
          <w:szCs w:val="28"/>
          <w:lang w:val="ro-RO"/>
        </w:rPr>
        <w:t>218/27.06.2024</w:t>
      </w:r>
    </w:p>
    <w:p w14:paraId="0D54F5B6" w14:textId="77777777" w:rsidR="00F05992" w:rsidRPr="001C18FF" w:rsidRDefault="00F05992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6015B56" w14:textId="77777777" w:rsidR="00F05992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</w:t>
      </w:r>
      <w:r w:rsidR="00655DF0">
        <w:rPr>
          <w:b/>
          <w:bCs/>
          <w:sz w:val="28"/>
          <w:szCs w:val="28"/>
          <w:lang w:val="ro-RO"/>
        </w:rPr>
        <w:t xml:space="preserve">generare urbană în </w:t>
      </w:r>
    </w:p>
    <w:p w14:paraId="032C42C6" w14:textId="59E3DF7B" w:rsidR="00E80BBB" w:rsidRPr="00332933" w:rsidRDefault="00655DF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zona cartierului Micro 15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393FBE25" w14:textId="766E8207" w:rsidR="005E73BE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87F3BBC" w14:textId="77777777" w:rsidR="00F05992" w:rsidRPr="001C18FF" w:rsidRDefault="00F0599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104DEA" w14:textId="2E73ECD6" w:rsidR="00F05992" w:rsidRDefault="006226B0" w:rsidP="0044517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3051A064" w14:textId="77777777" w:rsidR="00445174" w:rsidRPr="001C18FF" w:rsidRDefault="00445174" w:rsidP="0044517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FB5A061" w14:textId="665AF2C4" w:rsidR="00F05992" w:rsidRDefault="00005551" w:rsidP="00F0599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F05992">
        <w:rPr>
          <w:sz w:val="28"/>
          <w:szCs w:val="28"/>
          <w:lang w:val="ro-RO"/>
        </w:rPr>
        <w:t>37117/19.06.2024,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 înregistrat sub nr</w:t>
      </w:r>
      <w:r w:rsidRPr="00065002">
        <w:rPr>
          <w:sz w:val="28"/>
          <w:szCs w:val="28"/>
          <w:lang w:val="ro-RO"/>
        </w:rPr>
        <w:t xml:space="preserve">. </w:t>
      </w:r>
      <w:r w:rsidR="00065002" w:rsidRPr="00065002">
        <w:rPr>
          <w:sz w:val="28"/>
          <w:szCs w:val="28"/>
          <w:lang w:val="ro-RO"/>
        </w:rPr>
        <w:t>37118</w:t>
      </w:r>
      <w:r w:rsidR="00F76A7A" w:rsidRPr="00065002">
        <w:rPr>
          <w:sz w:val="28"/>
          <w:szCs w:val="28"/>
          <w:lang w:val="ro-RO"/>
        </w:rPr>
        <w:t>/</w:t>
      </w:r>
      <w:r w:rsidR="003E21C0" w:rsidRPr="00065002">
        <w:rPr>
          <w:sz w:val="28"/>
          <w:szCs w:val="28"/>
          <w:lang w:val="ro-RO"/>
        </w:rPr>
        <w:t>1</w:t>
      </w:r>
      <w:r w:rsidR="00065002" w:rsidRPr="00065002">
        <w:rPr>
          <w:sz w:val="28"/>
          <w:szCs w:val="28"/>
          <w:lang w:val="ro-RO"/>
        </w:rPr>
        <w:t>9</w:t>
      </w:r>
      <w:r w:rsidR="00F76A7A" w:rsidRPr="00065002">
        <w:rPr>
          <w:sz w:val="28"/>
          <w:szCs w:val="28"/>
          <w:lang w:val="ro-RO"/>
        </w:rPr>
        <w:t>.</w:t>
      </w:r>
      <w:r w:rsidR="00B41D35" w:rsidRPr="00065002">
        <w:rPr>
          <w:sz w:val="28"/>
          <w:szCs w:val="28"/>
          <w:lang w:val="ro-RO"/>
        </w:rPr>
        <w:t>0</w:t>
      </w:r>
      <w:r w:rsidR="00065002" w:rsidRPr="00065002">
        <w:rPr>
          <w:sz w:val="28"/>
          <w:szCs w:val="28"/>
          <w:lang w:val="ro-RO"/>
        </w:rPr>
        <w:t>6</w:t>
      </w:r>
      <w:r w:rsidR="00F76A7A" w:rsidRPr="00065002">
        <w:rPr>
          <w:sz w:val="28"/>
          <w:szCs w:val="28"/>
          <w:lang w:val="ro-RO"/>
        </w:rPr>
        <w:t>.202</w:t>
      </w:r>
      <w:r w:rsidR="00B41D35" w:rsidRPr="00065002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065002" w:rsidRPr="00065002">
        <w:rPr>
          <w:sz w:val="28"/>
          <w:szCs w:val="28"/>
          <w:lang w:val="ro-RO"/>
        </w:rPr>
        <w:t>37119</w:t>
      </w:r>
      <w:r w:rsidR="00F76A7A" w:rsidRPr="00065002">
        <w:rPr>
          <w:sz w:val="28"/>
          <w:szCs w:val="28"/>
          <w:lang w:val="ro-RO"/>
        </w:rPr>
        <w:t>/</w:t>
      </w:r>
      <w:r w:rsidR="003E21C0" w:rsidRPr="00065002">
        <w:rPr>
          <w:sz w:val="28"/>
          <w:szCs w:val="28"/>
          <w:lang w:val="ro-RO"/>
        </w:rPr>
        <w:t>1</w:t>
      </w:r>
      <w:r w:rsidR="00065002" w:rsidRPr="00065002">
        <w:rPr>
          <w:sz w:val="28"/>
          <w:szCs w:val="28"/>
          <w:lang w:val="ro-RO"/>
        </w:rPr>
        <w:t>9</w:t>
      </w:r>
      <w:r w:rsidR="00F76A7A" w:rsidRPr="00065002">
        <w:rPr>
          <w:sz w:val="28"/>
          <w:szCs w:val="28"/>
          <w:lang w:val="ro-RO"/>
        </w:rPr>
        <w:t>.</w:t>
      </w:r>
      <w:r w:rsidR="00B41D35" w:rsidRPr="00065002">
        <w:rPr>
          <w:sz w:val="28"/>
          <w:szCs w:val="28"/>
          <w:lang w:val="ro-RO"/>
        </w:rPr>
        <w:t>0</w:t>
      </w:r>
      <w:r w:rsidR="00065002" w:rsidRPr="00065002">
        <w:rPr>
          <w:sz w:val="28"/>
          <w:szCs w:val="28"/>
          <w:lang w:val="ro-RO"/>
        </w:rPr>
        <w:t>6</w:t>
      </w:r>
      <w:r w:rsidR="00F76A7A" w:rsidRPr="00065002">
        <w:rPr>
          <w:sz w:val="28"/>
          <w:szCs w:val="28"/>
          <w:lang w:val="ro-RO"/>
        </w:rPr>
        <w:t>.202</w:t>
      </w:r>
      <w:r w:rsidR="00B41D35" w:rsidRPr="00065002">
        <w:rPr>
          <w:sz w:val="28"/>
          <w:szCs w:val="28"/>
          <w:lang w:val="ro-RO"/>
        </w:rPr>
        <w:t>4</w:t>
      </w:r>
      <w:r w:rsidR="00327BA0" w:rsidRPr="00065002">
        <w:rPr>
          <w:sz w:val="28"/>
          <w:szCs w:val="28"/>
          <w:lang w:val="ro-RO"/>
        </w:rPr>
        <w:t xml:space="preserve">, </w:t>
      </w:r>
      <w:r w:rsidRPr="00065002">
        <w:rPr>
          <w:sz w:val="28"/>
          <w:szCs w:val="28"/>
          <w:lang w:val="ro-RO"/>
        </w:rPr>
        <w:t xml:space="preserve"> avizele comisiilor de specialitate ale Consiliului Local Satu Mare</w:t>
      </w:r>
      <w:r w:rsidR="00F05992">
        <w:rPr>
          <w:sz w:val="28"/>
          <w:szCs w:val="28"/>
          <w:lang w:val="ro-RO"/>
        </w:rPr>
        <w:t>.</w:t>
      </w:r>
    </w:p>
    <w:p w14:paraId="4A202A16" w14:textId="77777777" w:rsidR="00F05992" w:rsidRDefault="00F05992" w:rsidP="00F0599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F47D878" w14:textId="4EFB6283" w:rsidR="00F05992" w:rsidRDefault="008B63A6" w:rsidP="00F0599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F05992">
        <w:rPr>
          <w:sz w:val="28"/>
          <w:szCs w:val="28"/>
          <w:lang w:val="ro-RO"/>
        </w:rPr>
        <w:t>.</w:t>
      </w:r>
    </w:p>
    <w:p w14:paraId="1CFF113C" w14:textId="77777777" w:rsidR="00F05992" w:rsidRPr="001C18FF" w:rsidRDefault="00F05992" w:rsidP="00F05992">
      <w:pPr>
        <w:spacing w:after="0"/>
        <w:ind w:firstLine="720"/>
        <w:jc w:val="both"/>
        <w:rPr>
          <w:sz w:val="28"/>
          <w:szCs w:val="28"/>
          <w:lang w:val="ro-RO"/>
        </w:rPr>
      </w:pPr>
    </w:p>
    <w:bookmarkEnd w:id="2"/>
    <w:p w14:paraId="4D5EC734" w14:textId="2FC5013A" w:rsidR="00F05992" w:rsidRDefault="001D5D7B" w:rsidP="00F0599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F05992">
        <w:rPr>
          <w:sz w:val="28"/>
          <w:szCs w:val="28"/>
          <w:lang w:val="ro-RO"/>
        </w:rPr>
        <w:t>.</w:t>
      </w:r>
    </w:p>
    <w:p w14:paraId="33CCD840" w14:textId="77777777" w:rsidR="00F05992" w:rsidRPr="001C18FF" w:rsidRDefault="00F05992" w:rsidP="00F0599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E92BA33" w14:textId="5F36A482" w:rsidR="00F05992" w:rsidRPr="001C18FF" w:rsidRDefault="009422E6" w:rsidP="00F05992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F05992">
        <w:rPr>
          <w:sz w:val="28"/>
          <w:szCs w:val="28"/>
          <w:lang w:val="ro-RO"/>
        </w:rPr>
        <w:t>.</w:t>
      </w:r>
    </w:p>
    <w:p w14:paraId="2C4C5346" w14:textId="63C7044B" w:rsidR="005E73BE" w:rsidRPr="001C18FF" w:rsidRDefault="001D5D7B" w:rsidP="00F0599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 w:rsidP="00F05992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 w:rsidP="00F05992">
      <w:pPr>
        <w:spacing w:after="0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 w:rsidP="00F05992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 w:rsidP="00F05992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3BFBCE15" w14:textId="5490E258" w:rsidR="00F05992" w:rsidRDefault="00E91373" w:rsidP="00445174">
      <w:pPr>
        <w:spacing w:after="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="00F05992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</w:t>
      </w:r>
      <w:r w:rsidR="00655DF0">
        <w:rPr>
          <w:sz w:val="28"/>
          <w:szCs w:val="28"/>
          <w:lang w:val="ro-RO"/>
        </w:rPr>
        <w:t>generare urbană în zona cartierului Micro 15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Obiectivul de </w:t>
      </w:r>
    </w:p>
    <w:p w14:paraId="5A202344" w14:textId="3E206091" w:rsidR="007941B3" w:rsidRDefault="00664372" w:rsidP="00F05992">
      <w:pPr>
        <w:spacing w:after="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>
        <w:rPr>
          <w:color w:val="222222"/>
          <w:sz w:val="28"/>
          <w:szCs w:val="28"/>
          <w:shd w:val="clear" w:color="auto" w:fill="FFFFFF"/>
          <w:lang w:val="ro-RO"/>
        </w:rPr>
        <w:t>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7B256048" w14:textId="77777777" w:rsidR="00F05992" w:rsidRDefault="00F05992" w:rsidP="00F05992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73320397" w14:textId="554834AA" w:rsidR="007941B3" w:rsidRDefault="001615E2" w:rsidP="00445174">
      <w:pPr>
        <w:spacing w:after="0"/>
        <w:jc w:val="both"/>
        <w:rPr>
          <w:sz w:val="28"/>
          <w:szCs w:val="28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 xml:space="preserve">” în cuantum de </w:t>
      </w:r>
      <w:r w:rsidR="00655DF0">
        <w:rPr>
          <w:sz w:val="28"/>
          <w:szCs w:val="28"/>
          <w:lang w:val="ro-RO"/>
        </w:rPr>
        <w:t>3</w:t>
      </w:r>
      <w:r w:rsidR="001C7582">
        <w:rPr>
          <w:sz w:val="28"/>
          <w:szCs w:val="28"/>
          <w:lang w:val="ro-RO"/>
        </w:rPr>
        <w:t>2.610.762,92</w:t>
      </w:r>
      <w:r w:rsidR="00655DF0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617ACE09" w14:textId="77777777" w:rsidR="00F05992" w:rsidRPr="00F05992" w:rsidRDefault="00F05992" w:rsidP="00F05992">
      <w:pPr>
        <w:spacing w:after="0"/>
        <w:jc w:val="both"/>
        <w:rPr>
          <w:i/>
          <w:iCs/>
          <w:sz w:val="28"/>
          <w:szCs w:val="28"/>
          <w:lang w:val="ro-RO"/>
        </w:rPr>
      </w:pPr>
    </w:p>
    <w:p w14:paraId="73829BB8" w14:textId="4E1950C6" w:rsidR="00F05992" w:rsidRDefault="00D73BC7" w:rsidP="00445174">
      <w:pPr>
        <w:spacing w:after="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contribuţia proprie de</w:t>
      </w:r>
      <w:r w:rsidR="00655DF0">
        <w:rPr>
          <w:sz w:val="28"/>
          <w:szCs w:val="28"/>
          <w:lang w:val="ro-RO"/>
        </w:rPr>
        <w:t xml:space="preserve"> 5</w:t>
      </w:r>
      <w:r w:rsidR="001C7582">
        <w:rPr>
          <w:sz w:val="28"/>
          <w:szCs w:val="28"/>
          <w:lang w:val="ro-RO"/>
        </w:rPr>
        <w:t>37.525,80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0A664D5" w14:textId="77777777" w:rsidR="00F05992" w:rsidRDefault="00F05992" w:rsidP="00F05992">
      <w:pPr>
        <w:spacing w:after="0"/>
        <w:jc w:val="both"/>
        <w:rPr>
          <w:sz w:val="28"/>
          <w:szCs w:val="28"/>
          <w:lang w:val="ro-RO"/>
        </w:rPr>
      </w:pPr>
    </w:p>
    <w:p w14:paraId="3A3C3AAE" w14:textId="7A999243" w:rsidR="007941B3" w:rsidRDefault="00664372" w:rsidP="00445174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Art.4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55DF0">
        <w:rPr>
          <w:sz w:val="28"/>
          <w:szCs w:val="28"/>
          <w:lang w:val="ro-RO"/>
        </w:rPr>
        <w:t>5.734.472,82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F0599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2F00F6CD" w:rsidR="00A272AD" w:rsidRDefault="007941B3" w:rsidP="00445174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5 </w:t>
      </w:r>
      <w:r w:rsidR="00A272AD" w:rsidRPr="001E6C38">
        <w:rPr>
          <w:sz w:val="28"/>
          <w:szCs w:val="28"/>
          <w:lang w:val="ro-RO"/>
        </w:rPr>
        <w:t>Se aprobă suportarea de către U</w:t>
      </w:r>
      <w:r w:rsidR="00F05992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A</w:t>
      </w:r>
      <w:r w:rsidR="00F05992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T</w:t>
      </w:r>
      <w:r w:rsidR="00F05992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 xml:space="preserve">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F05992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7041B408" w:rsidR="00664372" w:rsidRDefault="00A272AD" w:rsidP="00445174">
      <w:pPr>
        <w:spacing w:after="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Art.6</w:t>
      </w:r>
      <w:r w:rsidR="00F0599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Se aprobă asigurarea tuturor resurselor financiare necesare implementării proiectului în condiţiile rambursării/decontării ulterioare a cheltuielilor.</w:t>
      </w:r>
    </w:p>
    <w:p w14:paraId="14FF8783" w14:textId="77777777" w:rsidR="00640D0D" w:rsidRDefault="00640D0D" w:rsidP="00F0599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D794335" w14:textId="360F6F61" w:rsidR="00640D0D" w:rsidRDefault="00640D0D" w:rsidP="00445174">
      <w:pPr>
        <w:spacing w:after="0"/>
        <w:jc w:val="both"/>
        <w:rPr>
          <w:sz w:val="28"/>
          <w:szCs w:val="28"/>
          <w:lang w:val="ro-RO"/>
        </w:rPr>
      </w:pPr>
      <w:r w:rsidRPr="00640D0D">
        <w:rPr>
          <w:b/>
          <w:bCs/>
          <w:sz w:val="28"/>
          <w:szCs w:val="28"/>
          <w:lang w:val="ro-RO"/>
        </w:rPr>
        <w:t>Art.7</w:t>
      </w:r>
      <w:r>
        <w:rPr>
          <w:sz w:val="28"/>
          <w:szCs w:val="28"/>
          <w:lang w:val="ro-RO"/>
        </w:rPr>
        <w:t xml:space="preserve"> Se abrogă H</w:t>
      </w:r>
      <w:r w:rsidR="00D74A9F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D74A9F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D74A9F">
        <w:rPr>
          <w:sz w:val="28"/>
          <w:szCs w:val="28"/>
          <w:lang w:val="ro-RO"/>
        </w:rPr>
        <w:t>ocal</w:t>
      </w:r>
      <w:r w:rsidR="00F05992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 xml:space="preserve"> nr. 147/15.05.202</w:t>
      </w:r>
      <w:r w:rsidR="00504291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0500BA50" w14:textId="77777777" w:rsidR="000714ED" w:rsidRPr="005E659A" w:rsidRDefault="000714ED" w:rsidP="00F05992">
      <w:pPr>
        <w:spacing w:after="0"/>
        <w:jc w:val="both"/>
        <w:rPr>
          <w:sz w:val="28"/>
          <w:szCs w:val="28"/>
          <w:lang w:val="ro-RO"/>
        </w:rPr>
      </w:pPr>
    </w:p>
    <w:p w14:paraId="7E1F92DF" w14:textId="77777777" w:rsidR="00F05992" w:rsidRDefault="00F05992" w:rsidP="00F05992">
      <w:pPr>
        <w:jc w:val="both"/>
        <w:rPr>
          <w:b/>
          <w:bCs/>
          <w:sz w:val="28"/>
          <w:szCs w:val="28"/>
          <w:lang w:val="ro-RO"/>
        </w:rPr>
      </w:pPr>
      <w:bookmarkStart w:id="4" w:name="_Hlk150774405"/>
    </w:p>
    <w:p w14:paraId="228A0F2D" w14:textId="77777777" w:rsidR="00F05992" w:rsidRDefault="00F05992" w:rsidP="00F05992">
      <w:pPr>
        <w:jc w:val="both"/>
        <w:rPr>
          <w:b/>
          <w:bCs/>
          <w:sz w:val="28"/>
          <w:szCs w:val="28"/>
          <w:lang w:val="ro-RO"/>
        </w:rPr>
      </w:pPr>
    </w:p>
    <w:p w14:paraId="2953D5CD" w14:textId="2A058A3C" w:rsidR="005E73BE" w:rsidRPr="001C18FF" w:rsidRDefault="00CF611A" w:rsidP="00445174">
      <w:pPr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4"/>
      <w:r w:rsidR="00640D0D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2790B464" w:rsidR="004847F4" w:rsidRPr="00C0373D" w:rsidRDefault="006226B0" w:rsidP="00445174">
      <w:pPr>
        <w:spacing w:after="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640D0D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F05992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 termenul prevăzut de lege</w:t>
      </w:r>
      <w:r w:rsidR="00F05992">
        <w:rPr>
          <w:sz w:val="28"/>
          <w:szCs w:val="28"/>
          <w:lang w:val="ro-RO"/>
        </w:rPr>
        <w:t>:</w:t>
      </w:r>
      <w:r w:rsidRPr="001C18FF">
        <w:rPr>
          <w:sz w:val="28"/>
          <w:szCs w:val="28"/>
          <w:lang w:val="ro-RO"/>
        </w:rPr>
        <w:t xml:space="preserve">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F05992">
      <w:pPr>
        <w:spacing w:after="0"/>
        <w:jc w:val="both"/>
        <w:rPr>
          <w:szCs w:val="24"/>
          <w:lang w:val="ro-RO"/>
        </w:rPr>
      </w:pPr>
    </w:p>
    <w:p w14:paraId="39818772" w14:textId="77777777" w:rsidR="00E25CA7" w:rsidRDefault="00E25CA7" w:rsidP="00F05992">
      <w:pPr>
        <w:spacing w:after="0"/>
        <w:jc w:val="both"/>
        <w:rPr>
          <w:szCs w:val="24"/>
          <w:lang w:val="ro-RO"/>
        </w:rPr>
      </w:pPr>
    </w:p>
    <w:p w14:paraId="1A2AEF5D" w14:textId="125DFED1" w:rsidR="00F05992" w:rsidRDefault="00F05992" w:rsidP="00F05992">
      <w:pPr>
        <w:jc w:val="center"/>
        <w:rPr>
          <w:b/>
          <w:sz w:val="28"/>
          <w:szCs w:val="28"/>
          <w:lang w:val="ro-RO"/>
        </w:rPr>
      </w:pPr>
    </w:p>
    <w:p w14:paraId="3B054256" w14:textId="53CEAFBD" w:rsidR="00445174" w:rsidRDefault="00445174" w:rsidP="00F05992">
      <w:pPr>
        <w:jc w:val="center"/>
        <w:rPr>
          <w:b/>
          <w:sz w:val="28"/>
          <w:szCs w:val="28"/>
          <w:lang w:val="ro-RO"/>
        </w:rPr>
      </w:pPr>
    </w:p>
    <w:p w14:paraId="256D6C5C" w14:textId="77777777" w:rsidR="00445174" w:rsidRDefault="00445174" w:rsidP="00F05992">
      <w:pPr>
        <w:jc w:val="center"/>
        <w:rPr>
          <w:b/>
          <w:sz w:val="28"/>
          <w:szCs w:val="28"/>
          <w:lang w:val="ro-RO"/>
        </w:rPr>
      </w:pPr>
      <w:bookmarkStart w:id="5" w:name="_GoBack"/>
      <w:bookmarkEnd w:id="5"/>
    </w:p>
    <w:p w14:paraId="7C2D73DC" w14:textId="77777777" w:rsidR="00F05992" w:rsidRPr="007A65B9" w:rsidRDefault="00F05992" w:rsidP="00F05992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6C2BE26" w14:textId="77777777" w:rsidR="00F05992" w:rsidRPr="00B95F7F" w:rsidRDefault="00F05992" w:rsidP="00F05992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2805A221" w14:textId="77777777" w:rsidR="00F05992" w:rsidRDefault="00F05992" w:rsidP="00F05992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7B299C3C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065B983F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02EC527A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3F24BE87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73F11FC1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045C2115" w14:textId="77777777" w:rsidR="00F05992" w:rsidRDefault="00F05992" w:rsidP="00F05992">
      <w:pPr>
        <w:jc w:val="both"/>
        <w:rPr>
          <w:b/>
          <w:bCs/>
          <w:sz w:val="28"/>
          <w:szCs w:val="28"/>
          <w:lang w:val="es-DO" w:eastAsia="ro-RO"/>
        </w:rPr>
      </w:pPr>
    </w:p>
    <w:p w14:paraId="5D6DE0BE" w14:textId="77777777" w:rsidR="00F05992" w:rsidRPr="00B95F7F" w:rsidRDefault="00F05992" w:rsidP="00F05992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F05992" w:rsidRPr="00B95F7F" w14:paraId="092CFEED" w14:textId="77777777" w:rsidTr="00995A61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C91D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538C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F05992" w:rsidRPr="00F95005" w14:paraId="0F0C76D2" w14:textId="77777777" w:rsidTr="00995A61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6E24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CB8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F05992" w:rsidRPr="00B95F7F" w14:paraId="32345372" w14:textId="77777777" w:rsidTr="00995A61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FDB3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AB3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F05992" w:rsidRPr="00B95F7F" w14:paraId="59B02BB9" w14:textId="77777777" w:rsidTr="00995A61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FBA8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B32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F05992" w:rsidRPr="00B95F7F" w14:paraId="36B18365" w14:textId="77777777" w:rsidTr="00995A61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3AE3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8C6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F05992" w:rsidRPr="00B95F7F" w14:paraId="6757F112" w14:textId="77777777" w:rsidTr="00995A61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DC3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409" w14:textId="77777777" w:rsidR="00F05992" w:rsidRPr="00B95F7F" w:rsidRDefault="00F05992" w:rsidP="00995A61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3C83DA5" w14:textId="77777777" w:rsidR="00F05992" w:rsidRDefault="00F05992" w:rsidP="00F05992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23F1B152" w14:textId="77777777" w:rsidR="00F05992" w:rsidRPr="00B95F7F" w:rsidRDefault="00F05992" w:rsidP="00F05992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0A2C4A1E" w14:textId="77777777" w:rsidR="00F05992" w:rsidRPr="00B95F7F" w:rsidRDefault="00F05992" w:rsidP="00F05992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602424A2" w14:textId="77777777" w:rsidR="00F05992" w:rsidRPr="00B95F7F" w:rsidRDefault="00F05992" w:rsidP="00F05992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659E3C7B" w14:textId="77777777" w:rsidR="00F05992" w:rsidRPr="00B95F7F" w:rsidRDefault="00F05992" w:rsidP="00F05992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02832E87" w14:textId="77777777" w:rsidR="00F05992" w:rsidRPr="00B95F7F" w:rsidRDefault="00F05992" w:rsidP="00F05992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D9C9D79" w14:textId="77777777" w:rsidR="00F05992" w:rsidRPr="00B95F7F" w:rsidRDefault="00F05992" w:rsidP="00F05992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C522025" w14:textId="77777777" w:rsidR="00F05992" w:rsidRPr="00B95F7F" w:rsidRDefault="00F05992" w:rsidP="00F05992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5A81FA7" w14:textId="77777777" w:rsidR="00F05992" w:rsidRDefault="00F05992" w:rsidP="00F05992">
      <w:pPr>
        <w:spacing w:after="120"/>
        <w:jc w:val="both"/>
        <w:rPr>
          <w:sz w:val="18"/>
          <w:szCs w:val="18"/>
          <w:lang w:eastAsia="ro-RO"/>
        </w:rPr>
      </w:pPr>
    </w:p>
    <w:p w14:paraId="4DD33F61" w14:textId="77777777" w:rsidR="00F05992" w:rsidRPr="007A65B9" w:rsidRDefault="00F05992" w:rsidP="00F05992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6E4D5538" w14:textId="67B8BD85" w:rsidR="00B6656B" w:rsidRPr="00CE20B2" w:rsidRDefault="00B6656B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985D" w14:textId="77777777" w:rsidR="003E650D" w:rsidRDefault="003E650D" w:rsidP="00FE6A48">
      <w:pPr>
        <w:spacing w:after="0" w:line="240" w:lineRule="auto"/>
      </w:pPr>
      <w:r>
        <w:separator/>
      </w:r>
    </w:p>
  </w:endnote>
  <w:endnote w:type="continuationSeparator" w:id="0">
    <w:p w14:paraId="53F40A9F" w14:textId="77777777" w:rsidR="003E650D" w:rsidRDefault="003E650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CA28" w14:textId="77777777" w:rsidR="003E650D" w:rsidRDefault="003E650D" w:rsidP="00FE6A48">
      <w:pPr>
        <w:spacing w:after="0" w:line="240" w:lineRule="auto"/>
      </w:pPr>
      <w:r>
        <w:separator/>
      </w:r>
    </w:p>
  </w:footnote>
  <w:footnote w:type="continuationSeparator" w:id="0">
    <w:p w14:paraId="7BD70C94" w14:textId="77777777" w:rsidR="003E650D" w:rsidRDefault="003E650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65002"/>
    <w:rsid w:val="000714ED"/>
    <w:rsid w:val="00072F1D"/>
    <w:rsid w:val="00077DD5"/>
    <w:rsid w:val="00080022"/>
    <w:rsid w:val="00081D94"/>
    <w:rsid w:val="0009093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C7582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1D15"/>
    <w:rsid w:val="002B4822"/>
    <w:rsid w:val="002B5917"/>
    <w:rsid w:val="002C3DA8"/>
    <w:rsid w:val="002E4E04"/>
    <w:rsid w:val="002F1632"/>
    <w:rsid w:val="002F6664"/>
    <w:rsid w:val="00307EDB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21C0"/>
    <w:rsid w:val="003E4F79"/>
    <w:rsid w:val="003E650D"/>
    <w:rsid w:val="003E6708"/>
    <w:rsid w:val="003F69A7"/>
    <w:rsid w:val="00406CDC"/>
    <w:rsid w:val="00426D15"/>
    <w:rsid w:val="00435097"/>
    <w:rsid w:val="00440378"/>
    <w:rsid w:val="00445174"/>
    <w:rsid w:val="00446D31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291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D0D"/>
    <w:rsid w:val="006507CF"/>
    <w:rsid w:val="006507DA"/>
    <w:rsid w:val="006556FA"/>
    <w:rsid w:val="00655DF0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36E9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1ED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0C90"/>
    <w:rsid w:val="009F1DE6"/>
    <w:rsid w:val="00A00895"/>
    <w:rsid w:val="00A050C0"/>
    <w:rsid w:val="00A272A3"/>
    <w:rsid w:val="00A272AD"/>
    <w:rsid w:val="00A33097"/>
    <w:rsid w:val="00A42E64"/>
    <w:rsid w:val="00A476E1"/>
    <w:rsid w:val="00A57EEF"/>
    <w:rsid w:val="00A61A0B"/>
    <w:rsid w:val="00A62DB3"/>
    <w:rsid w:val="00A7628C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A9F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2ACD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5992"/>
    <w:rsid w:val="00F071F4"/>
    <w:rsid w:val="00F24153"/>
    <w:rsid w:val="00F34CF7"/>
    <w:rsid w:val="00F35120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B72B4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9F812-F4AE-47FA-A185-43FFBA91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43</cp:revision>
  <cp:lastPrinted>2023-06-09T07:13:00Z</cp:lastPrinted>
  <dcterms:created xsi:type="dcterms:W3CDTF">2023-06-12T07:14:00Z</dcterms:created>
  <dcterms:modified xsi:type="dcterms:W3CDTF">2024-07-02T09:28:00Z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