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3085B4F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9334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0485BF48" w14:textId="77777777" w:rsidR="00F97C7E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1F61ADF0" w14:textId="3849DBE5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13357BD4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F97C7E">
        <w:rPr>
          <w:b/>
          <w:sz w:val="28"/>
          <w:szCs w:val="28"/>
          <w:lang w:val="ro-RO"/>
        </w:rPr>
        <w:t>240/11.07.2024</w:t>
      </w:r>
    </w:p>
    <w:p w14:paraId="7BC8DC6F" w14:textId="77777777" w:rsidR="001A6149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1A6149">
        <w:rPr>
          <w:b/>
          <w:bCs/>
          <w:sz w:val="28"/>
          <w:szCs w:val="28"/>
          <w:lang w:val="ro-RO"/>
        </w:rPr>
        <w:t xml:space="preserve">pentru modificarea şi completarea HCL nr. 219/27.06.2024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bookmarkStart w:id="1" w:name="_Hlk166070584"/>
      <w:r w:rsidR="00EB5368">
        <w:rPr>
          <w:b/>
          <w:bCs/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bookmarkEnd w:id="1"/>
      <w:r w:rsidR="003C217D">
        <w:rPr>
          <w:b/>
          <w:bCs/>
          <w:sz w:val="28"/>
          <w:szCs w:val="28"/>
          <w:lang w:val="ro-RO"/>
        </w:rPr>
        <w:t xml:space="preserve">” </w:t>
      </w:r>
    </w:p>
    <w:p w14:paraId="032C42C6" w14:textId="7F22F974" w:rsidR="00E80BBB" w:rsidRPr="00332933" w:rsidRDefault="003C217D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şi a cheltuielilor legate de proiect</w:t>
      </w:r>
    </w:p>
    <w:bookmarkEnd w:id="0"/>
    <w:p w14:paraId="03ECDA4C" w14:textId="6F605143" w:rsidR="00E25CA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8647981" w14:textId="77777777" w:rsidR="00F97C7E" w:rsidRPr="001C18FF" w:rsidRDefault="00F97C7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22C4120B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Consiliul Local al </w:t>
      </w:r>
      <w:r w:rsidR="00023650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06FB5058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F97C7E" w:rsidRPr="00F97C7E">
        <w:rPr>
          <w:sz w:val="28"/>
          <w:szCs w:val="28"/>
          <w:lang w:val="ro-RO"/>
        </w:rPr>
        <w:t>40623/ 09.07.2024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023650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</w:t>
      </w:r>
      <w:r w:rsidRPr="0022765C">
        <w:rPr>
          <w:sz w:val="28"/>
          <w:szCs w:val="28"/>
          <w:lang w:val="ro-RO"/>
        </w:rPr>
        <w:t xml:space="preserve">nr. </w:t>
      </w:r>
      <w:r w:rsidR="00996213" w:rsidRPr="00996213">
        <w:rPr>
          <w:sz w:val="28"/>
          <w:szCs w:val="28"/>
          <w:lang w:val="ro-RO"/>
        </w:rPr>
        <w:t>40624</w:t>
      </w:r>
      <w:r w:rsidR="00F76A7A" w:rsidRPr="00996213">
        <w:rPr>
          <w:sz w:val="28"/>
          <w:szCs w:val="28"/>
          <w:lang w:val="ro-RO"/>
        </w:rPr>
        <w:t>/</w:t>
      </w:r>
      <w:r w:rsidR="00996213" w:rsidRPr="00996213">
        <w:rPr>
          <w:sz w:val="28"/>
          <w:szCs w:val="28"/>
          <w:lang w:val="ro-RO"/>
        </w:rPr>
        <w:t>09</w:t>
      </w:r>
      <w:r w:rsidR="00F76A7A" w:rsidRPr="00996213">
        <w:rPr>
          <w:sz w:val="28"/>
          <w:szCs w:val="28"/>
          <w:lang w:val="ro-RO"/>
        </w:rPr>
        <w:t>.</w:t>
      </w:r>
      <w:r w:rsidR="00B41D35" w:rsidRPr="00996213">
        <w:rPr>
          <w:sz w:val="28"/>
          <w:szCs w:val="28"/>
          <w:lang w:val="ro-RO"/>
        </w:rPr>
        <w:t>0</w:t>
      </w:r>
      <w:r w:rsidR="00996213" w:rsidRPr="00996213">
        <w:rPr>
          <w:sz w:val="28"/>
          <w:szCs w:val="28"/>
          <w:lang w:val="ro-RO"/>
        </w:rPr>
        <w:t>7</w:t>
      </w:r>
      <w:r w:rsidR="00F76A7A" w:rsidRPr="00996213">
        <w:rPr>
          <w:sz w:val="28"/>
          <w:szCs w:val="28"/>
          <w:lang w:val="ro-RO"/>
        </w:rPr>
        <w:t>.202</w:t>
      </w:r>
      <w:r w:rsidR="00B41D35" w:rsidRPr="00996213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</w:t>
      </w:r>
      <w:r w:rsidR="005A4C7E">
        <w:rPr>
          <w:sz w:val="28"/>
          <w:szCs w:val="28"/>
          <w:lang w:val="ro-RO"/>
        </w:rPr>
        <w:t xml:space="preserve">                           </w:t>
      </w:r>
      <w:r w:rsidRPr="001C18FF">
        <w:rPr>
          <w:sz w:val="28"/>
          <w:szCs w:val="28"/>
          <w:lang w:val="ro-RO"/>
        </w:rPr>
        <w:t>nr.</w:t>
      </w:r>
      <w:r w:rsidR="00737880" w:rsidRPr="001C18FF">
        <w:rPr>
          <w:sz w:val="28"/>
          <w:szCs w:val="28"/>
          <w:lang w:val="ro-RO"/>
        </w:rPr>
        <w:t xml:space="preserve"> </w:t>
      </w:r>
      <w:r w:rsidR="00996213" w:rsidRPr="00996213">
        <w:rPr>
          <w:sz w:val="28"/>
          <w:szCs w:val="28"/>
          <w:lang w:val="ro-RO"/>
        </w:rPr>
        <w:t>40627</w:t>
      </w:r>
      <w:r w:rsidR="00F76A7A" w:rsidRPr="00996213">
        <w:rPr>
          <w:sz w:val="28"/>
          <w:szCs w:val="28"/>
          <w:lang w:val="ro-RO"/>
        </w:rPr>
        <w:t>/</w:t>
      </w:r>
      <w:r w:rsidR="00996213" w:rsidRPr="00996213">
        <w:rPr>
          <w:sz w:val="28"/>
          <w:szCs w:val="28"/>
          <w:lang w:val="ro-RO"/>
        </w:rPr>
        <w:t>09</w:t>
      </w:r>
      <w:r w:rsidR="00F76A7A" w:rsidRPr="00996213">
        <w:rPr>
          <w:sz w:val="28"/>
          <w:szCs w:val="28"/>
          <w:lang w:val="ro-RO"/>
        </w:rPr>
        <w:t>.</w:t>
      </w:r>
      <w:r w:rsidR="00B41D35" w:rsidRPr="00996213">
        <w:rPr>
          <w:sz w:val="28"/>
          <w:szCs w:val="28"/>
          <w:lang w:val="ro-RO"/>
        </w:rPr>
        <w:t>0</w:t>
      </w:r>
      <w:r w:rsidR="00996213" w:rsidRPr="00996213">
        <w:rPr>
          <w:sz w:val="28"/>
          <w:szCs w:val="28"/>
          <w:lang w:val="ro-RO"/>
        </w:rPr>
        <w:t>7</w:t>
      </w:r>
      <w:r w:rsidR="00F76A7A" w:rsidRPr="00996213">
        <w:rPr>
          <w:sz w:val="28"/>
          <w:szCs w:val="28"/>
          <w:lang w:val="ro-RO"/>
        </w:rPr>
        <w:t>.202</w:t>
      </w:r>
      <w:r w:rsidR="00B41D35" w:rsidRPr="00996213">
        <w:rPr>
          <w:sz w:val="28"/>
          <w:szCs w:val="28"/>
          <w:lang w:val="ro-RO"/>
        </w:rPr>
        <w:t>4</w:t>
      </w:r>
      <w:r w:rsidR="00327BA0" w:rsidRPr="00B41D35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</w:t>
      </w:r>
      <w:r w:rsidR="00F862E6">
        <w:rPr>
          <w:sz w:val="28"/>
          <w:szCs w:val="28"/>
          <w:lang w:val="ro-RO"/>
        </w:rPr>
        <w:t xml:space="preserve">                              </w:t>
      </w:r>
      <w:r w:rsidRPr="001C18FF">
        <w:rPr>
          <w:sz w:val="28"/>
          <w:szCs w:val="28"/>
          <w:lang w:val="ro-RO"/>
        </w:rPr>
        <w:t>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3B3AA814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2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Obiectivul de politică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O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3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5A4C7E">
        <w:rPr>
          <w:color w:val="222222"/>
          <w:sz w:val="28"/>
          <w:szCs w:val="28"/>
          <w:shd w:val="clear" w:color="auto" w:fill="FFFFFF"/>
          <w:lang w:val="ro-RO"/>
        </w:rPr>
        <w:t xml:space="preserve">                          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O regiune cu localități prietenoase cu mediul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2.7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Creșterea protecției și conservării naturii, a biodiversității și a infrastructurii verzi, inclusiv în zonele urbane, precum și reducerea tuturor formelor de poluare</w:t>
      </w:r>
      <w:r w:rsidR="00817768">
        <w:rPr>
          <w:sz w:val="28"/>
          <w:szCs w:val="28"/>
          <w:lang w:val="ro-RO"/>
        </w:rPr>
        <w:t>,</w:t>
      </w:r>
      <w:r w:rsidR="00BE5216">
        <w:rPr>
          <w:sz w:val="28"/>
          <w:szCs w:val="28"/>
          <w:lang w:val="ro-RO"/>
        </w:rPr>
        <w:t xml:space="preserve"> </w:t>
      </w:r>
    </w:p>
    <w:bookmarkEnd w:id="3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FBBA33E" w:rsidR="001D5D7B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</w:t>
      </w:r>
      <w:r w:rsidR="00F97C7E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038F8DEA" w14:textId="77777777" w:rsidR="00F97C7E" w:rsidRDefault="00F97C7E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CADEC3B" w14:textId="77777777" w:rsidR="00F97C7E" w:rsidRDefault="00F97C7E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4CA8480" w14:textId="77777777" w:rsidR="00F97C7E" w:rsidRPr="001C18FF" w:rsidRDefault="00F97C7E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35F4D4A4" w14:textId="74554B0E" w:rsidR="001A6149" w:rsidRDefault="00E91373" w:rsidP="005E659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F97C7E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F97C7E">
        <w:rPr>
          <w:b/>
          <w:bCs/>
          <w:szCs w:val="24"/>
          <w:lang w:val="ro-RO"/>
        </w:rPr>
        <w:t xml:space="preserve">. </w:t>
      </w:r>
      <w:r w:rsidR="00F97C7E">
        <w:rPr>
          <w:b/>
          <w:bCs/>
          <w:szCs w:val="24"/>
          <w:lang w:val="ro-RO"/>
        </w:rPr>
        <w:t xml:space="preserve"> </w:t>
      </w:r>
      <w:r w:rsidR="001A6149" w:rsidRPr="001A6149">
        <w:rPr>
          <w:sz w:val="28"/>
          <w:szCs w:val="28"/>
          <w:lang w:val="ro-RO"/>
        </w:rPr>
        <w:t xml:space="preserve">Se aprobă </w:t>
      </w:r>
      <w:r w:rsidR="001A6149">
        <w:rPr>
          <w:sz w:val="28"/>
          <w:szCs w:val="28"/>
          <w:lang w:val="ro-RO"/>
        </w:rPr>
        <w:t>modificarea</w:t>
      </w:r>
      <w:r w:rsidR="00023650">
        <w:rPr>
          <w:sz w:val="28"/>
          <w:szCs w:val="28"/>
          <w:lang w:val="ro-RO"/>
        </w:rPr>
        <w:t xml:space="preserve"> și completarea </w:t>
      </w:r>
      <w:r w:rsidR="001A6149">
        <w:rPr>
          <w:sz w:val="28"/>
          <w:szCs w:val="28"/>
          <w:lang w:val="ro-RO"/>
        </w:rPr>
        <w:t xml:space="preserve"> art 2. din HCL nr. 219/27.06.2024 care va avea următorul cuprins: </w:t>
      </w:r>
    </w:p>
    <w:p w14:paraId="2434319D" w14:textId="072D59DE" w:rsidR="00023650" w:rsidRDefault="00023650" w:rsidP="00023650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(1)</w:t>
      </w:r>
      <w:r w:rsidR="00F97C7E">
        <w:rPr>
          <w:sz w:val="28"/>
          <w:szCs w:val="28"/>
          <w:lang w:val="ro-RO"/>
        </w:rPr>
        <w:t xml:space="preserve"> </w:t>
      </w:r>
      <w:r w:rsidR="001A6149">
        <w:rPr>
          <w:sz w:val="28"/>
          <w:szCs w:val="28"/>
          <w:lang w:val="ro-RO"/>
        </w:rPr>
        <w:t xml:space="preserve">Se aprobă </w:t>
      </w:r>
      <w:r w:rsidR="001A6149" w:rsidRPr="001A6149">
        <w:rPr>
          <w:sz w:val="28"/>
          <w:szCs w:val="28"/>
          <w:lang w:val="ro-RO"/>
        </w:rPr>
        <w:t xml:space="preserve">valoarea totală a proiectului „Transformarea zonei degradate malurile Someşului între cele 2 poduri în zonă de petrecere a timpului liber pentru comunitate” în cuantum de 12.182.496,64 lei (inclusiv TVA) din care etapa II în valoare de </w:t>
      </w:r>
      <w:r w:rsidR="001A6149" w:rsidRPr="008A4509">
        <w:rPr>
          <w:sz w:val="28"/>
          <w:szCs w:val="28"/>
          <w:lang w:val="ro-RO"/>
        </w:rPr>
        <w:t>11.394.186,7</w:t>
      </w:r>
      <w:r w:rsidR="008A4509" w:rsidRPr="008A4509">
        <w:rPr>
          <w:sz w:val="28"/>
          <w:szCs w:val="28"/>
          <w:lang w:val="ro-RO"/>
        </w:rPr>
        <w:t>6</w:t>
      </w:r>
      <w:r w:rsidR="001A6149" w:rsidRPr="008A4509">
        <w:rPr>
          <w:sz w:val="28"/>
          <w:szCs w:val="28"/>
          <w:lang w:val="ro-RO"/>
        </w:rPr>
        <w:t xml:space="preserve"> lei (inclusiv</w:t>
      </w:r>
      <w:r w:rsidR="001A6149" w:rsidRPr="001A6149">
        <w:rPr>
          <w:sz w:val="28"/>
          <w:szCs w:val="28"/>
          <w:lang w:val="ro-RO"/>
        </w:rPr>
        <w:t xml:space="preserve"> TVA</w:t>
      </w:r>
      <w:r w:rsidR="001A6149" w:rsidRPr="001A6149">
        <w:rPr>
          <w:szCs w:val="24"/>
          <w:lang w:val="ro-RO"/>
        </w:rPr>
        <w:t>)</w:t>
      </w:r>
      <w:r w:rsidR="001A6149" w:rsidRPr="00F97C7E">
        <w:rPr>
          <w:b/>
          <w:bCs/>
          <w:szCs w:val="24"/>
          <w:lang w:val="ro-RO"/>
        </w:rPr>
        <w:t>.</w:t>
      </w:r>
    </w:p>
    <w:p w14:paraId="7B223698" w14:textId="2C68F2E0" w:rsidR="00AA387A" w:rsidRPr="00023650" w:rsidRDefault="00023650" w:rsidP="00023650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(2) </w:t>
      </w:r>
      <w:r w:rsidR="008A4509">
        <w:rPr>
          <w:sz w:val="28"/>
          <w:szCs w:val="28"/>
          <w:lang w:val="ro-RO"/>
        </w:rPr>
        <w:t>Se aprobă perioada de implementare a proiectului până la data de 31.05.2025.</w:t>
      </w:r>
    </w:p>
    <w:p w14:paraId="61906C25" w14:textId="71DD4960" w:rsidR="002C7CD4" w:rsidRDefault="00D73BC7" w:rsidP="008A450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F97C7E">
        <w:rPr>
          <w:b/>
          <w:bCs/>
          <w:sz w:val="28"/>
          <w:szCs w:val="28"/>
          <w:lang w:val="ro-RO"/>
        </w:rPr>
        <w:t xml:space="preserve"> </w:t>
      </w:r>
      <w:r w:rsidR="00023650">
        <w:rPr>
          <w:b/>
          <w:bCs/>
          <w:sz w:val="28"/>
          <w:szCs w:val="28"/>
          <w:lang w:val="ro-RO"/>
        </w:rPr>
        <w:t>2</w:t>
      </w:r>
      <w:r w:rsidRPr="005A4C7E">
        <w:rPr>
          <w:b/>
          <w:bCs/>
          <w:sz w:val="28"/>
          <w:szCs w:val="28"/>
          <w:lang w:val="ro-RO"/>
        </w:rPr>
        <w:t>.</w:t>
      </w:r>
      <w:r w:rsidRPr="00D73BC7">
        <w:rPr>
          <w:sz w:val="28"/>
          <w:szCs w:val="28"/>
          <w:lang w:val="ro-RO"/>
        </w:rPr>
        <w:t xml:space="preserve"> </w:t>
      </w:r>
      <w:bookmarkStart w:id="4" w:name="_Hlk150774405"/>
      <w:r w:rsidR="008A4509" w:rsidRPr="008A4509">
        <w:rPr>
          <w:sz w:val="28"/>
          <w:szCs w:val="28"/>
          <w:lang w:val="ro-RO"/>
        </w:rPr>
        <w:t>Celelalte articole ale H</w:t>
      </w:r>
      <w:r w:rsidR="00023650">
        <w:rPr>
          <w:sz w:val="28"/>
          <w:szCs w:val="28"/>
          <w:lang w:val="ro-RO"/>
        </w:rPr>
        <w:t>.</w:t>
      </w:r>
      <w:r w:rsidR="008A4509" w:rsidRPr="008A4509">
        <w:rPr>
          <w:sz w:val="28"/>
          <w:szCs w:val="28"/>
          <w:lang w:val="ro-RO"/>
        </w:rPr>
        <w:t>C</w:t>
      </w:r>
      <w:r w:rsidR="00023650">
        <w:rPr>
          <w:sz w:val="28"/>
          <w:szCs w:val="28"/>
          <w:lang w:val="ro-RO"/>
        </w:rPr>
        <w:t>.</w:t>
      </w:r>
      <w:r w:rsidR="008A4509" w:rsidRPr="008A4509">
        <w:rPr>
          <w:sz w:val="28"/>
          <w:szCs w:val="28"/>
          <w:lang w:val="ro-RO"/>
        </w:rPr>
        <w:t>L</w:t>
      </w:r>
      <w:r w:rsidR="00023650">
        <w:rPr>
          <w:sz w:val="28"/>
          <w:szCs w:val="28"/>
          <w:lang w:val="ro-RO"/>
        </w:rPr>
        <w:t>.</w:t>
      </w:r>
      <w:r w:rsidR="008A4509" w:rsidRPr="008A4509">
        <w:rPr>
          <w:sz w:val="28"/>
          <w:szCs w:val="28"/>
          <w:lang w:val="ro-RO"/>
        </w:rPr>
        <w:t xml:space="preserve"> </w:t>
      </w:r>
      <w:r w:rsidR="00023650">
        <w:rPr>
          <w:sz w:val="28"/>
          <w:szCs w:val="28"/>
          <w:lang w:val="ro-RO"/>
        </w:rPr>
        <w:t xml:space="preserve">Satu Mare </w:t>
      </w:r>
      <w:r w:rsidR="008A4509">
        <w:rPr>
          <w:sz w:val="28"/>
          <w:szCs w:val="28"/>
          <w:lang w:val="ro-RO"/>
        </w:rPr>
        <w:t>n</w:t>
      </w:r>
      <w:r w:rsidR="008A4509" w:rsidRPr="008A4509">
        <w:rPr>
          <w:sz w:val="28"/>
          <w:szCs w:val="28"/>
          <w:lang w:val="ro-RO"/>
        </w:rPr>
        <w:t>r. 219/27.06.2024 rămân neschimbate</w:t>
      </w:r>
      <w:r w:rsidR="00996213" w:rsidRPr="00F97C7E">
        <w:rPr>
          <w:b/>
          <w:bCs/>
          <w:sz w:val="28"/>
          <w:szCs w:val="28"/>
          <w:lang w:val="ro-RO"/>
        </w:rPr>
        <w:t>.</w:t>
      </w:r>
    </w:p>
    <w:p w14:paraId="2953D5CD" w14:textId="680888E6" w:rsidR="005E73BE" w:rsidRDefault="00CF611A" w:rsidP="008A450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bookmarkEnd w:id="4"/>
      <w:r w:rsidR="00F97C7E">
        <w:rPr>
          <w:b/>
          <w:bCs/>
          <w:sz w:val="28"/>
          <w:szCs w:val="28"/>
          <w:lang w:val="ro-RO"/>
        </w:rPr>
        <w:t xml:space="preserve"> </w:t>
      </w:r>
      <w:r w:rsidR="00023650">
        <w:rPr>
          <w:b/>
          <w:bCs/>
          <w:sz w:val="28"/>
          <w:szCs w:val="28"/>
          <w:lang w:val="ro-RO"/>
        </w:rPr>
        <w:t>3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F97C7E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089E1560" w:rsidR="004847F4" w:rsidRDefault="006226B0" w:rsidP="00AA387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F97C7E">
        <w:rPr>
          <w:b/>
          <w:bCs/>
          <w:sz w:val="28"/>
          <w:szCs w:val="28"/>
          <w:lang w:val="ro-RO"/>
        </w:rPr>
        <w:t xml:space="preserve"> </w:t>
      </w:r>
      <w:r w:rsidR="00023650">
        <w:rPr>
          <w:b/>
          <w:bCs/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F97C7E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023650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023650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527A9414" w14:textId="77777777" w:rsidR="006B6D63" w:rsidRDefault="006B6D63" w:rsidP="00AA387A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B425BAC" w14:textId="77777777" w:rsidR="006B6D63" w:rsidRPr="00C0373D" w:rsidRDefault="006B6D63" w:rsidP="00AA387A">
      <w:pPr>
        <w:spacing w:after="0"/>
        <w:ind w:firstLine="720"/>
        <w:jc w:val="both"/>
        <w:rPr>
          <w:sz w:val="28"/>
          <w:szCs w:val="28"/>
          <w:lang w:val="pt-PT"/>
        </w:rPr>
      </w:pP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2EBB1A06" w14:textId="0FB34955" w:rsidR="00065BF0" w:rsidRPr="00065BF0" w:rsidRDefault="00B00CFA" w:rsidP="00065BF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="00065BF0" w:rsidRPr="00065BF0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Contrasemnează</w:t>
      </w:r>
    </w:p>
    <w:p w14:paraId="5AE22F2C" w14:textId="64BDB1E8" w:rsidR="00065BF0" w:rsidRPr="00065BF0" w:rsidRDefault="00065BF0" w:rsidP="00065BF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065BF0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r>
        <w:rPr>
          <w:rFonts w:eastAsia="Times New Roman"/>
          <w:b/>
          <w:bCs/>
          <w:sz w:val="28"/>
          <w:szCs w:val="28"/>
          <w:lang w:val="es-DO"/>
        </w:rPr>
        <w:t xml:space="preserve">    Fechete Marcel Adrian</w:t>
      </w:r>
      <w:r w:rsidRPr="00065BF0">
        <w:rPr>
          <w:rFonts w:eastAsia="Times New Roman"/>
          <w:b/>
          <w:bCs/>
          <w:sz w:val="28"/>
          <w:szCs w:val="28"/>
          <w:lang w:val="es-DO"/>
        </w:rPr>
        <w:t xml:space="preserve">      </w:t>
      </w:r>
      <w:r w:rsidRPr="00065BF0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065BF0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065BF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="00B00CFA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065BF0">
        <w:rPr>
          <w:rFonts w:eastAsia="Times New Roman"/>
          <w:b/>
          <w:bCs/>
          <w:sz w:val="28"/>
          <w:szCs w:val="28"/>
          <w:lang w:val="es-DO" w:eastAsia="ro-RO"/>
        </w:rPr>
        <w:t>Secretar general,</w:t>
      </w:r>
    </w:p>
    <w:p w14:paraId="32388067" w14:textId="6C110A1B" w:rsidR="00065BF0" w:rsidRDefault="00065BF0" w:rsidP="00065BF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065BF0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</w:t>
      </w:r>
      <w:r w:rsidR="00B00CFA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065BF0">
        <w:rPr>
          <w:rFonts w:eastAsia="Times New Roman"/>
          <w:b/>
          <w:bCs/>
          <w:sz w:val="28"/>
          <w:szCs w:val="28"/>
          <w:lang w:val="es-DO" w:eastAsia="ro-RO"/>
        </w:rPr>
        <w:t>Mihaela Maria Racolța</w:t>
      </w:r>
    </w:p>
    <w:p w14:paraId="0382FF86" w14:textId="77777777" w:rsidR="002C6A48" w:rsidRPr="00065BF0" w:rsidRDefault="002C6A48" w:rsidP="00065BF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CA2CBF4" w14:textId="77777777" w:rsidR="00065BF0" w:rsidRPr="00065BF0" w:rsidRDefault="00065BF0" w:rsidP="00065BF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5588B04" w14:textId="77777777" w:rsidR="00065BF0" w:rsidRPr="00065BF0" w:rsidRDefault="00065BF0" w:rsidP="00065BF0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0DA0120" w14:textId="09D57AEB" w:rsidR="00065BF0" w:rsidRPr="00065BF0" w:rsidRDefault="00065BF0" w:rsidP="00065BF0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065BF0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</w:t>
      </w:r>
      <w:r>
        <w:rPr>
          <w:rFonts w:eastAsia="Times New Roman"/>
          <w:sz w:val="18"/>
          <w:szCs w:val="18"/>
          <w:lang w:val="es-DO" w:eastAsia="ro-RO"/>
        </w:rPr>
        <w:t>extra</w:t>
      </w:r>
      <w:r w:rsidRPr="00065BF0">
        <w:rPr>
          <w:rFonts w:eastAsia="Times New Roman"/>
          <w:sz w:val="18"/>
          <w:szCs w:val="18"/>
          <w:lang w:val="es-DO" w:eastAsia="ro-RO"/>
        </w:rPr>
        <w:t xml:space="preserve">ordinară </w:t>
      </w:r>
      <w:r>
        <w:rPr>
          <w:rFonts w:eastAsia="Times New Roman"/>
          <w:sz w:val="18"/>
          <w:szCs w:val="18"/>
          <w:lang w:val="es-DO" w:eastAsia="ro-RO"/>
        </w:rPr>
        <w:t xml:space="preserve">convocată de îndată </w:t>
      </w:r>
      <w:r w:rsidRPr="00065BF0">
        <w:rPr>
          <w:rFonts w:eastAsia="Times New Roman"/>
          <w:sz w:val="18"/>
          <w:szCs w:val="18"/>
          <w:lang w:val="es-DO" w:eastAsia="ro-RO"/>
        </w:rPr>
        <w:t>cu respectarea prevederilor art. 139 alin.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065BF0">
        <w:rPr>
          <w:rFonts w:eastAsia="Times New Roman"/>
          <w:sz w:val="18"/>
          <w:szCs w:val="18"/>
          <w:lang w:val="es-DO" w:eastAsia="ro-RO"/>
        </w:rPr>
        <w:t xml:space="preserve">) </w:t>
      </w:r>
      <w:r>
        <w:rPr>
          <w:rFonts w:eastAsia="Times New Roman"/>
          <w:sz w:val="18"/>
          <w:szCs w:val="18"/>
          <w:lang w:val="es-DO" w:eastAsia="ro-RO"/>
        </w:rPr>
        <w:t xml:space="preserve">lit. d), g) </w:t>
      </w:r>
      <w:r w:rsidRPr="00065BF0">
        <w:rPr>
          <w:rFonts w:eastAsia="Times New Roman"/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65BF0" w:rsidRPr="00065BF0" w14:paraId="1490974A" w14:textId="77777777" w:rsidTr="00DC691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1F4F" w14:textId="77777777" w:rsidR="00065BF0" w:rsidRPr="00065BF0" w:rsidRDefault="00065BF0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65BF0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0F1C" w14:textId="77777777" w:rsidR="00065BF0" w:rsidRPr="00065BF0" w:rsidRDefault="00065BF0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65BF0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065BF0" w:rsidRPr="00065BF0" w14:paraId="2048905B" w14:textId="77777777" w:rsidTr="00DC691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BDDD" w14:textId="77777777" w:rsidR="00065BF0" w:rsidRPr="00065BF0" w:rsidRDefault="00065BF0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065BF0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81CF" w14:textId="767953BE" w:rsidR="00065BF0" w:rsidRPr="00065BF0" w:rsidRDefault="00ED486D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23</w:t>
            </w:r>
          </w:p>
        </w:tc>
      </w:tr>
      <w:tr w:rsidR="00065BF0" w:rsidRPr="00065BF0" w14:paraId="3BF41195" w14:textId="77777777" w:rsidTr="00DC691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C8B4" w14:textId="77777777" w:rsidR="00065BF0" w:rsidRPr="00065BF0" w:rsidRDefault="00065BF0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65BF0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6C78" w14:textId="278EA4A6" w:rsidR="00065BF0" w:rsidRPr="00065BF0" w:rsidRDefault="00ED486D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065BF0" w:rsidRPr="00065BF0" w14:paraId="48A5EB2C" w14:textId="77777777" w:rsidTr="00DC691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60BD" w14:textId="77777777" w:rsidR="00065BF0" w:rsidRPr="00065BF0" w:rsidRDefault="00065BF0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65BF0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03CF" w14:textId="48A153B4" w:rsidR="00065BF0" w:rsidRPr="00065BF0" w:rsidRDefault="00ED486D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065BF0" w:rsidRPr="00065BF0" w14:paraId="4DA76C65" w14:textId="77777777" w:rsidTr="00DC691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E20F" w14:textId="77777777" w:rsidR="00065BF0" w:rsidRPr="00065BF0" w:rsidRDefault="00065BF0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65BF0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2295" w14:textId="7DC1F25F" w:rsidR="00065BF0" w:rsidRPr="00065BF0" w:rsidRDefault="00ED486D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065BF0" w:rsidRPr="00065BF0" w14:paraId="306158D4" w14:textId="77777777" w:rsidTr="00DC691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365C" w14:textId="77777777" w:rsidR="00065BF0" w:rsidRPr="00065BF0" w:rsidRDefault="00065BF0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065BF0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2ED4" w14:textId="5CCB4925" w:rsidR="00065BF0" w:rsidRPr="00065BF0" w:rsidRDefault="00ED486D" w:rsidP="00065BF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21998061" w14:textId="77777777" w:rsidR="00065BF0" w:rsidRPr="00065BF0" w:rsidRDefault="00065BF0" w:rsidP="00065BF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065BF0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18DEC808" w14:textId="77777777" w:rsidR="00065BF0" w:rsidRPr="00065BF0" w:rsidRDefault="00065BF0" w:rsidP="00065BF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5AC96A0" w14:textId="77777777" w:rsidR="00065BF0" w:rsidRPr="00065BF0" w:rsidRDefault="00065BF0" w:rsidP="00065BF0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91B490C" w14:textId="77777777" w:rsidR="00065BF0" w:rsidRPr="00065BF0" w:rsidRDefault="00065BF0" w:rsidP="00065BF0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66CE31CA" w14:textId="77777777" w:rsidR="00065BF0" w:rsidRPr="00065BF0" w:rsidRDefault="00065BF0" w:rsidP="00065BF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F5909D2" w14:textId="77777777" w:rsidR="00065BF0" w:rsidRPr="00065BF0" w:rsidRDefault="00065BF0" w:rsidP="00065BF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5DA854B" w14:textId="77777777" w:rsidR="00065BF0" w:rsidRPr="00065BF0" w:rsidRDefault="00065BF0" w:rsidP="00065BF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B387D71" w14:textId="77777777" w:rsidR="00065BF0" w:rsidRPr="00065BF0" w:rsidRDefault="00065BF0" w:rsidP="00065BF0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13120CF" w14:textId="77777777" w:rsidR="00065BF0" w:rsidRPr="00065BF0" w:rsidRDefault="00065BF0" w:rsidP="00065BF0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1DAFBDD2" w14:textId="21CD15DA" w:rsidR="00065BF0" w:rsidRPr="00065BF0" w:rsidRDefault="00065BF0" w:rsidP="000333CF">
      <w:pPr>
        <w:spacing w:after="12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065BF0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sectPr w:rsidR="00E25CA7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8BC57" w14:textId="77777777" w:rsidR="00034095" w:rsidRDefault="00034095" w:rsidP="00FE6A48">
      <w:pPr>
        <w:spacing w:after="0" w:line="240" w:lineRule="auto"/>
      </w:pPr>
      <w:r>
        <w:separator/>
      </w:r>
    </w:p>
  </w:endnote>
  <w:endnote w:type="continuationSeparator" w:id="0">
    <w:p w14:paraId="61195FB4" w14:textId="77777777" w:rsidR="00034095" w:rsidRDefault="0003409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9E242" w14:textId="77777777" w:rsidR="00034095" w:rsidRDefault="00034095" w:rsidP="00FE6A48">
      <w:pPr>
        <w:spacing w:after="0" w:line="240" w:lineRule="auto"/>
      </w:pPr>
      <w:r>
        <w:separator/>
      </w:r>
    </w:p>
  </w:footnote>
  <w:footnote w:type="continuationSeparator" w:id="0">
    <w:p w14:paraId="47466921" w14:textId="77777777" w:rsidR="00034095" w:rsidRDefault="0003409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46301357">
    <w:abstractNumId w:val="8"/>
  </w:num>
  <w:num w:numId="2" w16cid:durableId="1183937461">
    <w:abstractNumId w:val="9"/>
  </w:num>
  <w:num w:numId="3" w16cid:durableId="1110248268">
    <w:abstractNumId w:val="11"/>
  </w:num>
  <w:num w:numId="4" w16cid:durableId="224419497">
    <w:abstractNumId w:val="3"/>
  </w:num>
  <w:num w:numId="5" w16cid:durableId="1547327741">
    <w:abstractNumId w:val="6"/>
  </w:num>
  <w:num w:numId="6" w16cid:durableId="351732018">
    <w:abstractNumId w:val="2"/>
  </w:num>
  <w:num w:numId="7" w16cid:durableId="312028440">
    <w:abstractNumId w:val="1"/>
  </w:num>
  <w:num w:numId="8" w16cid:durableId="800463352">
    <w:abstractNumId w:val="0"/>
  </w:num>
  <w:num w:numId="9" w16cid:durableId="1731462549">
    <w:abstractNumId w:val="5"/>
  </w:num>
  <w:num w:numId="10" w16cid:durableId="2032295020">
    <w:abstractNumId w:val="10"/>
  </w:num>
  <w:num w:numId="11" w16cid:durableId="561477804">
    <w:abstractNumId w:val="7"/>
  </w:num>
  <w:num w:numId="12" w16cid:durableId="1575160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23650"/>
    <w:rsid w:val="000333CF"/>
    <w:rsid w:val="00034095"/>
    <w:rsid w:val="000361EF"/>
    <w:rsid w:val="00040619"/>
    <w:rsid w:val="0005456F"/>
    <w:rsid w:val="00065BF0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2606"/>
    <w:rsid w:val="000E728F"/>
    <w:rsid w:val="000F2B79"/>
    <w:rsid w:val="000F79F3"/>
    <w:rsid w:val="0010093B"/>
    <w:rsid w:val="001029D5"/>
    <w:rsid w:val="00103A72"/>
    <w:rsid w:val="001109FA"/>
    <w:rsid w:val="00120109"/>
    <w:rsid w:val="001258A2"/>
    <w:rsid w:val="0014039B"/>
    <w:rsid w:val="00144296"/>
    <w:rsid w:val="00154C91"/>
    <w:rsid w:val="001615E2"/>
    <w:rsid w:val="001823EA"/>
    <w:rsid w:val="001A17DD"/>
    <w:rsid w:val="001A1FA5"/>
    <w:rsid w:val="001A6149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045A6"/>
    <w:rsid w:val="00213B62"/>
    <w:rsid w:val="002153C6"/>
    <w:rsid w:val="00223FEC"/>
    <w:rsid w:val="00226A98"/>
    <w:rsid w:val="0022765C"/>
    <w:rsid w:val="00231437"/>
    <w:rsid w:val="00245259"/>
    <w:rsid w:val="002501E9"/>
    <w:rsid w:val="00257A45"/>
    <w:rsid w:val="00273551"/>
    <w:rsid w:val="00277C15"/>
    <w:rsid w:val="002B4822"/>
    <w:rsid w:val="002B5917"/>
    <w:rsid w:val="002C6A48"/>
    <w:rsid w:val="002C7CD4"/>
    <w:rsid w:val="002D24BD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200"/>
    <w:rsid w:val="00375958"/>
    <w:rsid w:val="00375E84"/>
    <w:rsid w:val="00392872"/>
    <w:rsid w:val="00395378"/>
    <w:rsid w:val="003955FD"/>
    <w:rsid w:val="003A7CFE"/>
    <w:rsid w:val="003B02DF"/>
    <w:rsid w:val="003C217D"/>
    <w:rsid w:val="003C661C"/>
    <w:rsid w:val="003D6A38"/>
    <w:rsid w:val="003D7CFF"/>
    <w:rsid w:val="003E4F79"/>
    <w:rsid w:val="003E6708"/>
    <w:rsid w:val="003F69A7"/>
    <w:rsid w:val="003F77CF"/>
    <w:rsid w:val="00406CDC"/>
    <w:rsid w:val="00426D15"/>
    <w:rsid w:val="00435097"/>
    <w:rsid w:val="00440378"/>
    <w:rsid w:val="00454ACC"/>
    <w:rsid w:val="00460851"/>
    <w:rsid w:val="004751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873E6"/>
    <w:rsid w:val="00591C3D"/>
    <w:rsid w:val="005A4C7E"/>
    <w:rsid w:val="005B5C3E"/>
    <w:rsid w:val="005C3954"/>
    <w:rsid w:val="005C3B41"/>
    <w:rsid w:val="005C4526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0FD9"/>
    <w:rsid w:val="006507CF"/>
    <w:rsid w:val="006507DA"/>
    <w:rsid w:val="006556FA"/>
    <w:rsid w:val="0066312B"/>
    <w:rsid w:val="00664372"/>
    <w:rsid w:val="00672181"/>
    <w:rsid w:val="006765C0"/>
    <w:rsid w:val="00690413"/>
    <w:rsid w:val="006929F4"/>
    <w:rsid w:val="00693379"/>
    <w:rsid w:val="006A33D9"/>
    <w:rsid w:val="006A3FA5"/>
    <w:rsid w:val="006B3E54"/>
    <w:rsid w:val="006B5A6A"/>
    <w:rsid w:val="006B6D63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06895"/>
    <w:rsid w:val="00817768"/>
    <w:rsid w:val="008200CA"/>
    <w:rsid w:val="008226DD"/>
    <w:rsid w:val="00830B11"/>
    <w:rsid w:val="0083582D"/>
    <w:rsid w:val="00842AAF"/>
    <w:rsid w:val="00856E3F"/>
    <w:rsid w:val="0086139B"/>
    <w:rsid w:val="00865949"/>
    <w:rsid w:val="0086630E"/>
    <w:rsid w:val="00866625"/>
    <w:rsid w:val="0086730C"/>
    <w:rsid w:val="00872111"/>
    <w:rsid w:val="0087427A"/>
    <w:rsid w:val="00882129"/>
    <w:rsid w:val="00886F10"/>
    <w:rsid w:val="008905B5"/>
    <w:rsid w:val="00892E7A"/>
    <w:rsid w:val="008954A7"/>
    <w:rsid w:val="008A4509"/>
    <w:rsid w:val="008B63A6"/>
    <w:rsid w:val="008C7A80"/>
    <w:rsid w:val="008E5341"/>
    <w:rsid w:val="008E61FD"/>
    <w:rsid w:val="008F22D7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96213"/>
    <w:rsid w:val="009A02C8"/>
    <w:rsid w:val="009A1B02"/>
    <w:rsid w:val="009A5392"/>
    <w:rsid w:val="009A5F09"/>
    <w:rsid w:val="009C1730"/>
    <w:rsid w:val="009C7784"/>
    <w:rsid w:val="009E1226"/>
    <w:rsid w:val="009E1DA9"/>
    <w:rsid w:val="009E3AFC"/>
    <w:rsid w:val="009E4E39"/>
    <w:rsid w:val="009F1DE6"/>
    <w:rsid w:val="00A00895"/>
    <w:rsid w:val="00A050C0"/>
    <w:rsid w:val="00A272A3"/>
    <w:rsid w:val="00A272AD"/>
    <w:rsid w:val="00A42E64"/>
    <w:rsid w:val="00A546C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00CFA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B1F0D"/>
    <w:rsid w:val="00BC1746"/>
    <w:rsid w:val="00BC3C9E"/>
    <w:rsid w:val="00BD4E41"/>
    <w:rsid w:val="00BE329D"/>
    <w:rsid w:val="00BE5216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1D81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513D2"/>
    <w:rsid w:val="00D54F52"/>
    <w:rsid w:val="00D63CEC"/>
    <w:rsid w:val="00D6545D"/>
    <w:rsid w:val="00D67CAE"/>
    <w:rsid w:val="00D71CCC"/>
    <w:rsid w:val="00D73BC7"/>
    <w:rsid w:val="00D74EAE"/>
    <w:rsid w:val="00D812F9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4D97"/>
    <w:rsid w:val="00EB5368"/>
    <w:rsid w:val="00ED486D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2E6"/>
    <w:rsid w:val="00F868C0"/>
    <w:rsid w:val="00F92452"/>
    <w:rsid w:val="00F97C7E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B089BA7-5AD5-4C50-8B58-C59B988600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15</cp:revision>
  <cp:lastPrinted>2023-06-09T07:13:00Z</cp:lastPrinted>
  <dcterms:created xsi:type="dcterms:W3CDTF">2024-07-09T10:42:00Z</dcterms:created>
  <dcterms:modified xsi:type="dcterms:W3CDTF">2024-07-11T11:02:00Z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