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0125B8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0125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5B8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0125B8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0125B8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0125B8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0125B8">
        <w:rPr>
          <w:rFonts w:ascii="Times New Roman" w:hAnsi="Times New Roman"/>
          <w:sz w:val="28"/>
          <w:szCs w:val="28"/>
        </w:rPr>
        <w:t xml:space="preserve">CONSILIUL LOCAL AL </w:t>
      </w:r>
    </w:p>
    <w:p w14:paraId="06B131A5" w14:textId="125C91B3" w:rsidR="006D70CA" w:rsidRPr="000125B8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0125B8">
        <w:rPr>
          <w:rFonts w:ascii="Times New Roman" w:hAnsi="Times New Roman"/>
          <w:sz w:val="28"/>
          <w:szCs w:val="28"/>
        </w:rPr>
        <w:t>MUNICIPIULUI SATU MARE</w:t>
      </w:r>
      <w:r w:rsidR="00E06367" w:rsidRPr="000125B8">
        <w:rPr>
          <w:rFonts w:ascii="Times New Roman" w:hAnsi="Times New Roman"/>
          <w:sz w:val="28"/>
          <w:szCs w:val="28"/>
        </w:rPr>
        <w:t xml:space="preserve">     </w:t>
      </w:r>
    </w:p>
    <w:p w14:paraId="3A78BC17" w14:textId="3654BC13" w:rsidR="0018295F" w:rsidRPr="0076294C" w:rsidRDefault="00F77204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25A57502" w14:textId="39DA048C" w:rsidR="00831748" w:rsidRDefault="000D03D3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</w:p>
    <w:p w14:paraId="725770F5" w14:textId="77777777" w:rsid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A63E2AD" w14:textId="77777777" w:rsidR="00405F31" w:rsidRDefault="00405F31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12DECA6" w14:textId="77777777" w:rsidR="00F4190E" w:rsidRDefault="00F4190E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6C078734" w14:textId="77777777" w:rsidR="00405F31" w:rsidRPr="00831748" w:rsidRDefault="00405F31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3FD43AC" w14:textId="4F097BAA" w:rsidR="00040440" w:rsidRPr="00F4190E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F4190E">
        <w:rPr>
          <w:rFonts w:ascii="Times New Roman" w:hAnsi="Times New Roman"/>
          <w:b/>
          <w:sz w:val="27"/>
          <w:szCs w:val="27"/>
        </w:rPr>
        <w:t xml:space="preserve">HOTĂRÂREA NR. </w:t>
      </w:r>
      <w:r w:rsidR="000125B8" w:rsidRPr="00F4190E">
        <w:rPr>
          <w:rFonts w:ascii="Times New Roman" w:hAnsi="Times New Roman"/>
          <w:b/>
          <w:sz w:val="27"/>
          <w:szCs w:val="27"/>
        </w:rPr>
        <w:t>338/24.10.2024</w:t>
      </w:r>
    </w:p>
    <w:p w14:paraId="59520C68" w14:textId="07E04418" w:rsidR="00A90B29" w:rsidRPr="00F4190E" w:rsidRDefault="00952686" w:rsidP="0018295F">
      <w:pPr>
        <w:ind w:right="-1"/>
        <w:jc w:val="center"/>
        <w:rPr>
          <w:rFonts w:ascii="Times New Roman" w:hAnsi="Times New Roman"/>
          <w:b/>
          <w:sz w:val="27"/>
          <w:szCs w:val="27"/>
        </w:rPr>
      </w:pPr>
      <w:bookmarkStart w:id="0" w:name="_Hlk40434132"/>
      <w:bookmarkStart w:id="1" w:name="_Hlk103332846"/>
      <w:r w:rsidRPr="00F4190E">
        <w:rPr>
          <w:rFonts w:ascii="Times New Roman" w:hAnsi="Times New Roman"/>
          <w:b/>
          <w:sz w:val="27"/>
          <w:szCs w:val="27"/>
        </w:rPr>
        <w:t xml:space="preserve">privind </w:t>
      </w:r>
      <w:bookmarkStart w:id="2" w:name="_Hlk95474741"/>
      <w:r w:rsidR="00FB157D" w:rsidRPr="00F4190E">
        <w:rPr>
          <w:rFonts w:ascii="Times New Roman" w:hAnsi="Times New Roman"/>
          <w:b/>
          <w:sz w:val="27"/>
          <w:szCs w:val="27"/>
        </w:rPr>
        <w:t xml:space="preserve">aprobarea vânzării unui imobil - teren situat în </w:t>
      </w:r>
      <w:r w:rsidR="00F9276F" w:rsidRPr="00F4190E">
        <w:rPr>
          <w:rFonts w:ascii="Times New Roman" w:hAnsi="Times New Roman"/>
          <w:b/>
          <w:sz w:val="27"/>
          <w:szCs w:val="27"/>
        </w:rPr>
        <w:t xml:space="preserve">Municipiul                        </w:t>
      </w:r>
      <w:r w:rsidR="00FB157D" w:rsidRPr="00F4190E">
        <w:rPr>
          <w:rFonts w:ascii="Times New Roman" w:hAnsi="Times New Roman"/>
          <w:b/>
          <w:sz w:val="27"/>
          <w:szCs w:val="27"/>
        </w:rPr>
        <w:t>Satu Mare,</w:t>
      </w:r>
      <w:bookmarkStart w:id="3" w:name="_Hlk166227510"/>
      <w:r w:rsidR="00F9276F" w:rsidRPr="00F4190E">
        <w:rPr>
          <w:rFonts w:ascii="Times New Roman" w:hAnsi="Times New Roman"/>
          <w:b/>
          <w:sz w:val="27"/>
          <w:szCs w:val="27"/>
        </w:rPr>
        <w:t xml:space="preserve"> </w:t>
      </w:r>
      <w:r w:rsidR="002A3213" w:rsidRPr="00F4190E">
        <w:rPr>
          <w:rFonts w:ascii="Times New Roman" w:hAnsi="Times New Roman"/>
          <w:b/>
          <w:sz w:val="27"/>
          <w:szCs w:val="27"/>
        </w:rPr>
        <w:t xml:space="preserve">str. Tudor Vladimirescu nr. 26 </w:t>
      </w:r>
    </w:p>
    <w:bookmarkEnd w:id="0"/>
    <w:bookmarkEnd w:id="1"/>
    <w:bookmarkEnd w:id="2"/>
    <w:bookmarkEnd w:id="3"/>
    <w:p w14:paraId="13E3CD3B" w14:textId="77777777" w:rsidR="009001C8" w:rsidRPr="00F4190E" w:rsidRDefault="009001C8" w:rsidP="008148C4">
      <w:pPr>
        <w:jc w:val="both"/>
        <w:rPr>
          <w:rFonts w:ascii="Times New Roman" w:hAnsi="Times New Roman"/>
          <w:b/>
          <w:sz w:val="27"/>
          <w:szCs w:val="27"/>
        </w:rPr>
      </w:pPr>
    </w:p>
    <w:p w14:paraId="3C838856" w14:textId="77777777" w:rsidR="00AD5D62" w:rsidRPr="00F4190E" w:rsidRDefault="00AD5D62" w:rsidP="006448C3">
      <w:pPr>
        <w:jc w:val="both"/>
        <w:rPr>
          <w:rFonts w:ascii="Times New Roman" w:hAnsi="Times New Roman"/>
          <w:b/>
          <w:sz w:val="27"/>
          <w:szCs w:val="27"/>
        </w:rPr>
      </w:pPr>
    </w:p>
    <w:p w14:paraId="7A78386E" w14:textId="77777777" w:rsidR="00B906F6" w:rsidRPr="00F4190E" w:rsidRDefault="00B906F6" w:rsidP="00461992">
      <w:pPr>
        <w:ind w:firstLine="567"/>
        <w:jc w:val="both"/>
        <w:rPr>
          <w:rFonts w:ascii="Times New Roman" w:hAnsi="Times New Roman"/>
          <w:sz w:val="27"/>
          <w:szCs w:val="27"/>
        </w:rPr>
      </w:pPr>
      <w:bookmarkStart w:id="4" w:name="_Hlk114037178"/>
      <w:r w:rsidRPr="00F4190E">
        <w:rPr>
          <w:rFonts w:ascii="Times New Roman" w:hAnsi="Times New Roman"/>
          <w:sz w:val="27"/>
          <w:szCs w:val="27"/>
        </w:rPr>
        <w:t>Consiliul Local al Municipiului Satu Mare,</w:t>
      </w:r>
    </w:p>
    <w:p w14:paraId="7119CFE4" w14:textId="63260202" w:rsidR="00B906F6" w:rsidRPr="00F4190E" w:rsidRDefault="00B906F6" w:rsidP="00B2791D">
      <w:pPr>
        <w:ind w:firstLine="567"/>
        <w:jc w:val="both"/>
        <w:rPr>
          <w:rFonts w:ascii="Times New Roman" w:hAnsi="Times New Roman"/>
          <w:sz w:val="27"/>
          <w:szCs w:val="27"/>
        </w:rPr>
      </w:pPr>
      <w:bookmarkStart w:id="5" w:name="_Hlk113959514"/>
      <w:bookmarkEnd w:id="4"/>
      <w:r w:rsidRPr="00F4190E">
        <w:rPr>
          <w:rFonts w:ascii="Times New Roman" w:hAnsi="Times New Roman"/>
          <w:sz w:val="27"/>
          <w:szCs w:val="27"/>
          <w:lang w:eastAsia="ro-RO"/>
        </w:rPr>
        <w:t>Urmare a solicitări</w:t>
      </w:r>
      <w:bookmarkStart w:id="6" w:name="_Hlk147220962"/>
      <w:bookmarkStart w:id="7" w:name="_Hlk147222482"/>
      <w:r w:rsidR="00F41DB1" w:rsidRPr="00F4190E">
        <w:rPr>
          <w:rFonts w:ascii="Times New Roman" w:hAnsi="Times New Roman"/>
          <w:sz w:val="27"/>
          <w:szCs w:val="27"/>
          <w:lang w:eastAsia="ro-RO"/>
        </w:rPr>
        <w:t>i</w:t>
      </w:r>
      <w:bookmarkEnd w:id="6"/>
      <w:r w:rsidR="003E5B00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3E5B00" w:rsidRPr="00F4190E">
        <w:rPr>
          <w:rFonts w:ascii="Times New Roman" w:hAnsi="Times New Roman"/>
          <w:sz w:val="27"/>
          <w:szCs w:val="27"/>
        </w:rPr>
        <w:t>numiților</w:t>
      </w:r>
      <w:bookmarkStart w:id="8" w:name="_Hlk166232868"/>
      <w:bookmarkStart w:id="9" w:name="_Hlk166662669"/>
      <w:r w:rsidR="00501380" w:rsidRPr="00F4190E">
        <w:rPr>
          <w:rFonts w:ascii="Times New Roman" w:hAnsi="Times New Roman"/>
          <w:sz w:val="27"/>
          <w:szCs w:val="27"/>
        </w:rPr>
        <w:t xml:space="preserve"> </w:t>
      </w:r>
      <w:bookmarkStart w:id="10" w:name="_Hlk176169022"/>
      <w:r w:rsidR="00B2791D" w:rsidRPr="00F4190E">
        <w:rPr>
          <w:rFonts w:ascii="Times New Roman" w:hAnsi="Times New Roman"/>
          <w:sz w:val="27"/>
          <w:szCs w:val="27"/>
        </w:rPr>
        <w:t xml:space="preserve">Mureșan Barbu – Liviu </w:t>
      </w:r>
      <w:r w:rsidR="00501380" w:rsidRPr="00F4190E">
        <w:rPr>
          <w:rFonts w:ascii="Times New Roman" w:hAnsi="Times New Roman"/>
          <w:sz w:val="27"/>
          <w:szCs w:val="27"/>
        </w:rPr>
        <w:t xml:space="preserve">și </w:t>
      </w:r>
      <w:proofErr w:type="spellStart"/>
      <w:r w:rsidR="00B2791D" w:rsidRPr="00F4190E">
        <w:rPr>
          <w:rFonts w:ascii="Times New Roman" w:hAnsi="Times New Roman"/>
          <w:sz w:val="27"/>
          <w:szCs w:val="27"/>
        </w:rPr>
        <w:t>Vâtcă</w:t>
      </w:r>
      <w:proofErr w:type="spellEnd"/>
      <w:r w:rsidR="00B2791D" w:rsidRPr="00F4190E">
        <w:rPr>
          <w:rFonts w:ascii="Times New Roman" w:hAnsi="Times New Roman"/>
          <w:sz w:val="27"/>
          <w:szCs w:val="27"/>
        </w:rPr>
        <w:t xml:space="preserve">                      </w:t>
      </w:r>
      <w:proofErr w:type="spellStart"/>
      <w:r w:rsidR="00B2791D" w:rsidRPr="00F4190E">
        <w:rPr>
          <w:rFonts w:ascii="Times New Roman" w:hAnsi="Times New Roman"/>
          <w:sz w:val="27"/>
          <w:szCs w:val="27"/>
        </w:rPr>
        <w:t>Marianna</w:t>
      </w:r>
      <w:proofErr w:type="spellEnd"/>
      <w:r w:rsidR="00B2791D" w:rsidRPr="00F4190E">
        <w:rPr>
          <w:rFonts w:ascii="Times New Roman" w:hAnsi="Times New Roman"/>
          <w:sz w:val="27"/>
          <w:szCs w:val="27"/>
        </w:rPr>
        <w:t xml:space="preserve"> – </w:t>
      </w:r>
      <w:proofErr w:type="spellStart"/>
      <w:r w:rsidR="00B2791D" w:rsidRPr="00F4190E">
        <w:rPr>
          <w:rFonts w:ascii="Times New Roman" w:hAnsi="Times New Roman"/>
          <w:sz w:val="27"/>
          <w:szCs w:val="27"/>
        </w:rPr>
        <w:t>Marcella</w:t>
      </w:r>
      <w:bookmarkEnd w:id="10"/>
      <w:proofErr w:type="spellEnd"/>
      <w:r w:rsidRPr="00F4190E">
        <w:rPr>
          <w:rFonts w:ascii="Times New Roman" w:hAnsi="Times New Roman"/>
          <w:sz w:val="27"/>
          <w:szCs w:val="27"/>
        </w:rPr>
        <w:t xml:space="preserve">, </w:t>
      </w:r>
      <w:bookmarkEnd w:id="8"/>
      <w:r w:rsidRPr="00F4190E">
        <w:rPr>
          <w:rFonts w:ascii="Times New Roman" w:hAnsi="Times New Roman"/>
          <w:sz w:val="27"/>
          <w:szCs w:val="27"/>
        </w:rPr>
        <w:t>înregistrat</w:t>
      </w:r>
      <w:r w:rsidR="00811770" w:rsidRPr="00F4190E">
        <w:rPr>
          <w:rFonts w:ascii="Times New Roman" w:hAnsi="Times New Roman"/>
          <w:sz w:val="27"/>
          <w:szCs w:val="27"/>
        </w:rPr>
        <w:t>ă</w:t>
      </w:r>
      <w:r w:rsidRPr="00F4190E">
        <w:rPr>
          <w:rFonts w:ascii="Times New Roman" w:hAnsi="Times New Roman"/>
          <w:sz w:val="27"/>
          <w:szCs w:val="27"/>
        </w:rPr>
        <w:t xml:space="preserve"> la Primăria Municipiului Satu Mare </w:t>
      </w:r>
      <w:r w:rsidR="00B2791D" w:rsidRPr="00F4190E">
        <w:rPr>
          <w:rFonts w:ascii="Times New Roman" w:hAnsi="Times New Roman"/>
          <w:sz w:val="27"/>
          <w:szCs w:val="27"/>
        </w:rPr>
        <w:t xml:space="preserve">                            </w:t>
      </w:r>
      <w:r w:rsidRPr="00F4190E">
        <w:rPr>
          <w:rFonts w:ascii="Times New Roman" w:hAnsi="Times New Roman"/>
          <w:sz w:val="27"/>
          <w:szCs w:val="27"/>
        </w:rPr>
        <w:t>sub</w:t>
      </w:r>
      <w:r w:rsidR="00CF76E0" w:rsidRPr="00F4190E">
        <w:rPr>
          <w:rFonts w:ascii="Times New Roman" w:hAnsi="Times New Roman"/>
          <w:sz w:val="27"/>
          <w:szCs w:val="27"/>
        </w:rPr>
        <w:t xml:space="preserve"> </w:t>
      </w:r>
      <w:bookmarkEnd w:id="7"/>
      <w:r w:rsidR="003E5B00" w:rsidRPr="00F4190E">
        <w:rPr>
          <w:rFonts w:ascii="Times New Roman" w:hAnsi="Times New Roman"/>
          <w:sz w:val="27"/>
          <w:szCs w:val="27"/>
        </w:rPr>
        <w:t>nr</w:t>
      </w:r>
      <w:r w:rsidR="000C4C60" w:rsidRPr="00F4190E">
        <w:rPr>
          <w:rFonts w:ascii="Times New Roman" w:hAnsi="Times New Roman"/>
          <w:sz w:val="27"/>
          <w:szCs w:val="27"/>
        </w:rPr>
        <w:t>.</w:t>
      </w:r>
      <w:r w:rsidR="00B2791D" w:rsidRPr="00F4190E">
        <w:rPr>
          <w:rFonts w:ascii="Times New Roman" w:hAnsi="Times New Roman"/>
          <w:sz w:val="27"/>
          <w:szCs w:val="27"/>
        </w:rPr>
        <w:t xml:space="preserve"> 50392/02.09</w:t>
      </w:r>
      <w:r w:rsidR="00501380" w:rsidRPr="00F4190E">
        <w:rPr>
          <w:rFonts w:ascii="Times New Roman" w:hAnsi="Times New Roman"/>
          <w:sz w:val="27"/>
          <w:szCs w:val="27"/>
        </w:rPr>
        <w:t>.</w:t>
      </w:r>
      <w:r w:rsidR="00742F1A" w:rsidRPr="00F4190E">
        <w:rPr>
          <w:rFonts w:ascii="Times New Roman" w:hAnsi="Times New Roman"/>
          <w:sz w:val="27"/>
          <w:szCs w:val="27"/>
        </w:rPr>
        <w:t xml:space="preserve">2024 </w:t>
      </w:r>
      <w:bookmarkEnd w:id="9"/>
      <w:r w:rsidRPr="00F4190E">
        <w:rPr>
          <w:rFonts w:ascii="Times New Roman" w:hAnsi="Times New Roman"/>
          <w:sz w:val="27"/>
          <w:szCs w:val="27"/>
        </w:rPr>
        <w:t>și</w:t>
      </w:r>
      <w:r w:rsidR="00F41DB1" w:rsidRPr="00F4190E">
        <w:rPr>
          <w:rFonts w:ascii="Times New Roman" w:hAnsi="Times New Roman"/>
          <w:sz w:val="27"/>
          <w:szCs w:val="27"/>
        </w:rPr>
        <w:t xml:space="preserve"> a</w:t>
      </w:r>
      <w:r w:rsidRPr="00F4190E">
        <w:rPr>
          <w:rFonts w:ascii="Times New Roman" w:hAnsi="Times New Roman"/>
          <w:sz w:val="27"/>
          <w:szCs w:val="27"/>
        </w:rPr>
        <w:t xml:space="preserve"> documentați</w:t>
      </w:r>
      <w:r w:rsidR="00896E4B" w:rsidRPr="00F4190E">
        <w:rPr>
          <w:rFonts w:ascii="Times New Roman" w:hAnsi="Times New Roman"/>
          <w:sz w:val="27"/>
          <w:szCs w:val="27"/>
        </w:rPr>
        <w:t>ei</w:t>
      </w:r>
      <w:r w:rsidRPr="00F4190E">
        <w:rPr>
          <w:rFonts w:ascii="Times New Roman" w:hAnsi="Times New Roman"/>
          <w:sz w:val="27"/>
          <w:szCs w:val="27"/>
        </w:rPr>
        <w:t xml:space="preserve"> cadastral</w:t>
      </w:r>
      <w:r w:rsidR="00896E4B" w:rsidRPr="00F4190E">
        <w:rPr>
          <w:rFonts w:ascii="Times New Roman" w:hAnsi="Times New Roman"/>
          <w:sz w:val="27"/>
          <w:szCs w:val="27"/>
        </w:rPr>
        <w:t>e</w:t>
      </w:r>
      <w:r w:rsidRPr="00F4190E">
        <w:rPr>
          <w:rFonts w:ascii="Times New Roman" w:hAnsi="Times New Roman"/>
          <w:sz w:val="27"/>
          <w:szCs w:val="27"/>
        </w:rPr>
        <w:t xml:space="preserve"> anexat</w:t>
      </w:r>
      <w:r w:rsidR="00896E4B" w:rsidRPr="00F4190E">
        <w:rPr>
          <w:rFonts w:ascii="Times New Roman" w:hAnsi="Times New Roman"/>
          <w:sz w:val="27"/>
          <w:szCs w:val="27"/>
        </w:rPr>
        <w:t>e</w:t>
      </w:r>
      <w:r w:rsidR="00F41DB1" w:rsidRPr="00F4190E">
        <w:rPr>
          <w:rFonts w:ascii="Times New Roman" w:hAnsi="Times New Roman"/>
          <w:sz w:val="27"/>
          <w:szCs w:val="27"/>
        </w:rPr>
        <w:t xml:space="preserve"> acesteia</w:t>
      </w:r>
      <w:r w:rsidR="00952686" w:rsidRPr="00F4190E">
        <w:rPr>
          <w:rFonts w:ascii="Times New Roman" w:hAnsi="Times New Roman"/>
          <w:sz w:val="27"/>
          <w:szCs w:val="27"/>
        </w:rPr>
        <w:t>,</w:t>
      </w:r>
    </w:p>
    <w:p w14:paraId="3A381A1F" w14:textId="6522002A" w:rsidR="0075267E" w:rsidRPr="00F4190E" w:rsidRDefault="0075267E" w:rsidP="00E06D10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F4190E">
        <w:rPr>
          <w:rFonts w:ascii="Times New Roman" w:hAnsi="Times New Roman"/>
          <w:sz w:val="27"/>
          <w:szCs w:val="27"/>
          <w:lang w:eastAsia="ro-RO"/>
        </w:rPr>
        <w:t xml:space="preserve">Analizând proiectul de hotărâre înregistrat </w:t>
      </w:r>
      <w:bookmarkStart w:id="11" w:name="_Hlk105754482"/>
      <w:r w:rsidRPr="00F4190E">
        <w:rPr>
          <w:rFonts w:ascii="Times New Roman" w:hAnsi="Times New Roman"/>
          <w:sz w:val="27"/>
          <w:szCs w:val="27"/>
          <w:lang w:eastAsia="ro-RO"/>
        </w:rPr>
        <w:t>sub nr.</w:t>
      </w:r>
      <w:bookmarkStart w:id="12" w:name="_Hlk40426611"/>
      <w:bookmarkStart w:id="13" w:name="_Hlk85444989"/>
      <w:r w:rsidR="000125B8" w:rsidRPr="00F4190E">
        <w:rPr>
          <w:rFonts w:ascii="Times New Roman" w:hAnsi="Times New Roman"/>
          <w:sz w:val="27"/>
          <w:szCs w:val="27"/>
          <w:lang w:eastAsia="ro-RO"/>
        </w:rPr>
        <w:t xml:space="preserve"> 59045/15.10.2024</w:t>
      </w:r>
      <w:r w:rsidRPr="00F4190E">
        <w:rPr>
          <w:rFonts w:ascii="Times New Roman" w:hAnsi="Times New Roman"/>
          <w:sz w:val="27"/>
          <w:szCs w:val="27"/>
        </w:rPr>
        <w:t>,</w:t>
      </w:r>
      <w:bookmarkEnd w:id="12"/>
      <w:bookmarkEnd w:id="13"/>
      <w:r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bookmarkEnd w:id="11"/>
      <w:r w:rsidRPr="00F4190E">
        <w:rPr>
          <w:rFonts w:ascii="Times New Roman" w:hAnsi="Times New Roman"/>
          <w:sz w:val="27"/>
          <w:szCs w:val="27"/>
          <w:lang w:eastAsia="ro-RO"/>
        </w:rPr>
        <w:t>referatul de aprobare al Viceprimarului Municipiului Satu Mare, înregistrat</w:t>
      </w:r>
      <w:r w:rsidR="00BB3DE0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F4190E">
        <w:rPr>
          <w:rFonts w:ascii="Times New Roman" w:hAnsi="Times New Roman"/>
          <w:sz w:val="27"/>
          <w:szCs w:val="27"/>
          <w:lang w:eastAsia="ro-RO"/>
        </w:rPr>
        <w:t>sub</w:t>
      </w:r>
      <w:bookmarkStart w:id="14" w:name="_Hlk113436487"/>
      <w:r w:rsidR="00997F60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1A7015">
        <w:rPr>
          <w:rFonts w:ascii="Times New Roman" w:hAnsi="Times New Roman"/>
          <w:sz w:val="27"/>
          <w:szCs w:val="27"/>
          <w:lang w:eastAsia="ro-RO"/>
        </w:rPr>
        <w:t xml:space="preserve">                                      </w:t>
      </w:r>
      <w:r w:rsidRPr="00F4190E">
        <w:rPr>
          <w:rFonts w:ascii="Times New Roman" w:hAnsi="Times New Roman"/>
          <w:sz w:val="27"/>
          <w:szCs w:val="27"/>
          <w:lang w:eastAsia="ro-RO"/>
        </w:rPr>
        <w:t>nr.</w:t>
      </w:r>
      <w:bookmarkStart w:id="15" w:name="_Hlk130545441"/>
      <w:bookmarkStart w:id="16" w:name="_Hlk148355158"/>
      <w:bookmarkStart w:id="17" w:name="_Hlk124155456"/>
      <w:bookmarkStart w:id="18" w:name="_Hlk155944489"/>
      <w:r w:rsidR="00501380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bookmarkStart w:id="19" w:name="_Hlk176167313"/>
      <w:r w:rsidR="00154C6E" w:rsidRPr="00F4190E">
        <w:rPr>
          <w:rFonts w:ascii="Times New Roman" w:hAnsi="Times New Roman"/>
          <w:sz w:val="27"/>
          <w:szCs w:val="27"/>
          <w:lang w:eastAsia="ro-RO"/>
        </w:rPr>
        <w:t>59047/15.</w:t>
      </w:r>
      <w:r w:rsidR="00B2791D" w:rsidRPr="00F4190E">
        <w:rPr>
          <w:rFonts w:ascii="Times New Roman" w:hAnsi="Times New Roman"/>
          <w:sz w:val="27"/>
          <w:szCs w:val="27"/>
          <w:lang w:eastAsia="ro-RO"/>
        </w:rPr>
        <w:t>10.2024</w:t>
      </w:r>
      <w:bookmarkEnd w:id="14"/>
      <w:bookmarkEnd w:id="15"/>
      <w:bookmarkEnd w:id="16"/>
      <w:bookmarkEnd w:id="17"/>
      <w:bookmarkEnd w:id="18"/>
      <w:bookmarkEnd w:id="19"/>
      <w:r w:rsidR="002C2DB6" w:rsidRPr="00F4190E">
        <w:rPr>
          <w:rFonts w:ascii="Times New Roman" w:hAnsi="Times New Roman"/>
          <w:sz w:val="27"/>
          <w:szCs w:val="27"/>
          <w:lang w:eastAsia="ro-RO"/>
        </w:rPr>
        <w:t xml:space="preserve">, </w:t>
      </w:r>
      <w:r w:rsidRPr="00F4190E">
        <w:rPr>
          <w:rFonts w:ascii="Times New Roman" w:hAnsi="Times New Roman"/>
          <w:sz w:val="27"/>
          <w:szCs w:val="27"/>
          <w:lang w:eastAsia="ro-RO"/>
        </w:rPr>
        <w:t xml:space="preserve">în calitate de inițiator, </w:t>
      </w:r>
      <w:r w:rsidRPr="00F4190E">
        <w:rPr>
          <w:rFonts w:ascii="Times New Roman" w:hAnsi="Times New Roman"/>
          <w:sz w:val="27"/>
          <w:szCs w:val="27"/>
        </w:rPr>
        <w:t>raportul de specialitate</w:t>
      </w:r>
      <w:r w:rsidR="00E458CD" w:rsidRPr="00F4190E">
        <w:rPr>
          <w:rFonts w:ascii="Times New Roman" w:hAnsi="Times New Roman"/>
          <w:sz w:val="27"/>
          <w:szCs w:val="27"/>
        </w:rPr>
        <w:t xml:space="preserve"> </w:t>
      </w:r>
      <w:r w:rsidRPr="00F4190E">
        <w:rPr>
          <w:rFonts w:ascii="Times New Roman" w:hAnsi="Times New Roman"/>
          <w:sz w:val="27"/>
          <w:szCs w:val="27"/>
        </w:rPr>
        <w:t>comun al Serviciului Patrimoniu Concesionări Închirieri</w:t>
      </w:r>
      <w:bookmarkStart w:id="20" w:name="_Hlk114813536"/>
      <w:r w:rsidRPr="00F4190E">
        <w:rPr>
          <w:rFonts w:ascii="Times New Roman" w:hAnsi="Times New Roman"/>
          <w:sz w:val="27"/>
          <w:szCs w:val="27"/>
        </w:rPr>
        <w:t xml:space="preserve"> și al </w:t>
      </w:r>
      <w:r w:rsidRPr="00F4190E">
        <w:rPr>
          <w:rFonts w:ascii="Times New Roman" w:hAnsi="Times New Roman"/>
          <w:sz w:val="27"/>
          <w:szCs w:val="27"/>
          <w:lang w:eastAsia="ro-RO"/>
        </w:rPr>
        <w:t>Directorului executiv</w:t>
      </w:r>
      <w:r w:rsidR="0018295F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F4190E">
        <w:rPr>
          <w:rFonts w:ascii="Times New Roman" w:hAnsi="Times New Roman"/>
          <w:sz w:val="27"/>
          <w:szCs w:val="27"/>
          <w:lang w:eastAsia="ro-RO"/>
        </w:rPr>
        <w:t xml:space="preserve">al </w:t>
      </w:r>
      <w:r w:rsidRPr="00F4190E">
        <w:rPr>
          <w:rFonts w:ascii="Times New Roman" w:hAnsi="Times New Roman"/>
          <w:sz w:val="27"/>
          <w:szCs w:val="27"/>
        </w:rPr>
        <w:t>Direcției economice</w:t>
      </w:r>
      <w:bookmarkEnd w:id="20"/>
      <w:r w:rsidRPr="00F4190E">
        <w:rPr>
          <w:rFonts w:ascii="Times New Roman" w:hAnsi="Times New Roman"/>
          <w:sz w:val="27"/>
          <w:szCs w:val="27"/>
        </w:rPr>
        <w:t>, înregistrat sub</w:t>
      </w:r>
      <w:r w:rsidR="000C4C60" w:rsidRPr="00F4190E">
        <w:rPr>
          <w:rFonts w:ascii="Times New Roman" w:hAnsi="Times New Roman"/>
          <w:sz w:val="27"/>
          <w:szCs w:val="27"/>
          <w:lang w:eastAsia="ro-RO"/>
        </w:rPr>
        <w:t xml:space="preserve"> nr.</w:t>
      </w:r>
      <w:r w:rsidR="00997F60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154C6E" w:rsidRPr="00F4190E">
        <w:rPr>
          <w:rFonts w:ascii="Times New Roman" w:hAnsi="Times New Roman"/>
          <w:sz w:val="27"/>
          <w:szCs w:val="27"/>
          <w:lang w:eastAsia="ro-RO"/>
        </w:rPr>
        <w:t>59049/15.</w:t>
      </w:r>
      <w:r w:rsidR="00B2791D" w:rsidRPr="00F4190E">
        <w:rPr>
          <w:rFonts w:ascii="Times New Roman" w:hAnsi="Times New Roman"/>
          <w:sz w:val="27"/>
          <w:szCs w:val="27"/>
          <w:lang w:eastAsia="ro-RO"/>
        </w:rPr>
        <w:t>10.2024</w:t>
      </w:r>
      <w:r w:rsidR="00501380" w:rsidRPr="00F4190E">
        <w:rPr>
          <w:rFonts w:ascii="Times New Roman" w:hAnsi="Times New Roman"/>
          <w:sz w:val="27"/>
          <w:szCs w:val="27"/>
        </w:rPr>
        <w:t>,</w:t>
      </w:r>
      <w:r w:rsidR="00501380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F4190E">
        <w:rPr>
          <w:rFonts w:ascii="Times New Roman" w:hAnsi="Times New Roman"/>
          <w:sz w:val="27"/>
          <w:szCs w:val="27"/>
        </w:rPr>
        <w:t xml:space="preserve">raportul de specialitate al Serviciului Juridic înregistrat sub </w:t>
      </w:r>
      <w:r w:rsidR="000C4C60" w:rsidRPr="00F4190E">
        <w:rPr>
          <w:rFonts w:ascii="Times New Roman" w:hAnsi="Times New Roman"/>
          <w:sz w:val="27"/>
          <w:szCs w:val="27"/>
          <w:lang w:eastAsia="ro-RO"/>
        </w:rPr>
        <w:t>nr.</w:t>
      </w:r>
      <w:r w:rsidR="0096388D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="00BA63A6" w:rsidRPr="00F4190E">
        <w:rPr>
          <w:rFonts w:ascii="Times New Roman" w:hAnsi="Times New Roman"/>
          <w:sz w:val="27"/>
          <w:szCs w:val="27"/>
          <w:lang w:eastAsia="ro-RO"/>
        </w:rPr>
        <w:t>59758/17.</w:t>
      </w:r>
      <w:r w:rsidR="00B2791D" w:rsidRPr="00F4190E">
        <w:rPr>
          <w:rFonts w:ascii="Times New Roman" w:hAnsi="Times New Roman"/>
          <w:sz w:val="27"/>
          <w:szCs w:val="27"/>
          <w:lang w:eastAsia="ro-RO"/>
        </w:rPr>
        <w:t xml:space="preserve">10.2024 </w:t>
      </w:r>
      <w:r w:rsidRPr="00F4190E">
        <w:rPr>
          <w:rFonts w:ascii="Times New Roman" w:hAnsi="Times New Roman"/>
          <w:sz w:val="27"/>
          <w:szCs w:val="27"/>
        </w:rPr>
        <w:t>și</w:t>
      </w:r>
      <w:r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F4190E">
        <w:rPr>
          <w:rFonts w:ascii="Times New Roman" w:hAnsi="Times New Roman"/>
          <w:sz w:val="27"/>
          <w:szCs w:val="27"/>
        </w:rPr>
        <w:t>avizele comisiilor de specialitate ale Consiliului Local Satu Mare,</w:t>
      </w:r>
    </w:p>
    <w:p w14:paraId="533D0BF5" w14:textId="77777777" w:rsidR="00B268F7" w:rsidRPr="00F4190E" w:rsidRDefault="00B268F7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F4190E">
        <w:rPr>
          <w:rFonts w:ascii="Times New Roman" w:hAnsi="Times New Roman"/>
          <w:sz w:val="27"/>
          <w:szCs w:val="27"/>
          <w:lang w:eastAsia="ro-RO"/>
        </w:rPr>
        <w:t xml:space="preserve">Având în vedere prevederile art. 1, Anexa 1 </w:t>
      </w:r>
      <w:bookmarkStart w:id="21" w:name="_Hlk119485593"/>
      <w:r w:rsidRPr="00F4190E">
        <w:rPr>
          <w:rFonts w:ascii="Times New Roman" w:hAnsi="Times New Roman"/>
          <w:sz w:val="27"/>
          <w:szCs w:val="27"/>
          <w:lang w:eastAsia="ro-RO"/>
        </w:rPr>
        <w:t>din Hotărârea Consiliului Local Satu Mare nr. 155/28.04.2022,</w:t>
      </w:r>
    </w:p>
    <w:bookmarkEnd w:id="21"/>
    <w:p w14:paraId="680090BD" w14:textId="77777777" w:rsidR="00B268F7" w:rsidRPr="00F4190E" w:rsidRDefault="00B268F7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F4190E">
        <w:rPr>
          <w:rFonts w:ascii="Times New Roman" w:hAnsi="Times New Roman"/>
          <w:sz w:val="27"/>
          <w:szCs w:val="27"/>
        </w:rPr>
        <w:t>Ținând seama</w:t>
      </w:r>
      <w:r w:rsidRPr="00F4190E">
        <w:rPr>
          <w:rFonts w:ascii="Times New Roman" w:hAnsi="Times New Roman"/>
          <w:sz w:val="27"/>
          <w:szCs w:val="27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  art. 885,  art. 888 și art. 1650 și următoarele din Codul Civil,</w:t>
      </w:r>
    </w:p>
    <w:p w14:paraId="78BDA196" w14:textId="77777777" w:rsidR="00B268F7" w:rsidRPr="00F4190E" w:rsidRDefault="00B268F7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F4190E">
        <w:rPr>
          <w:rFonts w:ascii="Times New Roman" w:hAnsi="Times New Roman"/>
          <w:sz w:val="27"/>
          <w:szCs w:val="27"/>
          <w:lang w:eastAsia="ro-RO"/>
        </w:rPr>
        <w:t>Luând în considerare prevederile art. 36 alin. (1) din Legea nr. 18/1991 a fondului funciar, republicată, cu modificările și completările ulterioare,</w:t>
      </w:r>
    </w:p>
    <w:p w14:paraId="286BD450" w14:textId="23145E1E" w:rsidR="00040440" w:rsidRPr="00F4190E" w:rsidRDefault="00B268F7" w:rsidP="00461992">
      <w:pPr>
        <w:ind w:right="-1"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F4190E">
        <w:rPr>
          <w:rFonts w:ascii="Times New Roman" w:hAnsi="Times New Roman"/>
          <w:sz w:val="27"/>
          <w:szCs w:val="27"/>
          <w:lang w:eastAsia="ro-RO"/>
        </w:rPr>
        <w:t>În temeiul prevederilor art. 354, art. 355 și ale art. 364 alin. (1) din                          O</w:t>
      </w:r>
      <w:r w:rsidR="005037B1" w:rsidRPr="00F4190E">
        <w:rPr>
          <w:rFonts w:ascii="Times New Roman" w:hAnsi="Times New Roman"/>
          <w:sz w:val="27"/>
          <w:szCs w:val="27"/>
          <w:lang w:eastAsia="ro-RO"/>
        </w:rPr>
        <w:t>.</w:t>
      </w:r>
      <w:r w:rsidRPr="00F4190E">
        <w:rPr>
          <w:rFonts w:ascii="Times New Roman" w:hAnsi="Times New Roman"/>
          <w:sz w:val="27"/>
          <w:szCs w:val="27"/>
          <w:lang w:eastAsia="ro-RO"/>
        </w:rPr>
        <w:t>U</w:t>
      </w:r>
      <w:r w:rsidR="005037B1" w:rsidRPr="00F4190E">
        <w:rPr>
          <w:rFonts w:ascii="Times New Roman" w:hAnsi="Times New Roman"/>
          <w:sz w:val="27"/>
          <w:szCs w:val="27"/>
          <w:lang w:eastAsia="ro-RO"/>
        </w:rPr>
        <w:t>.</w:t>
      </w:r>
      <w:r w:rsidRPr="00F4190E">
        <w:rPr>
          <w:rFonts w:ascii="Times New Roman" w:hAnsi="Times New Roman"/>
          <w:sz w:val="27"/>
          <w:szCs w:val="27"/>
          <w:lang w:eastAsia="ro-RO"/>
        </w:rPr>
        <w:t>G</w:t>
      </w:r>
      <w:r w:rsidR="005037B1" w:rsidRPr="00F4190E">
        <w:rPr>
          <w:rFonts w:ascii="Times New Roman" w:hAnsi="Times New Roman"/>
          <w:sz w:val="27"/>
          <w:szCs w:val="27"/>
          <w:lang w:eastAsia="ro-RO"/>
        </w:rPr>
        <w:t>.</w:t>
      </w:r>
      <w:r w:rsidRPr="00F4190E">
        <w:rPr>
          <w:rFonts w:ascii="Times New Roman" w:hAnsi="Times New Roman"/>
          <w:sz w:val="27"/>
          <w:szCs w:val="27"/>
          <w:lang w:eastAsia="ro-RO"/>
        </w:rPr>
        <w:t xml:space="preserve"> nr. 57/2019 privind Codul administrativ, cu modificările și completările ulterioare,</w:t>
      </w:r>
    </w:p>
    <w:p w14:paraId="252C8D54" w14:textId="0FC5821C" w:rsidR="00B268F7" w:rsidRPr="00F4190E" w:rsidRDefault="00B268F7" w:rsidP="00461992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F4190E">
        <w:rPr>
          <w:rFonts w:ascii="Times New Roman" w:hAnsi="Times New Roman"/>
          <w:sz w:val="27"/>
          <w:szCs w:val="27"/>
        </w:rPr>
        <w:t>Ținând seama de prevederile Legii nr. 24/2000 privind normele de tehnică legislativă pentru elaborarea actelor normative, republicată, cu modificările și completările ulterioare,</w:t>
      </w:r>
    </w:p>
    <w:p w14:paraId="7A5B7600" w14:textId="77777777" w:rsidR="000125B8" w:rsidRPr="00F4190E" w:rsidRDefault="000125B8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</w:p>
    <w:p w14:paraId="7C3D1F58" w14:textId="77777777" w:rsidR="000125B8" w:rsidRPr="00F4190E" w:rsidRDefault="000125B8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</w:p>
    <w:p w14:paraId="23B10F7F" w14:textId="77777777" w:rsidR="000125B8" w:rsidRPr="00F4190E" w:rsidRDefault="000125B8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</w:p>
    <w:p w14:paraId="1AA4AD49" w14:textId="77777777" w:rsidR="000125B8" w:rsidRPr="00F4190E" w:rsidRDefault="000125B8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</w:p>
    <w:p w14:paraId="39369E57" w14:textId="5AAC2F6F" w:rsidR="00B268F7" w:rsidRPr="00F4190E" w:rsidRDefault="00B268F7" w:rsidP="00461992">
      <w:pPr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F4190E">
        <w:rPr>
          <w:rFonts w:ascii="Times New Roman" w:hAnsi="Times New Roman"/>
          <w:sz w:val="27"/>
          <w:szCs w:val="27"/>
          <w:lang w:eastAsia="ro-RO"/>
        </w:rPr>
        <w:lastRenderedPageBreak/>
        <w:t xml:space="preserve">În conformitate cu prevederile art. 87 alin. (5), art. 108 lit. e), art. 129  </w:t>
      </w:r>
      <w:r w:rsidR="00831748" w:rsidRPr="00F4190E">
        <w:rPr>
          <w:rFonts w:ascii="Times New Roman" w:hAnsi="Times New Roman"/>
          <w:sz w:val="27"/>
          <w:szCs w:val="27"/>
          <w:lang w:eastAsia="ro-RO"/>
        </w:rPr>
        <w:t xml:space="preserve">                       </w:t>
      </w:r>
      <w:r w:rsidRPr="00F4190E">
        <w:rPr>
          <w:rFonts w:ascii="Times New Roman" w:hAnsi="Times New Roman"/>
          <w:sz w:val="27"/>
          <w:szCs w:val="27"/>
          <w:lang w:eastAsia="ro-RO"/>
        </w:rPr>
        <w:t>alin.</w:t>
      </w:r>
      <w:r w:rsidR="00831748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F4190E">
        <w:rPr>
          <w:rFonts w:ascii="Times New Roman" w:hAnsi="Times New Roman"/>
          <w:sz w:val="27"/>
          <w:szCs w:val="27"/>
          <w:lang w:eastAsia="ro-RO"/>
        </w:rPr>
        <w:t>(2) lit. c) și alin. (6) lit. b), art. 139 alin. (2) și ale art. 196 alin. (1) lit. a) din O</w:t>
      </w:r>
      <w:r w:rsidR="00831748" w:rsidRPr="00F4190E">
        <w:rPr>
          <w:rFonts w:ascii="Times New Roman" w:hAnsi="Times New Roman"/>
          <w:sz w:val="27"/>
          <w:szCs w:val="27"/>
          <w:lang w:eastAsia="ro-RO"/>
        </w:rPr>
        <w:t>.</w:t>
      </w:r>
      <w:r w:rsidRPr="00F4190E">
        <w:rPr>
          <w:rFonts w:ascii="Times New Roman" w:hAnsi="Times New Roman"/>
          <w:sz w:val="27"/>
          <w:szCs w:val="27"/>
          <w:lang w:eastAsia="ro-RO"/>
        </w:rPr>
        <w:t>U</w:t>
      </w:r>
      <w:r w:rsidR="00831748" w:rsidRPr="00F4190E">
        <w:rPr>
          <w:rFonts w:ascii="Times New Roman" w:hAnsi="Times New Roman"/>
          <w:sz w:val="27"/>
          <w:szCs w:val="27"/>
          <w:lang w:eastAsia="ro-RO"/>
        </w:rPr>
        <w:t>.</w:t>
      </w:r>
      <w:r w:rsidRPr="00F4190E">
        <w:rPr>
          <w:rFonts w:ascii="Times New Roman" w:hAnsi="Times New Roman"/>
          <w:sz w:val="27"/>
          <w:szCs w:val="27"/>
          <w:lang w:eastAsia="ro-RO"/>
        </w:rPr>
        <w:t>G</w:t>
      </w:r>
      <w:r w:rsidR="00831748" w:rsidRPr="00F4190E">
        <w:rPr>
          <w:rFonts w:ascii="Times New Roman" w:hAnsi="Times New Roman"/>
          <w:sz w:val="27"/>
          <w:szCs w:val="27"/>
          <w:lang w:eastAsia="ro-RO"/>
        </w:rPr>
        <w:t xml:space="preserve">. </w:t>
      </w:r>
      <w:r w:rsidRPr="00F4190E">
        <w:rPr>
          <w:rFonts w:ascii="Times New Roman" w:hAnsi="Times New Roman"/>
          <w:sz w:val="27"/>
          <w:szCs w:val="27"/>
          <w:lang w:eastAsia="ro-RO"/>
        </w:rPr>
        <w:t>nr.</w:t>
      </w:r>
      <w:r w:rsidR="007563BF" w:rsidRPr="00F4190E">
        <w:rPr>
          <w:rFonts w:ascii="Times New Roman" w:hAnsi="Times New Roman"/>
          <w:sz w:val="27"/>
          <w:szCs w:val="27"/>
          <w:lang w:eastAsia="ro-RO"/>
        </w:rPr>
        <w:t xml:space="preserve"> </w:t>
      </w:r>
      <w:r w:rsidRPr="00F4190E">
        <w:rPr>
          <w:rFonts w:ascii="Times New Roman" w:hAnsi="Times New Roman"/>
          <w:sz w:val="27"/>
          <w:szCs w:val="27"/>
          <w:lang w:eastAsia="ro-RO"/>
        </w:rPr>
        <w:t>57/2019 privind Codul administrativ, cu modificările și completările ulterioare,</w:t>
      </w:r>
    </w:p>
    <w:p w14:paraId="430E9B74" w14:textId="0C251AB1" w:rsidR="00E510BB" w:rsidRPr="00F4190E" w:rsidRDefault="00B268F7" w:rsidP="00E04951">
      <w:pPr>
        <w:tabs>
          <w:tab w:val="left" w:pos="3990"/>
        </w:tabs>
        <w:ind w:firstLine="567"/>
        <w:jc w:val="both"/>
        <w:rPr>
          <w:rFonts w:ascii="Times New Roman" w:hAnsi="Times New Roman"/>
          <w:sz w:val="27"/>
          <w:szCs w:val="27"/>
          <w:lang w:eastAsia="ro-RO"/>
        </w:rPr>
      </w:pPr>
      <w:r w:rsidRPr="00F4190E">
        <w:rPr>
          <w:rFonts w:ascii="Times New Roman" w:hAnsi="Times New Roman"/>
          <w:sz w:val="27"/>
          <w:szCs w:val="27"/>
          <w:lang w:eastAsia="ro-RO"/>
        </w:rPr>
        <w:t xml:space="preserve">Adoptă prezenta: </w:t>
      </w:r>
      <w:r w:rsidRPr="00F4190E">
        <w:rPr>
          <w:rFonts w:ascii="Times New Roman" w:hAnsi="Times New Roman"/>
          <w:sz w:val="27"/>
          <w:szCs w:val="27"/>
          <w:lang w:eastAsia="ro-RO"/>
        </w:rPr>
        <w:tab/>
      </w:r>
      <w:bookmarkEnd w:id="5"/>
    </w:p>
    <w:p w14:paraId="6D276038" w14:textId="406AD813" w:rsidR="00B906F6" w:rsidRPr="00F4190E" w:rsidRDefault="00B906F6" w:rsidP="00B906F6">
      <w:pPr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F4190E">
        <w:rPr>
          <w:rFonts w:ascii="Times New Roman" w:hAnsi="Times New Roman"/>
          <w:b/>
          <w:sz w:val="27"/>
          <w:szCs w:val="27"/>
        </w:rPr>
        <w:t>H O T Ă R Â R E:</w:t>
      </w:r>
    </w:p>
    <w:p w14:paraId="2A459443" w14:textId="77777777" w:rsidR="00F4190E" w:rsidRDefault="00F4190E" w:rsidP="00F44660">
      <w:pPr>
        <w:ind w:firstLine="567"/>
        <w:jc w:val="both"/>
        <w:rPr>
          <w:rFonts w:ascii="Times New Roman" w:hAnsi="Times New Roman"/>
          <w:sz w:val="10"/>
          <w:szCs w:val="10"/>
        </w:rPr>
      </w:pPr>
      <w:bookmarkStart w:id="22" w:name="_Hlk9337114"/>
      <w:bookmarkStart w:id="23" w:name="_Hlk503962454"/>
    </w:p>
    <w:p w14:paraId="3A85DE3F" w14:textId="4EC0C843" w:rsidR="00B906F6" w:rsidRPr="00F4190E" w:rsidRDefault="00B906F6" w:rsidP="00F44660">
      <w:pPr>
        <w:ind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F4190E">
        <w:rPr>
          <w:rFonts w:ascii="Times New Roman" w:hAnsi="Times New Roman"/>
          <w:b/>
          <w:color w:val="000000" w:themeColor="text1"/>
          <w:sz w:val="27"/>
          <w:szCs w:val="27"/>
        </w:rPr>
        <w:t xml:space="preserve">Art. </w:t>
      </w:r>
      <w:r w:rsidR="00952686" w:rsidRPr="00F4190E">
        <w:rPr>
          <w:rFonts w:ascii="Times New Roman" w:hAnsi="Times New Roman"/>
          <w:b/>
          <w:color w:val="000000" w:themeColor="text1"/>
          <w:sz w:val="27"/>
          <w:szCs w:val="27"/>
        </w:rPr>
        <w:t>1</w:t>
      </w:r>
      <w:r w:rsidRPr="00F4190E">
        <w:rPr>
          <w:rFonts w:ascii="Times New Roman" w:hAnsi="Times New Roman"/>
          <w:b/>
          <w:color w:val="000000" w:themeColor="text1"/>
          <w:sz w:val="27"/>
          <w:szCs w:val="27"/>
        </w:rPr>
        <w:t>.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Se atestă apartenența la domeniul privat al Municipiului Satu Mare</w:t>
      </w:r>
      <w:r w:rsidR="00686BA4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a imobilului - teren </w:t>
      </w:r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în suprafață de </w:t>
      </w:r>
      <w:r w:rsidR="00B75AF6" w:rsidRPr="00F4190E">
        <w:rPr>
          <w:rFonts w:ascii="Times New Roman" w:hAnsi="Times New Roman"/>
          <w:color w:val="000000" w:themeColor="text1"/>
          <w:sz w:val="27"/>
          <w:szCs w:val="27"/>
        </w:rPr>
        <w:t>74</w:t>
      </w:r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mp, respectiv cota de </w:t>
      </w:r>
      <w:r w:rsidR="00B2791D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74/396 </w:t>
      </w:r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părți teren cu categoria de folosință „curți construcții”, înscris în </w:t>
      </w:r>
      <w:r w:rsidR="00B2791D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CF nr. 174235 Satu Mare                    (nr. CF vechi 564 Satu Mare) sub nr. top 229, aferent casei situată în Satu Mare,                     str. Tudor Vladimirescu nr. 26, </w:t>
      </w:r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>jud. Satu Mare</w:t>
      </w:r>
      <w:bookmarkStart w:id="24" w:name="_Hlk101875234"/>
      <w:bookmarkStart w:id="25" w:name="_Hlk166232630"/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>și identificat</w:t>
      </w:r>
      <w:r w:rsidR="00E51854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în </w:t>
      </w:r>
      <w:r w:rsidR="0063337B" w:rsidRPr="00F4190E">
        <w:rPr>
          <w:rFonts w:ascii="Times New Roman" w:hAnsi="Times New Roman"/>
          <w:color w:val="000000"/>
          <w:sz w:val="27"/>
          <w:szCs w:val="27"/>
        </w:rPr>
        <w:t>lucrarea</w:t>
      </w:r>
      <w:r w:rsidR="00F44660" w:rsidRPr="00F419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3337B" w:rsidRPr="00F4190E">
        <w:rPr>
          <w:rFonts w:ascii="Times New Roman" w:hAnsi="Times New Roman"/>
          <w:color w:val="000000"/>
          <w:sz w:val="27"/>
          <w:szCs w:val="27"/>
        </w:rPr>
        <w:t>de specialitate denumită</w:t>
      </w:r>
      <w:bookmarkStart w:id="26" w:name="_Hlk147222665"/>
      <w:bookmarkStart w:id="27" w:name="_Hlk149310567"/>
      <w:r w:rsidR="00BB3DE0" w:rsidRPr="00F419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3337B" w:rsidRPr="00F4190E">
        <w:rPr>
          <w:rFonts w:ascii="Times New Roman" w:hAnsi="Times New Roman"/>
          <w:color w:val="000000"/>
          <w:sz w:val="27"/>
          <w:szCs w:val="27"/>
        </w:rPr>
        <w:t>”</w:t>
      </w:r>
      <w:bookmarkStart w:id="28" w:name="_Hlk178767251"/>
      <w:bookmarkStart w:id="29" w:name="_Hlk173329490"/>
      <w:r w:rsidR="0063337B" w:rsidRPr="00F4190E">
        <w:rPr>
          <w:rFonts w:ascii="Times New Roman" w:hAnsi="Times New Roman"/>
          <w:color w:val="000000" w:themeColor="text1"/>
          <w:sz w:val="27"/>
          <w:szCs w:val="27"/>
        </w:rPr>
        <w:t>Plan</w:t>
      </w:r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2791D" w:rsidRPr="00F4190E">
        <w:rPr>
          <w:rFonts w:ascii="Times New Roman" w:hAnsi="Times New Roman"/>
          <w:color w:val="000000" w:themeColor="text1"/>
          <w:sz w:val="27"/>
          <w:szCs w:val="27"/>
        </w:rPr>
        <w:t>de situație</w:t>
      </w:r>
      <w:r w:rsidR="0063337B" w:rsidRPr="00F4190E">
        <w:rPr>
          <w:rFonts w:ascii="Times New Roman" w:hAnsi="Times New Roman"/>
          <w:color w:val="000000" w:themeColor="text1"/>
          <w:sz w:val="27"/>
          <w:szCs w:val="27"/>
        </w:rPr>
        <w:t>”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3E5B00" w:rsidRPr="00F4190E">
        <w:rPr>
          <w:rFonts w:ascii="Times New Roman" w:hAnsi="Times New Roman"/>
          <w:sz w:val="27"/>
          <w:szCs w:val="27"/>
        </w:rPr>
        <w:t>vizată de O.C.P.I. Satu Mare sub</w:t>
      </w:r>
      <w:r w:rsidR="004B2D49">
        <w:rPr>
          <w:rFonts w:ascii="Times New Roman" w:hAnsi="Times New Roman"/>
          <w:sz w:val="27"/>
          <w:szCs w:val="27"/>
        </w:rPr>
        <w:t xml:space="preserve"> </w:t>
      </w:r>
      <w:r w:rsidR="003E5B00" w:rsidRPr="00F4190E">
        <w:rPr>
          <w:rFonts w:ascii="Times New Roman" w:hAnsi="Times New Roman"/>
          <w:sz w:val="27"/>
          <w:szCs w:val="27"/>
        </w:rPr>
        <w:t>nr.</w:t>
      </w:r>
      <w:r w:rsidR="00B2791D" w:rsidRPr="00F4190E">
        <w:rPr>
          <w:rFonts w:ascii="Times New Roman" w:hAnsi="Times New Roman"/>
          <w:sz w:val="27"/>
          <w:szCs w:val="27"/>
        </w:rPr>
        <w:t xml:space="preserve"> 60967/06.08.2024</w:t>
      </w:r>
      <w:r w:rsidR="003E5B00" w:rsidRPr="00F4190E">
        <w:rPr>
          <w:rFonts w:ascii="Times New Roman" w:hAnsi="Times New Roman"/>
          <w:sz w:val="27"/>
          <w:szCs w:val="27"/>
        </w:rPr>
        <w:t xml:space="preserve">,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>executat</w:t>
      </w:r>
      <w:r w:rsidR="00C05F6D" w:rsidRPr="00F4190E">
        <w:rPr>
          <w:rFonts w:ascii="Times New Roman" w:hAnsi="Times New Roman"/>
          <w:color w:val="000000" w:themeColor="text1"/>
          <w:sz w:val="27"/>
          <w:szCs w:val="27"/>
        </w:rPr>
        <w:t>ă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bookmarkEnd w:id="24"/>
      <w:bookmarkEnd w:id="26"/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>persoană fizică autorizată</w:t>
      </w:r>
      <w:r w:rsidR="00AA64EC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>A</w:t>
      </w:r>
      <w:r w:rsidR="00AA64EC" w:rsidRPr="00F4190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>N</w:t>
      </w:r>
      <w:r w:rsidR="00AA64EC" w:rsidRPr="00F4190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>C</w:t>
      </w:r>
      <w:r w:rsidR="00AA64EC" w:rsidRPr="00F4190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>P</w:t>
      </w:r>
      <w:r w:rsidR="00AA64EC" w:rsidRPr="00F4190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>I</w:t>
      </w:r>
      <w:r w:rsidR="00AA64EC" w:rsidRPr="00F4190E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–</w:t>
      </w:r>
      <w:r w:rsidR="004B2D4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461992" w:rsidRPr="00F4190E">
        <w:rPr>
          <w:rFonts w:ascii="Times New Roman" w:hAnsi="Times New Roman"/>
          <w:color w:val="000000" w:themeColor="text1"/>
          <w:sz w:val="27"/>
          <w:szCs w:val="27"/>
        </w:rPr>
        <w:t>ing.</w:t>
      </w:r>
      <w:r w:rsidR="00CA4AD6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proofErr w:type="spellStart"/>
      <w:r w:rsidR="00CA4AD6" w:rsidRPr="00F4190E">
        <w:rPr>
          <w:rFonts w:ascii="Times New Roman" w:hAnsi="Times New Roman"/>
          <w:color w:val="000000" w:themeColor="text1"/>
          <w:sz w:val="27"/>
          <w:szCs w:val="27"/>
        </w:rPr>
        <w:t>Ț</w:t>
      </w:r>
      <w:r w:rsidR="00B2791D" w:rsidRPr="00F4190E">
        <w:rPr>
          <w:rFonts w:ascii="Times New Roman" w:hAnsi="Times New Roman"/>
          <w:color w:val="000000" w:themeColor="text1"/>
          <w:sz w:val="27"/>
          <w:szCs w:val="27"/>
        </w:rPr>
        <w:t>imonea</w:t>
      </w:r>
      <w:proofErr w:type="spellEnd"/>
      <w:r w:rsidR="00B2791D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Ioan</w:t>
      </w:r>
      <w:bookmarkEnd w:id="28"/>
      <w:r w:rsidR="003E5B00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bookmarkEnd w:id="27"/>
      <w:bookmarkEnd w:id="29"/>
      <w:r w:rsidRPr="00F4190E">
        <w:rPr>
          <w:rFonts w:ascii="Times New Roman" w:hAnsi="Times New Roman"/>
          <w:color w:val="000000" w:themeColor="text1"/>
          <w:sz w:val="27"/>
          <w:szCs w:val="27"/>
        </w:rPr>
        <w:t>c</w:t>
      </w:r>
      <w:bookmarkEnd w:id="25"/>
      <w:r w:rsidRPr="00F4190E">
        <w:rPr>
          <w:rFonts w:ascii="Times New Roman" w:hAnsi="Times New Roman"/>
          <w:color w:val="000000" w:themeColor="text1"/>
          <w:sz w:val="27"/>
          <w:szCs w:val="27"/>
        </w:rPr>
        <w:t>are constituie anex</w:t>
      </w:r>
      <w:r w:rsidR="003E5B00" w:rsidRPr="00F4190E">
        <w:rPr>
          <w:rFonts w:ascii="Times New Roman" w:hAnsi="Times New Roman"/>
          <w:color w:val="000000" w:themeColor="text1"/>
          <w:sz w:val="27"/>
          <w:szCs w:val="27"/>
        </w:rPr>
        <w:t>ă</w:t>
      </w:r>
      <w:r w:rsidR="0094762F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>la prezenta hotărâre.</w:t>
      </w:r>
    </w:p>
    <w:bookmarkEnd w:id="22"/>
    <w:p w14:paraId="187AB4FE" w14:textId="11289AD5" w:rsidR="00EF3185" w:rsidRPr="00F4190E" w:rsidRDefault="00B906F6" w:rsidP="00742F1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4190E">
        <w:rPr>
          <w:rFonts w:ascii="Times New Roman" w:hAnsi="Times New Roman"/>
          <w:b/>
          <w:color w:val="000000" w:themeColor="text1"/>
          <w:sz w:val="27"/>
          <w:szCs w:val="27"/>
        </w:rPr>
        <w:t xml:space="preserve">Art. </w:t>
      </w:r>
      <w:r w:rsidR="003E5B00" w:rsidRPr="00F4190E">
        <w:rPr>
          <w:rFonts w:ascii="Times New Roman" w:hAnsi="Times New Roman"/>
          <w:b/>
          <w:color w:val="000000" w:themeColor="text1"/>
          <w:sz w:val="27"/>
          <w:szCs w:val="27"/>
        </w:rPr>
        <w:t>2</w:t>
      </w:r>
      <w:r w:rsidR="00DB5A55" w:rsidRPr="00F4190E">
        <w:rPr>
          <w:rFonts w:ascii="Times New Roman" w:hAnsi="Times New Roman"/>
          <w:b/>
          <w:color w:val="000000" w:themeColor="text1"/>
          <w:sz w:val="27"/>
          <w:szCs w:val="27"/>
        </w:rPr>
        <w:t>.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(1) Se aprobă vânzarea </w:t>
      </w:r>
      <w:r w:rsidR="00403226" w:rsidRPr="00F4190E">
        <w:rPr>
          <w:rFonts w:ascii="Times New Roman" w:hAnsi="Times New Roman"/>
          <w:color w:val="000000"/>
          <w:sz w:val="27"/>
          <w:szCs w:val="27"/>
        </w:rPr>
        <w:t xml:space="preserve">în </w:t>
      </w:r>
      <w:r w:rsidR="00E544BA" w:rsidRPr="00F4190E">
        <w:rPr>
          <w:rFonts w:ascii="Times New Roman" w:hAnsi="Times New Roman"/>
          <w:color w:val="000000"/>
          <w:sz w:val="27"/>
          <w:szCs w:val="27"/>
        </w:rPr>
        <w:t xml:space="preserve">cote părți egale în </w:t>
      </w:r>
      <w:r w:rsidR="00403226" w:rsidRPr="00F4190E">
        <w:rPr>
          <w:rFonts w:ascii="Times New Roman" w:hAnsi="Times New Roman"/>
          <w:color w:val="000000"/>
          <w:sz w:val="27"/>
          <w:szCs w:val="27"/>
        </w:rPr>
        <w:t>favoarea</w:t>
      </w:r>
      <w:r w:rsidR="00403226" w:rsidRPr="00F4190E">
        <w:rPr>
          <w:rFonts w:ascii="Times New Roman" w:hAnsi="Times New Roman"/>
          <w:sz w:val="27"/>
          <w:szCs w:val="27"/>
        </w:rPr>
        <w:t xml:space="preserve"> </w:t>
      </w:r>
      <w:r w:rsidR="00686BA4" w:rsidRPr="00F4190E">
        <w:rPr>
          <w:rFonts w:ascii="Times New Roman" w:hAnsi="Times New Roman"/>
          <w:sz w:val="27"/>
          <w:szCs w:val="27"/>
        </w:rPr>
        <w:t xml:space="preserve">numiților </w:t>
      </w:r>
      <w:bookmarkStart w:id="30" w:name="_Hlk178767197"/>
      <w:r w:rsidR="0072136E" w:rsidRPr="00F4190E">
        <w:rPr>
          <w:rFonts w:ascii="Times New Roman" w:hAnsi="Times New Roman"/>
          <w:sz w:val="27"/>
          <w:szCs w:val="27"/>
        </w:rPr>
        <w:t xml:space="preserve">Mureșan Barbu </w:t>
      </w:r>
      <w:r w:rsidR="00E76196" w:rsidRPr="00E76196">
        <w:rPr>
          <w:rFonts w:ascii="Times New Roman" w:hAnsi="Times New Roman"/>
          <w:sz w:val="27"/>
          <w:szCs w:val="27"/>
        </w:rPr>
        <w:t>-</w:t>
      </w:r>
      <w:r w:rsidR="0072136E" w:rsidRPr="00F4190E">
        <w:rPr>
          <w:rFonts w:ascii="Times New Roman" w:hAnsi="Times New Roman"/>
          <w:sz w:val="27"/>
          <w:szCs w:val="27"/>
        </w:rPr>
        <w:t xml:space="preserve"> Liviu și </w:t>
      </w:r>
      <w:proofErr w:type="spellStart"/>
      <w:r w:rsidR="0072136E" w:rsidRPr="00F4190E">
        <w:rPr>
          <w:rFonts w:ascii="Times New Roman" w:hAnsi="Times New Roman"/>
          <w:sz w:val="27"/>
          <w:szCs w:val="27"/>
        </w:rPr>
        <w:t>Vâtcă</w:t>
      </w:r>
      <w:proofErr w:type="spellEnd"/>
      <w:r w:rsidR="0072136E" w:rsidRPr="00F4190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136E" w:rsidRPr="00F4190E">
        <w:rPr>
          <w:rFonts w:ascii="Times New Roman" w:hAnsi="Times New Roman"/>
          <w:sz w:val="27"/>
          <w:szCs w:val="27"/>
        </w:rPr>
        <w:t>Marianna</w:t>
      </w:r>
      <w:proofErr w:type="spellEnd"/>
      <w:r w:rsidR="0072136E" w:rsidRPr="00F4190E">
        <w:rPr>
          <w:rFonts w:ascii="Times New Roman" w:hAnsi="Times New Roman"/>
          <w:sz w:val="27"/>
          <w:szCs w:val="27"/>
        </w:rPr>
        <w:t xml:space="preserve"> </w:t>
      </w:r>
      <w:r w:rsidR="00E76196" w:rsidRPr="00E76196">
        <w:rPr>
          <w:rFonts w:ascii="Times New Roman" w:hAnsi="Times New Roman"/>
          <w:sz w:val="27"/>
          <w:szCs w:val="27"/>
        </w:rPr>
        <w:t>-</w:t>
      </w:r>
      <w:r w:rsidR="0072136E" w:rsidRPr="00F4190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136E" w:rsidRPr="00F4190E">
        <w:rPr>
          <w:rFonts w:ascii="Times New Roman" w:hAnsi="Times New Roman"/>
          <w:sz w:val="27"/>
          <w:szCs w:val="27"/>
        </w:rPr>
        <w:t>Marcella</w:t>
      </w:r>
      <w:bookmarkEnd w:id="30"/>
      <w:proofErr w:type="spellEnd"/>
      <w:r w:rsidR="00D74D19" w:rsidRPr="00F4190E">
        <w:rPr>
          <w:rFonts w:ascii="Times New Roman" w:hAnsi="Times New Roman"/>
          <w:sz w:val="27"/>
          <w:szCs w:val="27"/>
        </w:rPr>
        <w:t xml:space="preserve">, </w:t>
      </w:r>
      <w:r w:rsidR="00403226" w:rsidRPr="00F4190E">
        <w:rPr>
          <w:rFonts w:ascii="Times New Roman" w:hAnsi="Times New Roman"/>
          <w:sz w:val="27"/>
          <w:szCs w:val="27"/>
        </w:rPr>
        <w:t>a</w:t>
      </w:r>
      <w:r w:rsidR="00403226" w:rsidRPr="00F4190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imobilului - teren în suprafață </w:t>
      </w:r>
      <w:r w:rsidR="00403226" w:rsidRPr="00F4190E">
        <w:rPr>
          <w:rFonts w:ascii="Times New Roman" w:hAnsi="Times New Roman"/>
          <w:color w:val="000000" w:themeColor="text1"/>
          <w:sz w:val="27"/>
          <w:szCs w:val="27"/>
        </w:rPr>
        <w:t>de</w:t>
      </w:r>
      <w:r w:rsidR="00686BA4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2136E" w:rsidRPr="00F4190E">
        <w:rPr>
          <w:rFonts w:ascii="Times New Roman" w:hAnsi="Times New Roman"/>
          <w:color w:val="000000" w:themeColor="text1"/>
          <w:sz w:val="27"/>
          <w:szCs w:val="27"/>
        </w:rPr>
        <w:t>74</w:t>
      </w:r>
      <w:r w:rsidR="00742F1A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>mp,</w:t>
      </w:r>
      <w:r w:rsidRPr="00F4190E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403226" w:rsidRPr="00F4190E">
        <w:rPr>
          <w:rFonts w:ascii="Times New Roman" w:hAnsi="Times New Roman"/>
          <w:bCs/>
          <w:color w:val="000000" w:themeColor="text1"/>
          <w:sz w:val="27"/>
          <w:szCs w:val="27"/>
        </w:rPr>
        <w:t>identificat la art</w:t>
      </w:r>
      <w:r w:rsidR="00AD5D62" w:rsidRPr="00F4190E">
        <w:rPr>
          <w:rFonts w:ascii="Times New Roman" w:hAnsi="Times New Roman"/>
          <w:bCs/>
          <w:color w:val="000000" w:themeColor="text1"/>
          <w:sz w:val="27"/>
          <w:szCs w:val="27"/>
        </w:rPr>
        <w:t>icolul</w:t>
      </w:r>
      <w:r w:rsidR="00403226" w:rsidRPr="00F4190E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</w:t>
      </w:r>
      <w:r w:rsidR="00742F1A" w:rsidRPr="00F4190E">
        <w:rPr>
          <w:rFonts w:ascii="Times New Roman" w:hAnsi="Times New Roman"/>
          <w:bCs/>
          <w:color w:val="000000" w:themeColor="text1"/>
          <w:sz w:val="27"/>
          <w:szCs w:val="27"/>
        </w:rPr>
        <w:t>precedent.</w:t>
      </w:r>
    </w:p>
    <w:p w14:paraId="6E3C0539" w14:textId="71A61790" w:rsidR="003E5B00" w:rsidRPr="00F4190E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o-RO"/>
        </w:rPr>
      </w:pPr>
      <w:r w:rsidRPr="00F4190E">
        <w:rPr>
          <w:rFonts w:ascii="Times New Roman" w:hAnsi="Times New Roman"/>
          <w:color w:val="000000" w:themeColor="text1"/>
          <w:sz w:val="27"/>
          <w:szCs w:val="27"/>
          <w:lang w:eastAsia="ro-RO"/>
        </w:rPr>
        <w:t>(2) Toate cheltuielile cu vânzarea terenului vor fi suportate de cumpărător</w:t>
      </w:r>
      <w:r w:rsidR="00686BA4" w:rsidRPr="00F4190E">
        <w:rPr>
          <w:rFonts w:ascii="Times New Roman" w:hAnsi="Times New Roman"/>
          <w:color w:val="000000" w:themeColor="text1"/>
          <w:sz w:val="27"/>
          <w:szCs w:val="27"/>
          <w:lang w:eastAsia="ro-RO"/>
        </w:rPr>
        <w:t>i</w:t>
      </w:r>
      <w:r w:rsidRPr="00F4190E">
        <w:rPr>
          <w:rFonts w:ascii="Times New Roman" w:hAnsi="Times New Roman"/>
          <w:color w:val="000000" w:themeColor="text1"/>
          <w:sz w:val="27"/>
          <w:szCs w:val="27"/>
          <w:lang w:eastAsia="ro-RO"/>
        </w:rPr>
        <w:t>.</w:t>
      </w:r>
    </w:p>
    <w:bookmarkEnd w:id="23"/>
    <w:p w14:paraId="3C797292" w14:textId="10B0C8F0" w:rsidR="00EF3185" w:rsidRPr="00F4190E" w:rsidRDefault="00B906F6" w:rsidP="008148C4">
      <w:pPr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F4190E">
        <w:rPr>
          <w:rFonts w:ascii="Times New Roman" w:hAnsi="Times New Roman"/>
          <w:b/>
          <w:bCs/>
          <w:color w:val="000000" w:themeColor="text1"/>
          <w:sz w:val="27"/>
          <w:szCs w:val="27"/>
        </w:rPr>
        <w:t xml:space="preserve">Art. </w:t>
      </w:r>
      <w:r w:rsidR="00EF3185" w:rsidRPr="00F4190E">
        <w:rPr>
          <w:rFonts w:ascii="Times New Roman" w:hAnsi="Times New Roman"/>
          <w:b/>
          <w:bCs/>
          <w:color w:val="000000" w:themeColor="text1"/>
          <w:sz w:val="27"/>
          <w:szCs w:val="27"/>
        </w:rPr>
        <w:t>3</w:t>
      </w:r>
      <w:r w:rsidRPr="00F4190E">
        <w:rPr>
          <w:rFonts w:ascii="Times New Roman" w:hAnsi="Times New Roman"/>
          <w:b/>
          <w:bCs/>
          <w:color w:val="000000" w:themeColor="text1"/>
          <w:sz w:val="27"/>
          <w:szCs w:val="27"/>
        </w:rPr>
        <w:t>.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bookmarkStart w:id="31" w:name="_Hlk103335496"/>
      <w:r w:rsidRPr="00F4190E">
        <w:rPr>
          <w:rFonts w:ascii="Times New Roman" w:hAnsi="Times New Roman"/>
          <w:color w:val="000000" w:themeColor="text1"/>
          <w:sz w:val="27"/>
          <w:szCs w:val="27"/>
        </w:rPr>
        <w:t>Se aprobă prețul de</w:t>
      </w:r>
      <w:r w:rsidR="000C4C60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2136E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7.474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>lei pentru terenul propus spre vânzare</w:t>
      </w:r>
      <w:r w:rsidR="00952686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în </w:t>
      </w:r>
      <w:r w:rsidRPr="00F4190E">
        <w:rPr>
          <w:rFonts w:ascii="Times New Roman" w:hAnsi="Times New Roman"/>
          <w:bCs/>
          <w:color w:val="000000"/>
          <w:sz w:val="27"/>
          <w:szCs w:val="27"/>
        </w:rPr>
        <w:t>suprafață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de </w:t>
      </w:r>
      <w:r w:rsidR="0072136E" w:rsidRPr="00F4190E">
        <w:rPr>
          <w:rFonts w:ascii="Times New Roman" w:hAnsi="Times New Roman"/>
          <w:color w:val="000000" w:themeColor="text1"/>
          <w:sz w:val="27"/>
          <w:szCs w:val="27"/>
        </w:rPr>
        <w:t>74</w:t>
      </w:r>
      <w:r w:rsidR="00686BA4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>mp</w:t>
      </w:r>
      <w:r w:rsidR="00EF3185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952686" w:rsidRPr="00F4190E">
        <w:rPr>
          <w:rFonts w:ascii="Times New Roman" w:hAnsi="Times New Roman"/>
          <w:color w:val="000000"/>
          <w:sz w:val="27"/>
          <w:szCs w:val="27"/>
        </w:rPr>
        <w:t>calculat conform prețurilor prevăzute în raportul de evaluare pentru terenurile</w:t>
      </w:r>
      <w:r w:rsidR="00952686" w:rsidRPr="00F4190E">
        <w:rPr>
          <w:rFonts w:ascii="Times New Roman" w:hAnsi="Times New Roman"/>
          <w:bCs/>
          <w:sz w:val="27"/>
          <w:szCs w:val="27"/>
        </w:rPr>
        <w:t xml:space="preserve"> </w:t>
      </w:r>
      <w:r w:rsidR="00952686" w:rsidRPr="00F4190E">
        <w:rPr>
          <w:rFonts w:ascii="Times New Roman" w:hAnsi="Times New Roman"/>
          <w:color w:val="000000"/>
          <w:sz w:val="27"/>
          <w:szCs w:val="27"/>
        </w:rPr>
        <w:t xml:space="preserve">cu categoria de folosință </w:t>
      </w:r>
      <w:r w:rsidR="00952686" w:rsidRPr="00F4190E">
        <w:rPr>
          <w:rFonts w:ascii="Times New Roman" w:hAnsi="Times New Roman"/>
          <w:sz w:val="27"/>
          <w:szCs w:val="27"/>
        </w:rPr>
        <w:t>„</w:t>
      </w:r>
      <w:r w:rsidR="00D52BD0" w:rsidRPr="00F4190E">
        <w:rPr>
          <w:rFonts w:ascii="Times New Roman" w:hAnsi="Times New Roman"/>
          <w:sz w:val="27"/>
          <w:szCs w:val="27"/>
        </w:rPr>
        <w:t>curți construcții</w:t>
      </w:r>
      <w:r w:rsidR="00952686" w:rsidRPr="00F4190E">
        <w:rPr>
          <w:rFonts w:ascii="Times New Roman" w:hAnsi="Times New Roman"/>
          <w:sz w:val="27"/>
          <w:szCs w:val="27"/>
        </w:rPr>
        <w:t xml:space="preserve">”, </w:t>
      </w:r>
      <w:r w:rsidR="00952686" w:rsidRPr="00F4190E">
        <w:rPr>
          <w:rFonts w:ascii="Times New Roman" w:hAnsi="Times New Roman"/>
          <w:bCs/>
          <w:sz w:val="27"/>
          <w:szCs w:val="27"/>
        </w:rPr>
        <w:t>situate pe</w:t>
      </w:r>
      <w:r w:rsidR="00AD5D62" w:rsidRPr="00F4190E">
        <w:rPr>
          <w:rFonts w:ascii="Times New Roman" w:hAnsi="Times New Roman"/>
          <w:bCs/>
          <w:sz w:val="27"/>
          <w:szCs w:val="27"/>
        </w:rPr>
        <w:t xml:space="preserve"> </w:t>
      </w:r>
      <w:r w:rsidR="008148C4" w:rsidRPr="00F4190E">
        <w:rPr>
          <w:rFonts w:ascii="Times New Roman" w:hAnsi="Times New Roman"/>
          <w:bCs/>
          <w:sz w:val="27"/>
          <w:szCs w:val="27"/>
        </w:rPr>
        <w:t>str</w:t>
      </w:r>
      <w:r w:rsidR="00106B0E" w:rsidRPr="00F4190E">
        <w:rPr>
          <w:rFonts w:ascii="Times New Roman" w:hAnsi="Times New Roman"/>
          <w:bCs/>
          <w:sz w:val="27"/>
          <w:szCs w:val="27"/>
        </w:rPr>
        <w:t xml:space="preserve">ada </w:t>
      </w:r>
      <w:r w:rsidR="00706686" w:rsidRPr="00F4190E">
        <w:rPr>
          <w:rFonts w:ascii="Times New Roman" w:hAnsi="Times New Roman"/>
          <w:bCs/>
          <w:sz w:val="27"/>
          <w:szCs w:val="27"/>
        </w:rPr>
        <w:t xml:space="preserve">                </w:t>
      </w:r>
      <w:r w:rsidR="0072136E" w:rsidRPr="00F4190E">
        <w:rPr>
          <w:rFonts w:ascii="Times New Roman" w:hAnsi="Times New Roman"/>
          <w:bCs/>
          <w:sz w:val="27"/>
          <w:szCs w:val="27"/>
        </w:rPr>
        <w:t>Tudor Vladimirescu</w:t>
      </w:r>
      <w:r w:rsidR="00952686" w:rsidRPr="00F4190E">
        <w:rPr>
          <w:rFonts w:ascii="Times New Roman" w:hAnsi="Times New Roman"/>
          <w:bCs/>
          <w:sz w:val="27"/>
          <w:szCs w:val="27"/>
        </w:rPr>
        <w:t>,</w:t>
      </w:r>
      <w:r w:rsidR="00106B0E"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care constituite Anexa 1 </w:t>
      </w:r>
      <w:r w:rsidR="000125B8" w:rsidRPr="00F4190E">
        <w:rPr>
          <w:rFonts w:ascii="Times New Roman" w:hAnsi="Times New Roman"/>
          <w:color w:val="000000" w:themeColor="text1"/>
          <w:sz w:val="27"/>
          <w:szCs w:val="27"/>
        </w:rPr>
        <w:t>la</w:t>
      </w:r>
      <w:r w:rsidRPr="00F4190E">
        <w:rPr>
          <w:rFonts w:ascii="Times New Roman" w:hAnsi="Times New Roman"/>
          <w:color w:val="000000" w:themeColor="text1"/>
          <w:sz w:val="27"/>
          <w:szCs w:val="27"/>
        </w:rPr>
        <w:t xml:space="preserve"> Hotărârea Consiliului Local Satu Mare nr.155/28.04.2022</w:t>
      </w:r>
      <w:bookmarkStart w:id="32" w:name="_Hlk501015475"/>
      <w:bookmarkStart w:id="33" w:name="_Hlk85452894"/>
      <w:bookmarkStart w:id="34" w:name="_Hlk34229831"/>
      <w:r w:rsidR="00EF3185" w:rsidRPr="00F4190E">
        <w:rPr>
          <w:rFonts w:ascii="Times New Roman" w:hAnsi="Times New Roman"/>
          <w:bCs/>
          <w:sz w:val="27"/>
          <w:szCs w:val="27"/>
        </w:rPr>
        <w:t>,</w:t>
      </w:r>
      <w:r w:rsidR="00EF3185" w:rsidRPr="00F4190E">
        <w:rPr>
          <w:rFonts w:ascii="Times New Roman" w:hAnsi="Times New Roman"/>
          <w:sz w:val="27"/>
          <w:szCs w:val="27"/>
        </w:rPr>
        <w:t xml:space="preserve"> </w:t>
      </w:r>
    </w:p>
    <w:bookmarkEnd w:id="31"/>
    <w:p w14:paraId="530FB451" w14:textId="49EA667E" w:rsidR="00F41C05" w:rsidRPr="00F4190E" w:rsidRDefault="00952686" w:rsidP="008148C4">
      <w:pPr>
        <w:ind w:firstLine="567"/>
        <w:jc w:val="both"/>
        <w:rPr>
          <w:rFonts w:ascii="Times New Roman" w:hAnsi="Times New Roman"/>
          <w:bCs/>
          <w:sz w:val="27"/>
          <w:szCs w:val="27"/>
          <w:lang w:eastAsia="ro-RO"/>
        </w:rPr>
      </w:pPr>
      <w:r w:rsidRPr="00F4190E">
        <w:rPr>
          <w:rFonts w:ascii="Times New Roman" w:hAnsi="Times New Roman"/>
          <w:b/>
          <w:sz w:val="27"/>
          <w:szCs w:val="27"/>
        </w:rPr>
        <w:t xml:space="preserve">Art. </w:t>
      </w:r>
      <w:r w:rsidR="00EF3185" w:rsidRPr="00F4190E">
        <w:rPr>
          <w:rFonts w:ascii="Times New Roman" w:hAnsi="Times New Roman"/>
          <w:b/>
          <w:sz w:val="27"/>
          <w:szCs w:val="27"/>
        </w:rPr>
        <w:t>4</w:t>
      </w:r>
      <w:r w:rsidR="002A70AC" w:rsidRPr="00F4190E">
        <w:rPr>
          <w:rFonts w:ascii="Times New Roman" w:hAnsi="Times New Roman"/>
          <w:b/>
          <w:sz w:val="27"/>
          <w:szCs w:val="27"/>
        </w:rPr>
        <w:t>.</w:t>
      </w:r>
      <w:r w:rsidRPr="00F4190E">
        <w:rPr>
          <w:rFonts w:ascii="Times New Roman" w:hAnsi="Times New Roman"/>
          <w:bCs/>
          <w:sz w:val="27"/>
          <w:szCs w:val="27"/>
        </w:rPr>
        <w:t xml:space="preserve"> </w:t>
      </w:r>
      <w:r w:rsidRPr="00F4190E">
        <w:rPr>
          <w:rFonts w:ascii="Times New Roman" w:hAnsi="Times New Roman"/>
          <w:bCs/>
          <w:sz w:val="27"/>
          <w:szCs w:val="27"/>
          <w:lang w:eastAsia="ro-RO"/>
        </w:rPr>
        <w:t>Cu ducerea la îndeplinire a prezentei hotărâri se încredințează 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37FE7032" w:rsidR="00952686" w:rsidRPr="00F4190E" w:rsidRDefault="00952686" w:rsidP="003063F0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7"/>
          <w:szCs w:val="27"/>
        </w:rPr>
      </w:pPr>
      <w:r w:rsidRPr="00F4190E">
        <w:rPr>
          <w:rFonts w:ascii="Times New Roman" w:hAnsi="Times New Roman"/>
          <w:b/>
          <w:sz w:val="27"/>
          <w:szCs w:val="27"/>
        </w:rPr>
        <w:t xml:space="preserve">Art. </w:t>
      </w:r>
      <w:r w:rsidR="00EF3185" w:rsidRPr="00F4190E">
        <w:rPr>
          <w:rFonts w:ascii="Times New Roman" w:hAnsi="Times New Roman"/>
          <w:b/>
          <w:sz w:val="27"/>
          <w:szCs w:val="27"/>
        </w:rPr>
        <w:t>5</w:t>
      </w:r>
      <w:r w:rsidRPr="00F4190E">
        <w:rPr>
          <w:rFonts w:ascii="Times New Roman" w:hAnsi="Times New Roman"/>
          <w:b/>
          <w:sz w:val="27"/>
          <w:szCs w:val="27"/>
        </w:rPr>
        <w:t xml:space="preserve">. </w:t>
      </w:r>
      <w:r w:rsidRPr="00F4190E">
        <w:rPr>
          <w:rFonts w:ascii="Times New Roman" w:hAnsi="Times New Roman"/>
          <w:sz w:val="27"/>
          <w:szCs w:val="27"/>
        </w:rPr>
        <w:t>Prezenta hotărâre se comunică prin intermediul Secretarului</w:t>
      </w:r>
      <w:r w:rsidR="003063F0" w:rsidRPr="00F4190E">
        <w:rPr>
          <w:rFonts w:ascii="Times New Roman" w:hAnsi="Times New Roman"/>
          <w:sz w:val="27"/>
          <w:szCs w:val="27"/>
        </w:rPr>
        <w:t xml:space="preserve">                   </w:t>
      </w:r>
      <w:r w:rsidRPr="00F4190E">
        <w:rPr>
          <w:rFonts w:ascii="Times New Roman" w:hAnsi="Times New Roman"/>
          <w:sz w:val="27"/>
          <w:szCs w:val="27"/>
        </w:rPr>
        <w:t xml:space="preserve"> General al Municipiului Satu Mare, în termenul prevăzut de lege, Primarului Municipiului Satu Mare, Instituției Prefectului - Județul Satu Mare, doamnei Tămășan Ilieș Cristina, Viceprimar al Municipiului Satu Mare</w:t>
      </w:r>
      <w:r w:rsidRPr="00F4190E">
        <w:rPr>
          <w:rFonts w:ascii="Times New Roman" w:hAnsi="Times New Roman"/>
          <w:sz w:val="27"/>
          <w:szCs w:val="27"/>
          <w:lang w:eastAsia="ro-RO"/>
        </w:rPr>
        <w:t xml:space="preserve">, </w:t>
      </w:r>
      <w:r w:rsidRPr="00F4190E">
        <w:rPr>
          <w:rFonts w:ascii="Times New Roman" w:hAnsi="Times New Roman"/>
          <w:noProof/>
          <w:sz w:val="27"/>
          <w:szCs w:val="27"/>
        </w:rPr>
        <w:t xml:space="preserve">Serviciului Patrimoniu Concesionări Închirieri </w:t>
      </w:r>
      <w:r w:rsidRPr="00F4190E">
        <w:rPr>
          <w:rFonts w:ascii="Times New Roman" w:hAnsi="Times New Roman"/>
          <w:sz w:val="27"/>
          <w:szCs w:val="27"/>
        </w:rPr>
        <w:t>și pet</w:t>
      </w:r>
      <w:r w:rsidR="00B24981" w:rsidRPr="00F4190E">
        <w:rPr>
          <w:rFonts w:ascii="Times New Roman" w:hAnsi="Times New Roman"/>
          <w:sz w:val="27"/>
          <w:szCs w:val="27"/>
        </w:rPr>
        <w:t>en</w:t>
      </w:r>
      <w:r w:rsidR="0076294C" w:rsidRPr="00F4190E">
        <w:rPr>
          <w:rFonts w:ascii="Times New Roman" w:hAnsi="Times New Roman"/>
          <w:sz w:val="27"/>
          <w:szCs w:val="27"/>
        </w:rPr>
        <w:t>ților</w:t>
      </w:r>
      <w:r w:rsidRPr="00F4190E">
        <w:rPr>
          <w:rFonts w:ascii="Times New Roman" w:hAnsi="Times New Roman"/>
          <w:sz w:val="27"/>
          <w:szCs w:val="27"/>
        </w:rPr>
        <w:t>.</w:t>
      </w:r>
    </w:p>
    <w:p w14:paraId="42E66873" w14:textId="77777777" w:rsidR="00F772DD" w:rsidRPr="00F4190E" w:rsidRDefault="00F772DD" w:rsidP="00F772DD">
      <w:pPr>
        <w:ind w:firstLine="709"/>
        <w:rPr>
          <w:rFonts w:ascii="Times New Roman" w:hAnsi="Times New Roman"/>
          <w:b/>
          <w:bCs/>
          <w:sz w:val="20"/>
          <w:lang w:eastAsia="ro-RO"/>
        </w:rPr>
      </w:pPr>
    </w:p>
    <w:p w14:paraId="78D3C396" w14:textId="154CEB2A" w:rsidR="00F772DD" w:rsidRPr="00F4190E" w:rsidRDefault="00F772DD" w:rsidP="00F772DD">
      <w:pPr>
        <w:ind w:firstLine="709"/>
        <w:rPr>
          <w:rFonts w:ascii="Times New Roman" w:hAnsi="Times New Roman"/>
          <w:sz w:val="27"/>
          <w:szCs w:val="27"/>
          <w:lang w:val="es-DO" w:eastAsia="ro-RO"/>
        </w:rPr>
      </w:pPr>
      <w:proofErr w:type="spellStart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>Președinte</w:t>
      </w:r>
      <w:proofErr w:type="spellEnd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 de </w:t>
      </w:r>
      <w:proofErr w:type="spellStart"/>
      <w:proofErr w:type="gramStart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>ședință</w:t>
      </w:r>
      <w:proofErr w:type="spellEnd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,   </w:t>
      </w:r>
      <w:proofErr w:type="gramEnd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                                            </w:t>
      </w:r>
      <w:proofErr w:type="spellStart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>Contrasemnează</w:t>
      </w:r>
      <w:proofErr w:type="spellEnd"/>
    </w:p>
    <w:p w14:paraId="6F033DE9" w14:textId="77777777" w:rsidR="00F772DD" w:rsidRPr="00F4190E" w:rsidRDefault="00F772DD" w:rsidP="00F772DD">
      <w:pPr>
        <w:ind w:firstLine="709"/>
        <w:rPr>
          <w:rFonts w:ascii="Times New Roman" w:hAnsi="Times New Roman"/>
          <w:b/>
          <w:bCs/>
          <w:sz w:val="27"/>
          <w:szCs w:val="27"/>
          <w:lang w:val="es-DO" w:eastAsia="ro-RO"/>
        </w:rPr>
      </w:pPr>
      <w:r w:rsidRPr="00F4190E">
        <w:rPr>
          <w:rFonts w:ascii="Times New Roman" w:hAnsi="Times New Roman"/>
          <w:b/>
          <w:bCs/>
          <w:sz w:val="27"/>
          <w:szCs w:val="27"/>
          <w:lang w:val="es-DO"/>
        </w:rPr>
        <w:t xml:space="preserve">          Kiss </w:t>
      </w:r>
      <w:proofErr w:type="spellStart"/>
      <w:r w:rsidRPr="00F4190E">
        <w:rPr>
          <w:rFonts w:ascii="Times New Roman" w:hAnsi="Times New Roman"/>
          <w:b/>
          <w:bCs/>
          <w:sz w:val="27"/>
          <w:szCs w:val="27"/>
          <w:lang w:val="es-DO"/>
        </w:rPr>
        <w:t>Iosif</w:t>
      </w:r>
      <w:proofErr w:type="spellEnd"/>
      <w:r w:rsidRPr="00F4190E">
        <w:rPr>
          <w:rFonts w:ascii="Times New Roman" w:hAnsi="Times New Roman"/>
          <w:b/>
          <w:bCs/>
          <w:sz w:val="27"/>
          <w:szCs w:val="27"/>
          <w:lang w:val="es-DO"/>
        </w:rPr>
        <w:t xml:space="preserve">      </w:t>
      </w:r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 </w:t>
      </w:r>
      <w:r w:rsidRPr="00F4190E">
        <w:rPr>
          <w:rFonts w:ascii="Times New Roman" w:hAnsi="Times New Roman"/>
          <w:b/>
          <w:bCs/>
          <w:i/>
          <w:iCs/>
          <w:sz w:val="27"/>
          <w:szCs w:val="27"/>
          <w:lang w:val="es-DO" w:eastAsia="ro-RO"/>
        </w:rPr>
        <w:t xml:space="preserve">                                    </w:t>
      </w:r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                Secretar general,</w:t>
      </w:r>
    </w:p>
    <w:p w14:paraId="6A6B0D8D" w14:textId="77777777" w:rsidR="00F772DD" w:rsidRDefault="00F772DD" w:rsidP="00F772DD">
      <w:pPr>
        <w:jc w:val="center"/>
        <w:rPr>
          <w:rFonts w:ascii="Times New Roman" w:hAnsi="Times New Roman"/>
          <w:b/>
          <w:bCs/>
          <w:sz w:val="27"/>
          <w:szCs w:val="27"/>
          <w:lang w:val="es-DO" w:eastAsia="ro-RO"/>
        </w:rPr>
      </w:pPr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                                                                         Mihaela </w:t>
      </w:r>
      <w:proofErr w:type="spellStart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>Maria</w:t>
      </w:r>
      <w:proofErr w:type="spellEnd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 xml:space="preserve"> </w:t>
      </w:r>
      <w:proofErr w:type="spellStart"/>
      <w:r w:rsidRPr="00F4190E">
        <w:rPr>
          <w:rFonts w:ascii="Times New Roman" w:hAnsi="Times New Roman"/>
          <w:b/>
          <w:bCs/>
          <w:sz w:val="27"/>
          <w:szCs w:val="27"/>
          <w:lang w:val="es-DO" w:eastAsia="ro-RO"/>
        </w:rPr>
        <w:t>Racolța</w:t>
      </w:r>
      <w:proofErr w:type="spellEnd"/>
    </w:p>
    <w:p w14:paraId="0687BCA8" w14:textId="77777777" w:rsidR="00F4190E" w:rsidRDefault="00F4190E" w:rsidP="00F772DD">
      <w:pPr>
        <w:jc w:val="center"/>
        <w:rPr>
          <w:rFonts w:ascii="Times New Roman" w:hAnsi="Times New Roman"/>
          <w:b/>
          <w:bCs/>
          <w:sz w:val="20"/>
          <w:lang w:val="es-DO" w:eastAsia="ro-RO"/>
        </w:rPr>
      </w:pPr>
    </w:p>
    <w:p w14:paraId="4F140D12" w14:textId="77777777" w:rsidR="00F4190E" w:rsidRPr="00F4190E" w:rsidRDefault="00F4190E" w:rsidP="00F772DD">
      <w:pPr>
        <w:jc w:val="center"/>
        <w:rPr>
          <w:rFonts w:ascii="Times New Roman" w:hAnsi="Times New Roman"/>
          <w:b/>
          <w:bCs/>
          <w:sz w:val="20"/>
          <w:lang w:val="es-DO" w:eastAsia="ro-RO"/>
        </w:rPr>
      </w:pPr>
    </w:p>
    <w:p w14:paraId="60A19420" w14:textId="77777777" w:rsidR="00F772DD" w:rsidRPr="00F772DD" w:rsidRDefault="00F772DD" w:rsidP="00F772DD">
      <w:pPr>
        <w:jc w:val="both"/>
        <w:rPr>
          <w:rFonts w:ascii="Times New Roman" w:hAnsi="Times New Roman"/>
          <w:b/>
          <w:bCs/>
          <w:sz w:val="10"/>
          <w:szCs w:val="10"/>
          <w:lang w:val="es-DO" w:eastAsia="ro-RO"/>
        </w:rPr>
      </w:pPr>
    </w:p>
    <w:p w14:paraId="31BC7E5F" w14:textId="77777777" w:rsidR="00F772DD" w:rsidRPr="00F772DD" w:rsidRDefault="00F772DD" w:rsidP="00F772DD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. (2) din O.U.G.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nr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. 57/2019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privind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Codul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administrativ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modificările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și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completările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s-DO" w:eastAsia="ro-RO"/>
        </w:rPr>
        <w:t>ulterioare</w:t>
      </w:r>
      <w:proofErr w:type="spellEnd"/>
      <w:r w:rsidRPr="00F772DD">
        <w:rPr>
          <w:rFonts w:ascii="Times New Roman" w:hAnsi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772DD" w:rsidRPr="00F772DD" w14:paraId="1A80AB80" w14:textId="77777777" w:rsidTr="00EC563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7D2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9DCE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F772DD" w:rsidRPr="00F772DD" w14:paraId="5F5A6FF5" w14:textId="77777777" w:rsidTr="00EC563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01CD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E713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F772DD" w:rsidRPr="00F772DD" w14:paraId="0AA5546D" w14:textId="77777777" w:rsidTr="00EC563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2B7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1DC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F772DD" w:rsidRPr="00F772DD" w14:paraId="3506316E" w14:textId="77777777" w:rsidTr="00EC563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25D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611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F772DD" w:rsidRPr="00F772DD" w14:paraId="591723F9" w14:textId="77777777" w:rsidTr="00EC563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07FA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D272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F772DD" w:rsidRPr="00F772DD" w14:paraId="4C462849" w14:textId="77777777" w:rsidTr="00EC563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903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4F7" w14:textId="77777777" w:rsidR="00F772DD" w:rsidRPr="00F772DD" w:rsidRDefault="00F772DD" w:rsidP="00F772DD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F772DD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A8446F8" w14:textId="77777777" w:rsidR="00F772DD" w:rsidRPr="00F772DD" w:rsidRDefault="00F772DD" w:rsidP="00F772DD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F772DD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7FA378BF" w14:textId="77777777" w:rsidR="00F772DD" w:rsidRPr="00F772DD" w:rsidRDefault="00F772DD" w:rsidP="00F772DD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D5C43BA" w14:textId="77777777" w:rsidR="00F772DD" w:rsidRPr="00F772DD" w:rsidRDefault="00F772DD" w:rsidP="00F772DD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179F18A7" w14:textId="77777777" w:rsidR="00F772DD" w:rsidRPr="00F772DD" w:rsidRDefault="00F772DD" w:rsidP="00F772DD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4D818F97" w14:textId="77777777" w:rsidR="00F772DD" w:rsidRPr="00F772DD" w:rsidRDefault="00F772DD" w:rsidP="00F772D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E6E7449" w14:textId="77777777" w:rsidR="00F772DD" w:rsidRPr="00F772DD" w:rsidRDefault="00F772DD" w:rsidP="00F772D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6E700BF4" w14:textId="77777777" w:rsidR="00F772DD" w:rsidRPr="00F772DD" w:rsidRDefault="00F772DD" w:rsidP="00F772D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5B877E29" w14:textId="77777777" w:rsidR="00F772DD" w:rsidRPr="00F772DD" w:rsidRDefault="00F772DD" w:rsidP="00F772DD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7FFC1BC" w14:textId="77777777" w:rsidR="00F772DD" w:rsidRPr="00F772DD" w:rsidRDefault="00F772DD" w:rsidP="00F772DD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10363DA4" w14:textId="077CBD45" w:rsidR="00B906F6" w:rsidRPr="000125B8" w:rsidRDefault="00F772DD" w:rsidP="00F772DD">
      <w:pPr>
        <w:spacing w:after="120"/>
        <w:jc w:val="both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F772DD">
        <w:rPr>
          <w:rFonts w:ascii="Times New Roman" w:hAnsi="Times New Roman"/>
          <w:sz w:val="18"/>
          <w:szCs w:val="18"/>
          <w:lang w:val="en-US"/>
        </w:rPr>
        <w:t>Redactat</w:t>
      </w:r>
      <w:proofErr w:type="spellEnd"/>
      <w:r w:rsidRPr="00F772D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n-US"/>
        </w:rPr>
        <w:t>în</w:t>
      </w:r>
      <w:proofErr w:type="spellEnd"/>
      <w:r w:rsidRPr="00F772DD">
        <w:rPr>
          <w:rFonts w:ascii="Times New Roman" w:hAnsi="Times New Roman"/>
          <w:sz w:val="18"/>
          <w:szCs w:val="18"/>
          <w:lang w:val="en-US"/>
        </w:rPr>
        <w:t xml:space="preserve"> 3 </w:t>
      </w:r>
      <w:proofErr w:type="spellStart"/>
      <w:r w:rsidRPr="00F772DD">
        <w:rPr>
          <w:rFonts w:ascii="Times New Roman" w:hAnsi="Times New Roman"/>
          <w:sz w:val="18"/>
          <w:szCs w:val="18"/>
          <w:lang w:val="en-US"/>
        </w:rPr>
        <w:t>exemplare</w:t>
      </w:r>
      <w:proofErr w:type="spellEnd"/>
      <w:r w:rsidRPr="00F772DD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Pr="00F772DD">
        <w:rPr>
          <w:rFonts w:ascii="Times New Roman" w:hAnsi="Times New Roman"/>
          <w:sz w:val="18"/>
          <w:szCs w:val="18"/>
          <w:lang w:val="en-US"/>
        </w:rPr>
        <w:t>originale</w:t>
      </w:r>
      <w:bookmarkEnd w:id="32"/>
      <w:bookmarkEnd w:id="33"/>
      <w:bookmarkEnd w:id="34"/>
      <w:proofErr w:type="spellEnd"/>
    </w:p>
    <w:sectPr w:rsidR="00B906F6" w:rsidRPr="000125B8" w:rsidSect="00445CC6">
      <w:footerReference w:type="default" r:id="rId9"/>
      <w:pgSz w:w="11906" w:h="16838"/>
      <w:pgMar w:top="1134" w:right="1416" w:bottom="568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FF38" w14:textId="77777777" w:rsidR="00B77A5A" w:rsidRDefault="00B77A5A" w:rsidP="00A205FC">
      <w:r>
        <w:separator/>
      </w:r>
    </w:p>
  </w:endnote>
  <w:endnote w:type="continuationSeparator" w:id="0">
    <w:p w14:paraId="12BBA928" w14:textId="77777777" w:rsidR="00B77A5A" w:rsidRDefault="00B77A5A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</w:rPr>
      </w:sdtEndPr>
      <w:sdtContent>
        <w:r w:rsidRPr="004B2D49">
          <w:rPr>
            <w:rFonts w:ascii="Times New Roman" w:hAnsi="Times New Roman"/>
            <w:sz w:val="20"/>
          </w:rPr>
          <w:fldChar w:fldCharType="begin"/>
        </w:r>
        <w:r w:rsidRPr="004B2D49">
          <w:rPr>
            <w:rFonts w:ascii="Times New Roman" w:hAnsi="Times New Roman"/>
            <w:sz w:val="20"/>
          </w:rPr>
          <w:instrText>PAGE   \* MERGEFORMAT</w:instrText>
        </w:r>
        <w:r w:rsidRPr="004B2D49">
          <w:rPr>
            <w:rFonts w:ascii="Times New Roman" w:hAnsi="Times New Roman"/>
            <w:sz w:val="20"/>
          </w:rPr>
          <w:fldChar w:fldCharType="separate"/>
        </w:r>
        <w:r w:rsidRPr="004B2D49">
          <w:rPr>
            <w:rFonts w:ascii="Times New Roman" w:hAnsi="Times New Roman"/>
            <w:sz w:val="20"/>
          </w:rPr>
          <w:t>2</w:t>
        </w:r>
        <w:r w:rsidRPr="004B2D49">
          <w:rPr>
            <w:rFonts w:ascii="Times New Roman" w:hAnsi="Times New Roman"/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96EE" w14:textId="77777777" w:rsidR="00B77A5A" w:rsidRDefault="00B77A5A" w:rsidP="00A205FC">
      <w:r>
        <w:separator/>
      </w:r>
    </w:p>
  </w:footnote>
  <w:footnote w:type="continuationSeparator" w:id="0">
    <w:p w14:paraId="2792889A" w14:textId="77777777" w:rsidR="00B77A5A" w:rsidRDefault="00B77A5A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08F5"/>
    <w:rsid w:val="0000345A"/>
    <w:rsid w:val="000125B8"/>
    <w:rsid w:val="000137B5"/>
    <w:rsid w:val="000205AA"/>
    <w:rsid w:val="00027066"/>
    <w:rsid w:val="00027550"/>
    <w:rsid w:val="00027C1D"/>
    <w:rsid w:val="000375B9"/>
    <w:rsid w:val="00040440"/>
    <w:rsid w:val="00057CFC"/>
    <w:rsid w:val="00060FBB"/>
    <w:rsid w:val="000611CB"/>
    <w:rsid w:val="00073CE7"/>
    <w:rsid w:val="00082BC9"/>
    <w:rsid w:val="00092C39"/>
    <w:rsid w:val="000966F4"/>
    <w:rsid w:val="000A0040"/>
    <w:rsid w:val="000A665C"/>
    <w:rsid w:val="000B4F87"/>
    <w:rsid w:val="000B7049"/>
    <w:rsid w:val="000B7944"/>
    <w:rsid w:val="000C1185"/>
    <w:rsid w:val="000C4C60"/>
    <w:rsid w:val="000D0128"/>
    <w:rsid w:val="000D03D3"/>
    <w:rsid w:val="000D2E3C"/>
    <w:rsid w:val="000E445F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4C6E"/>
    <w:rsid w:val="001578B2"/>
    <w:rsid w:val="001657EB"/>
    <w:rsid w:val="00170DF0"/>
    <w:rsid w:val="0017487C"/>
    <w:rsid w:val="0017522A"/>
    <w:rsid w:val="00181C1D"/>
    <w:rsid w:val="0018295F"/>
    <w:rsid w:val="001830C3"/>
    <w:rsid w:val="00187E55"/>
    <w:rsid w:val="00196519"/>
    <w:rsid w:val="001A12CD"/>
    <w:rsid w:val="001A3D07"/>
    <w:rsid w:val="001A7015"/>
    <w:rsid w:val="001B0BE0"/>
    <w:rsid w:val="001B7963"/>
    <w:rsid w:val="001E162B"/>
    <w:rsid w:val="001E2E9B"/>
    <w:rsid w:val="001E7C41"/>
    <w:rsid w:val="001F7C0F"/>
    <w:rsid w:val="00205A8D"/>
    <w:rsid w:val="0020609F"/>
    <w:rsid w:val="00206B1C"/>
    <w:rsid w:val="002138A0"/>
    <w:rsid w:val="00214875"/>
    <w:rsid w:val="00220A3C"/>
    <w:rsid w:val="00222131"/>
    <w:rsid w:val="00227634"/>
    <w:rsid w:val="00232E4C"/>
    <w:rsid w:val="00236BF6"/>
    <w:rsid w:val="0024050B"/>
    <w:rsid w:val="00243725"/>
    <w:rsid w:val="00251A00"/>
    <w:rsid w:val="00253B50"/>
    <w:rsid w:val="00273D55"/>
    <w:rsid w:val="0028364E"/>
    <w:rsid w:val="002A3213"/>
    <w:rsid w:val="002A60CB"/>
    <w:rsid w:val="002A70AC"/>
    <w:rsid w:val="002C0366"/>
    <w:rsid w:val="002C2DB6"/>
    <w:rsid w:val="002C5E80"/>
    <w:rsid w:val="002E4AC7"/>
    <w:rsid w:val="002E740D"/>
    <w:rsid w:val="002E752F"/>
    <w:rsid w:val="002F44AC"/>
    <w:rsid w:val="002F546D"/>
    <w:rsid w:val="002F77E8"/>
    <w:rsid w:val="003056DA"/>
    <w:rsid w:val="003063DD"/>
    <w:rsid w:val="003063F0"/>
    <w:rsid w:val="00322BD0"/>
    <w:rsid w:val="003372D5"/>
    <w:rsid w:val="003372F9"/>
    <w:rsid w:val="00342A68"/>
    <w:rsid w:val="0034628E"/>
    <w:rsid w:val="00347192"/>
    <w:rsid w:val="003511F7"/>
    <w:rsid w:val="00356B9A"/>
    <w:rsid w:val="0035711B"/>
    <w:rsid w:val="00360DFD"/>
    <w:rsid w:val="003667E7"/>
    <w:rsid w:val="00375649"/>
    <w:rsid w:val="003978E5"/>
    <w:rsid w:val="003A5911"/>
    <w:rsid w:val="003A7177"/>
    <w:rsid w:val="003B03EE"/>
    <w:rsid w:val="003B127B"/>
    <w:rsid w:val="003B536D"/>
    <w:rsid w:val="003C4662"/>
    <w:rsid w:val="003D08E7"/>
    <w:rsid w:val="003E5B00"/>
    <w:rsid w:val="003F5AA0"/>
    <w:rsid w:val="00403226"/>
    <w:rsid w:val="00405160"/>
    <w:rsid w:val="00405F31"/>
    <w:rsid w:val="00413F51"/>
    <w:rsid w:val="004402A5"/>
    <w:rsid w:val="00445CC6"/>
    <w:rsid w:val="0045450A"/>
    <w:rsid w:val="00461992"/>
    <w:rsid w:val="00462B3F"/>
    <w:rsid w:val="0047018A"/>
    <w:rsid w:val="00470CA4"/>
    <w:rsid w:val="00486DC8"/>
    <w:rsid w:val="00493DD7"/>
    <w:rsid w:val="00496893"/>
    <w:rsid w:val="004A0656"/>
    <w:rsid w:val="004B2D49"/>
    <w:rsid w:val="004B48B4"/>
    <w:rsid w:val="004C3248"/>
    <w:rsid w:val="004D2170"/>
    <w:rsid w:val="004E4BA6"/>
    <w:rsid w:val="004F135F"/>
    <w:rsid w:val="004F7B8C"/>
    <w:rsid w:val="00501380"/>
    <w:rsid w:val="005037B1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52131"/>
    <w:rsid w:val="00563D6E"/>
    <w:rsid w:val="0056498F"/>
    <w:rsid w:val="00565ECF"/>
    <w:rsid w:val="00571214"/>
    <w:rsid w:val="00576D03"/>
    <w:rsid w:val="00585F1C"/>
    <w:rsid w:val="005860EB"/>
    <w:rsid w:val="00593237"/>
    <w:rsid w:val="005968BD"/>
    <w:rsid w:val="005A00C0"/>
    <w:rsid w:val="005A5484"/>
    <w:rsid w:val="005C2799"/>
    <w:rsid w:val="005D0A23"/>
    <w:rsid w:val="00603B1F"/>
    <w:rsid w:val="0062234B"/>
    <w:rsid w:val="00627611"/>
    <w:rsid w:val="0063337B"/>
    <w:rsid w:val="00633468"/>
    <w:rsid w:val="006448C3"/>
    <w:rsid w:val="0064623D"/>
    <w:rsid w:val="00646915"/>
    <w:rsid w:val="006541A0"/>
    <w:rsid w:val="00654DFF"/>
    <w:rsid w:val="00661533"/>
    <w:rsid w:val="00681130"/>
    <w:rsid w:val="00686BA4"/>
    <w:rsid w:val="00690A7F"/>
    <w:rsid w:val="006946AF"/>
    <w:rsid w:val="006B09C4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2136E"/>
    <w:rsid w:val="007252C0"/>
    <w:rsid w:val="00733711"/>
    <w:rsid w:val="00742F1A"/>
    <w:rsid w:val="0074549B"/>
    <w:rsid w:val="007511A8"/>
    <w:rsid w:val="00751852"/>
    <w:rsid w:val="0075267E"/>
    <w:rsid w:val="00752C05"/>
    <w:rsid w:val="007545D8"/>
    <w:rsid w:val="00754A71"/>
    <w:rsid w:val="007563BF"/>
    <w:rsid w:val="0076073B"/>
    <w:rsid w:val="0076294C"/>
    <w:rsid w:val="00765176"/>
    <w:rsid w:val="00770C5B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1434"/>
    <w:rsid w:val="00804438"/>
    <w:rsid w:val="00811770"/>
    <w:rsid w:val="008148C4"/>
    <w:rsid w:val="00816AE6"/>
    <w:rsid w:val="00820358"/>
    <w:rsid w:val="008217CF"/>
    <w:rsid w:val="00821F46"/>
    <w:rsid w:val="00831748"/>
    <w:rsid w:val="0083191F"/>
    <w:rsid w:val="00833529"/>
    <w:rsid w:val="00841A20"/>
    <w:rsid w:val="008439A0"/>
    <w:rsid w:val="0085174C"/>
    <w:rsid w:val="008545DC"/>
    <w:rsid w:val="00854785"/>
    <w:rsid w:val="00855A90"/>
    <w:rsid w:val="00856663"/>
    <w:rsid w:val="00862198"/>
    <w:rsid w:val="008665B1"/>
    <w:rsid w:val="0087016A"/>
    <w:rsid w:val="00871CC6"/>
    <w:rsid w:val="00873851"/>
    <w:rsid w:val="008935E3"/>
    <w:rsid w:val="00896E4B"/>
    <w:rsid w:val="008A5553"/>
    <w:rsid w:val="008A695F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8F12F0"/>
    <w:rsid w:val="009001C8"/>
    <w:rsid w:val="00916027"/>
    <w:rsid w:val="00925264"/>
    <w:rsid w:val="0093488B"/>
    <w:rsid w:val="009361D4"/>
    <w:rsid w:val="009448C8"/>
    <w:rsid w:val="0094762F"/>
    <w:rsid w:val="00952686"/>
    <w:rsid w:val="009539A2"/>
    <w:rsid w:val="00955F5F"/>
    <w:rsid w:val="00957A89"/>
    <w:rsid w:val="0096388D"/>
    <w:rsid w:val="0097253A"/>
    <w:rsid w:val="00981B3D"/>
    <w:rsid w:val="00983962"/>
    <w:rsid w:val="00987A56"/>
    <w:rsid w:val="0099465B"/>
    <w:rsid w:val="00997527"/>
    <w:rsid w:val="00997F60"/>
    <w:rsid w:val="009A17B1"/>
    <w:rsid w:val="009B2C5D"/>
    <w:rsid w:val="009C03DD"/>
    <w:rsid w:val="009C2AA7"/>
    <w:rsid w:val="009C4D3B"/>
    <w:rsid w:val="009C7A06"/>
    <w:rsid w:val="009D051A"/>
    <w:rsid w:val="009E197F"/>
    <w:rsid w:val="009E20D9"/>
    <w:rsid w:val="009F3E4D"/>
    <w:rsid w:val="009F41D8"/>
    <w:rsid w:val="00A205FC"/>
    <w:rsid w:val="00A22080"/>
    <w:rsid w:val="00A42C87"/>
    <w:rsid w:val="00A43A2A"/>
    <w:rsid w:val="00A43B16"/>
    <w:rsid w:val="00A55398"/>
    <w:rsid w:val="00A57718"/>
    <w:rsid w:val="00A6537E"/>
    <w:rsid w:val="00A77884"/>
    <w:rsid w:val="00A822D8"/>
    <w:rsid w:val="00A90B29"/>
    <w:rsid w:val="00A90EDE"/>
    <w:rsid w:val="00AA64EC"/>
    <w:rsid w:val="00AB34A4"/>
    <w:rsid w:val="00AC49DB"/>
    <w:rsid w:val="00AC4AD7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2791D"/>
    <w:rsid w:val="00B303A6"/>
    <w:rsid w:val="00B34A72"/>
    <w:rsid w:val="00B3691E"/>
    <w:rsid w:val="00B60C55"/>
    <w:rsid w:val="00B6489E"/>
    <w:rsid w:val="00B65694"/>
    <w:rsid w:val="00B6784A"/>
    <w:rsid w:val="00B75023"/>
    <w:rsid w:val="00B75AF6"/>
    <w:rsid w:val="00B77A5A"/>
    <w:rsid w:val="00B77B78"/>
    <w:rsid w:val="00B81292"/>
    <w:rsid w:val="00B81F13"/>
    <w:rsid w:val="00B81FB7"/>
    <w:rsid w:val="00B906F6"/>
    <w:rsid w:val="00B925BB"/>
    <w:rsid w:val="00B93270"/>
    <w:rsid w:val="00B94EBB"/>
    <w:rsid w:val="00B953A2"/>
    <w:rsid w:val="00BA63A6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0113"/>
    <w:rsid w:val="00C313C5"/>
    <w:rsid w:val="00C31F1E"/>
    <w:rsid w:val="00C35D87"/>
    <w:rsid w:val="00C378F1"/>
    <w:rsid w:val="00C4266C"/>
    <w:rsid w:val="00C5660F"/>
    <w:rsid w:val="00C6126C"/>
    <w:rsid w:val="00C85468"/>
    <w:rsid w:val="00CA235A"/>
    <w:rsid w:val="00CA4AD6"/>
    <w:rsid w:val="00CB10A7"/>
    <w:rsid w:val="00CB132E"/>
    <w:rsid w:val="00CB2AF8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0BA8"/>
    <w:rsid w:val="00D71A8C"/>
    <w:rsid w:val="00D71AFF"/>
    <w:rsid w:val="00D74D19"/>
    <w:rsid w:val="00D765FD"/>
    <w:rsid w:val="00D77230"/>
    <w:rsid w:val="00D77F99"/>
    <w:rsid w:val="00D8341E"/>
    <w:rsid w:val="00D90244"/>
    <w:rsid w:val="00D90CCE"/>
    <w:rsid w:val="00D976D5"/>
    <w:rsid w:val="00DA799B"/>
    <w:rsid w:val="00DB31FB"/>
    <w:rsid w:val="00DB542E"/>
    <w:rsid w:val="00DB5A55"/>
    <w:rsid w:val="00DB5C32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3444"/>
    <w:rsid w:val="00E04951"/>
    <w:rsid w:val="00E06367"/>
    <w:rsid w:val="00E06D10"/>
    <w:rsid w:val="00E10B83"/>
    <w:rsid w:val="00E36316"/>
    <w:rsid w:val="00E41919"/>
    <w:rsid w:val="00E43B76"/>
    <w:rsid w:val="00E458CD"/>
    <w:rsid w:val="00E46DAF"/>
    <w:rsid w:val="00E510BB"/>
    <w:rsid w:val="00E51854"/>
    <w:rsid w:val="00E52B63"/>
    <w:rsid w:val="00E53D50"/>
    <w:rsid w:val="00E544BA"/>
    <w:rsid w:val="00E55736"/>
    <w:rsid w:val="00E604D1"/>
    <w:rsid w:val="00E62FF6"/>
    <w:rsid w:val="00E660B9"/>
    <w:rsid w:val="00E66790"/>
    <w:rsid w:val="00E76196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5F67"/>
    <w:rsid w:val="00F26380"/>
    <w:rsid w:val="00F27AC3"/>
    <w:rsid w:val="00F31344"/>
    <w:rsid w:val="00F4069C"/>
    <w:rsid w:val="00F4190E"/>
    <w:rsid w:val="00F41C05"/>
    <w:rsid w:val="00F41DB1"/>
    <w:rsid w:val="00F44660"/>
    <w:rsid w:val="00F53380"/>
    <w:rsid w:val="00F61D1B"/>
    <w:rsid w:val="00F645DA"/>
    <w:rsid w:val="00F72199"/>
    <w:rsid w:val="00F77204"/>
    <w:rsid w:val="00F772DD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138</cp:revision>
  <cp:lastPrinted>2024-10-28T13:38:00Z</cp:lastPrinted>
  <dcterms:created xsi:type="dcterms:W3CDTF">2021-11-19T07:27:00Z</dcterms:created>
  <dcterms:modified xsi:type="dcterms:W3CDTF">2024-10-30T10:42:00Z</dcterms:modified>
</cp:coreProperties>
</file>