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A925" w14:textId="11480285" w:rsidR="007F128A" w:rsidRDefault="002E5868" w:rsidP="007F128A">
      <w:pPr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4E8E2F" wp14:editId="61A4ACD1">
            <wp:simplePos x="0" y="0"/>
            <wp:positionH relativeFrom="column">
              <wp:posOffset>-200025</wp:posOffset>
            </wp:positionH>
            <wp:positionV relativeFrom="paragraph">
              <wp:posOffset>13335</wp:posOffset>
            </wp:positionV>
            <wp:extent cx="628650" cy="819150"/>
            <wp:effectExtent l="0" t="0" r="0" b="0"/>
            <wp:wrapTight wrapText="bothSides">
              <wp:wrapPolygon edited="0">
                <wp:start x="0" y="0"/>
                <wp:lineTo x="0" y="21098"/>
                <wp:lineTo x="20945" y="21098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28A">
        <w:rPr>
          <w:bCs/>
          <w:sz w:val="28"/>
          <w:szCs w:val="28"/>
        </w:rPr>
        <w:t>ROMÂNIA</w:t>
      </w:r>
    </w:p>
    <w:p w14:paraId="40B2C4E3" w14:textId="7AD9D6DF" w:rsidR="007F128A" w:rsidRDefault="007F128A" w:rsidP="007F12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JUDEŢUL SATU MARE</w:t>
      </w:r>
    </w:p>
    <w:p w14:paraId="25380724" w14:textId="0B713697" w:rsidR="007F128A" w:rsidRDefault="007F128A" w:rsidP="007F12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CONSILIUL LOCAL AL</w:t>
      </w:r>
    </w:p>
    <w:p w14:paraId="7176BF46" w14:textId="4EAA6DDF" w:rsidR="007F128A" w:rsidRDefault="007F128A" w:rsidP="007F12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MUNICIPIULUI SATU MARE</w:t>
      </w:r>
    </w:p>
    <w:p w14:paraId="779B4878" w14:textId="1845F6F0" w:rsidR="007F128A" w:rsidRPr="00B039B8" w:rsidRDefault="007F128A" w:rsidP="002E58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B381E07" w14:textId="77777777" w:rsidR="007F128A" w:rsidRDefault="007F128A" w:rsidP="007F128A">
      <w:pPr>
        <w:jc w:val="right"/>
        <w:rPr>
          <w:b/>
          <w:sz w:val="24"/>
          <w:szCs w:val="24"/>
        </w:rPr>
      </w:pPr>
    </w:p>
    <w:p w14:paraId="6F7FBC28" w14:textId="4F1F21EA" w:rsidR="00B039B8" w:rsidRDefault="00B039B8" w:rsidP="00B039B8">
      <w:pPr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5B959130" w14:textId="77777777" w:rsidR="00B039B8" w:rsidRDefault="00B039B8" w:rsidP="00B039B8">
      <w:pPr>
        <w:rPr>
          <w:b/>
          <w:i/>
          <w:iCs/>
          <w:sz w:val="24"/>
          <w:szCs w:val="24"/>
        </w:rPr>
      </w:pPr>
    </w:p>
    <w:p w14:paraId="2D622A35" w14:textId="521F4181" w:rsidR="007F128A" w:rsidRDefault="00B039B8" w:rsidP="00B039B8">
      <w:pPr>
        <w:rPr>
          <w:b/>
          <w:sz w:val="28"/>
          <w:szCs w:val="28"/>
        </w:rPr>
      </w:pPr>
      <w:r>
        <w:rPr>
          <w:b/>
          <w:i/>
          <w:iCs/>
          <w:sz w:val="24"/>
          <w:szCs w:val="24"/>
        </w:rPr>
        <w:t xml:space="preserve">                                               </w:t>
      </w:r>
      <w:r w:rsidR="007F128A">
        <w:rPr>
          <w:b/>
          <w:sz w:val="32"/>
          <w:szCs w:val="32"/>
        </w:rPr>
        <w:t xml:space="preserve"> </w:t>
      </w:r>
      <w:r w:rsidR="007F128A">
        <w:rPr>
          <w:b/>
          <w:sz w:val="28"/>
          <w:szCs w:val="28"/>
        </w:rPr>
        <w:t>HOTĂRÂREA N</w:t>
      </w:r>
      <w:r w:rsidR="002E5868">
        <w:rPr>
          <w:b/>
          <w:sz w:val="28"/>
          <w:szCs w:val="28"/>
        </w:rPr>
        <w:t>R</w:t>
      </w:r>
      <w:r w:rsidR="007F128A">
        <w:rPr>
          <w:b/>
          <w:sz w:val="28"/>
          <w:szCs w:val="28"/>
        </w:rPr>
        <w:t xml:space="preserve">. </w:t>
      </w:r>
      <w:r w:rsidR="002E5868">
        <w:rPr>
          <w:b/>
          <w:sz w:val="28"/>
          <w:szCs w:val="28"/>
        </w:rPr>
        <w:t>66/29.02.2024</w:t>
      </w:r>
    </w:p>
    <w:p w14:paraId="7748753C" w14:textId="75D08BA4" w:rsidR="007F128A" w:rsidRDefault="007F128A" w:rsidP="001A607D">
      <w:pPr>
        <w:ind w:firstLine="720"/>
        <w:jc w:val="center"/>
        <w:rPr>
          <w:b/>
          <w:sz w:val="28"/>
          <w:szCs w:val="28"/>
          <w:lang w:val="ro-RO"/>
        </w:rPr>
      </w:pPr>
      <w:r>
        <w:rPr>
          <w:b/>
          <w:bCs/>
          <w:sz w:val="28"/>
          <w:szCs w:val="28"/>
          <w:lang w:val="it-IT"/>
        </w:rPr>
        <w:t xml:space="preserve">privind aprobarea </w:t>
      </w:r>
      <w:bookmarkStart w:id="0" w:name="_Hlk101434174"/>
      <w:r>
        <w:rPr>
          <w:b/>
          <w:bCs/>
          <w:sz w:val="28"/>
          <w:szCs w:val="28"/>
          <w:lang w:val="ro-RO"/>
        </w:rPr>
        <w:t xml:space="preserve">îndreptării erorii </w:t>
      </w:r>
      <w:bookmarkEnd w:id="0"/>
      <w:r>
        <w:rPr>
          <w:b/>
          <w:bCs/>
          <w:sz w:val="28"/>
          <w:szCs w:val="28"/>
          <w:lang w:val="ro-RO"/>
        </w:rPr>
        <w:t xml:space="preserve">materiale strecurată în </w:t>
      </w:r>
      <w:r w:rsidR="002E5440">
        <w:rPr>
          <w:b/>
          <w:bCs/>
          <w:sz w:val="28"/>
          <w:szCs w:val="28"/>
          <w:lang w:val="ro-RO"/>
        </w:rPr>
        <w:t xml:space="preserve">cuprinsul </w:t>
      </w:r>
      <w:r>
        <w:rPr>
          <w:b/>
          <w:bCs/>
          <w:sz w:val="28"/>
          <w:szCs w:val="28"/>
          <w:lang w:val="ro-RO"/>
        </w:rPr>
        <w:t>art.</w:t>
      </w:r>
      <w:r w:rsidR="00B039B8">
        <w:rPr>
          <w:b/>
          <w:bCs/>
          <w:sz w:val="28"/>
          <w:szCs w:val="28"/>
          <w:lang w:val="ro-RO"/>
        </w:rPr>
        <w:t xml:space="preserve"> </w:t>
      </w:r>
      <w:r w:rsidR="00446FE5">
        <w:rPr>
          <w:b/>
          <w:bCs/>
          <w:sz w:val="28"/>
          <w:szCs w:val="28"/>
          <w:lang w:val="ro-RO"/>
        </w:rPr>
        <w:t>3</w:t>
      </w:r>
      <w:r>
        <w:rPr>
          <w:b/>
          <w:bCs/>
          <w:sz w:val="28"/>
          <w:szCs w:val="28"/>
          <w:lang w:val="ro-RO"/>
        </w:rPr>
        <w:t xml:space="preserve"> al HCL nr. 84/23.02.2023</w:t>
      </w:r>
    </w:p>
    <w:p w14:paraId="31C677CF" w14:textId="77777777" w:rsidR="007F128A" w:rsidRDefault="007F128A" w:rsidP="007F128A">
      <w:pPr>
        <w:pStyle w:val="Heading21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  <w:lang w:val="it-IT"/>
        </w:rPr>
      </w:pPr>
    </w:p>
    <w:p w14:paraId="25EF012A" w14:textId="6EA96498" w:rsidR="007F128A" w:rsidRPr="007F128A" w:rsidRDefault="007F128A" w:rsidP="007F128A">
      <w:pPr>
        <w:ind w:firstLine="720"/>
        <w:jc w:val="both"/>
        <w:rPr>
          <w:sz w:val="28"/>
          <w:szCs w:val="28"/>
          <w:lang w:val="it-IT"/>
        </w:rPr>
      </w:pPr>
      <w:r w:rsidRPr="007F128A">
        <w:rPr>
          <w:sz w:val="28"/>
          <w:szCs w:val="28"/>
          <w:lang w:val="it-IT"/>
        </w:rPr>
        <w:t xml:space="preserve">Consiliul local al Municipiului Satu Mare </w:t>
      </w:r>
    </w:p>
    <w:p w14:paraId="5D0C6E3D" w14:textId="2049EB2D" w:rsidR="007F128A" w:rsidRPr="007F128A" w:rsidRDefault="007F128A" w:rsidP="007F128A">
      <w:pPr>
        <w:ind w:firstLine="720"/>
        <w:jc w:val="both"/>
        <w:rPr>
          <w:sz w:val="28"/>
          <w:szCs w:val="28"/>
          <w:lang w:val="it-IT"/>
        </w:rPr>
      </w:pPr>
      <w:r w:rsidRPr="007F128A">
        <w:rPr>
          <w:sz w:val="28"/>
          <w:szCs w:val="28"/>
          <w:lang w:val="it-IT"/>
        </w:rPr>
        <w:t>Luând act de cererea depusă de</w:t>
      </w:r>
      <w:r>
        <w:rPr>
          <w:sz w:val="28"/>
          <w:szCs w:val="28"/>
          <w:lang w:val="it-IT"/>
        </w:rPr>
        <w:t xml:space="preserve"> Consiliul Județean Satu Mare, Direcția Dezvoltare Regională nr.</w:t>
      </w:r>
      <w:r w:rsidR="002E5868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4610/22.02.2024</w:t>
      </w:r>
      <w:r w:rsidRPr="007F128A">
        <w:rPr>
          <w:sz w:val="28"/>
          <w:szCs w:val="28"/>
          <w:lang w:val="it-IT"/>
        </w:rPr>
        <w:t xml:space="preserve">, înregistrată la Primăria Municipiului Satu Mare sub nr. </w:t>
      </w:r>
      <w:r>
        <w:rPr>
          <w:sz w:val="28"/>
          <w:szCs w:val="28"/>
          <w:lang w:val="it-IT"/>
        </w:rPr>
        <w:t>12672/26.02.2024</w:t>
      </w:r>
      <w:r w:rsidRPr="007F128A">
        <w:rPr>
          <w:sz w:val="28"/>
          <w:szCs w:val="28"/>
          <w:lang w:val="it-IT"/>
        </w:rPr>
        <w:t>,</w:t>
      </w:r>
    </w:p>
    <w:p w14:paraId="40EE0D07" w14:textId="42F05050" w:rsidR="007F128A" w:rsidRDefault="007F128A" w:rsidP="007F128A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Analizând proiectul de hotărâre nr. </w:t>
      </w:r>
      <w:r w:rsidR="002E5868" w:rsidRPr="002E5868">
        <w:rPr>
          <w:sz w:val="28"/>
          <w:szCs w:val="28"/>
          <w:lang w:val="it-IT"/>
        </w:rPr>
        <w:t>12710/26.02.2024</w:t>
      </w:r>
      <w:r>
        <w:rPr>
          <w:sz w:val="28"/>
          <w:szCs w:val="28"/>
          <w:lang w:val="it-IT"/>
        </w:rPr>
        <w:t>, referatul de aprobare al inițiatorului</w:t>
      </w:r>
      <w:r w:rsidR="00B0305C">
        <w:rPr>
          <w:sz w:val="28"/>
          <w:szCs w:val="28"/>
          <w:lang w:val="it-IT"/>
        </w:rPr>
        <w:t>,</w:t>
      </w:r>
      <w:r>
        <w:rPr>
          <w:sz w:val="28"/>
          <w:szCs w:val="28"/>
          <w:lang w:val="it-IT"/>
        </w:rPr>
        <w:t xml:space="preserve"> înregistrat sub nr.</w:t>
      </w:r>
      <w:r w:rsidR="001A607D" w:rsidRPr="001A607D">
        <w:rPr>
          <w:sz w:val="28"/>
          <w:szCs w:val="28"/>
        </w:rPr>
        <w:t xml:space="preserve"> </w:t>
      </w:r>
      <w:r w:rsidR="001A607D">
        <w:rPr>
          <w:sz w:val="28"/>
          <w:szCs w:val="28"/>
        </w:rPr>
        <w:t>12712</w:t>
      </w:r>
      <w:r>
        <w:rPr>
          <w:sz w:val="28"/>
          <w:szCs w:val="28"/>
          <w:lang w:val="it-IT"/>
        </w:rPr>
        <w:t>/</w:t>
      </w:r>
      <w:r w:rsidR="00007674">
        <w:rPr>
          <w:sz w:val="28"/>
          <w:szCs w:val="28"/>
          <w:lang w:val="it-IT"/>
        </w:rPr>
        <w:t>26</w:t>
      </w:r>
      <w:r>
        <w:rPr>
          <w:sz w:val="28"/>
          <w:szCs w:val="28"/>
          <w:lang w:val="it-IT"/>
        </w:rPr>
        <w:t>.0</w:t>
      </w:r>
      <w:r w:rsidR="00007674">
        <w:rPr>
          <w:sz w:val="28"/>
          <w:szCs w:val="28"/>
          <w:lang w:val="it-IT"/>
        </w:rPr>
        <w:t>2</w:t>
      </w:r>
      <w:r>
        <w:rPr>
          <w:sz w:val="28"/>
          <w:szCs w:val="28"/>
          <w:lang w:val="it-IT"/>
        </w:rPr>
        <w:t>.202</w:t>
      </w:r>
      <w:r w:rsidR="00007674">
        <w:rPr>
          <w:sz w:val="28"/>
          <w:szCs w:val="28"/>
          <w:lang w:val="it-IT"/>
        </w:rPr>
        <w:t>4</w:t>
      </w:r>
      <w:r>
        <w:rPr>
          <w:sz w:val="28"/>
          <w:szCs w:val="28"/>
          <w:lang w:val="it-IT"/>
        </w:rPr>
        <w:t xml:space="preserve">, raportul de specialitate al </w:t>
      </w:r>
      <w:r w:rsidR="00007674">
        <w:rPr>
          <w:sz w:val="28"/>
          <w:szCs w:val="28"/>
          <w:lang w:val="it-IT"/>
        </w:rPr>
        <w:t>Serviciului Patrimoniu Concesionări Închirieri înregistrat sub</w:t>
      </w:r>
      <w:r>
        <w:rPr>
          <w:sz w:val="28"/>
          <w:szCs w:val="28"/>
          <w:lang w:val="it-IT"/>
        </w:rPr>
        <w:t xml:space="preserve"> nr. </w:t>
      </w:r>
      <w:r w:rsidR="001A607D" w:rsidRPr="001A607D">
        <w:rPr>
          <w:sz w:val="28"/>
          <w:szCs w:val="28"/>
        </w:rPr>
        <w:t>12713</w:t>
      </w:r>
      <w:r w:rsidRPr="001A607D">
        <w:rPr>
          <w:sz w:val="28"/>
          <w:szCs w:val="28"/>
          <w:lang w:val="it-IT"/>
        </w:rPr>
        <w:t>/</w:t>
      </w:r>
      <w:r>
        <w:rPr>
          <w:sz w:val="28"/>
          <w:szCs w:val="28"/>
          <w:lang w:val="it-IT"/>
        </w:rPr>
        <w:t>2</w:t>
      </w:r>
      <w:r w:rsidR="00007674">
        <w:rPr>
          <w:sz w:val="28"/>
          <w:szCs w:val="28"/>
          <w:lang w:val="it-IT"/>
        </w:rPr>
        <w:t>6</w:t>
      </w:r>
      <w:r>
        <w:rPr>
          <w:sz w:val="28"/>
          <w:szCs w:val="28"/>
          <w:lang w:val="it-IT"/>
        </w:rPr>
        <w:t>.0</w:t>
      </w:r>
      <w:r w:rsidR="00007674">
        <w:rPr>
          <w:sz w:val="28"/>
          <w:szCs w:val="28"/>
          <w:lang w:val="it-IT"/>
        </w:rPr>
        <w:t>2</w:t>
      </w:r>
      <w:r>
        <w:rPr>
          <w:sz w:val="28"/>
          <w:szCs w:val="28"/>
          <w:lang w:val="it-IT"/>
        </w:rPr>
        <w:t>.202</w:t>
      </w:r>
      <w:r w:rsidR="00007674">
        <w:rPr>
          <w:sz w:val="28"/>
          <w:szCs w:val="28"/>
          <w:lang w:val="it-IT"/>
        </w:rPr>
        <w:t>4</w:t>
      </w:r>
      <w:r>
        <w:rPr>
          <w:sz w:val="28"/>
          <w:szCs w:val="28"/>
          <w:lang w:val="it-IT"/>
        </w:rPr>
        <w:t xml:space="preserve">, </w:t>
      </w:r>
      <w:r w:rsidR="00B0305C">
        <w:rPr>
          <w:sz w:val="28"/>
          <w:szCs w:val="28"/>
          <w:lang w:val="it-IT"/>
        </w:rPr>
        <w:t>r</w:t>
      </w:r>
      <w:r>
        <w:rPr>
          <w:sz w:val="28"/>
          <w:szCs w:val="28"/>
          <w:lang w:val="it-IT"/>
        </w:rPr>
        <w:t xml:space="preserve">aportul de specialitate al Serviciului Juridic nr. </w:t>
      </w:r>
      <w:r w:rsidR="001C1BEF">
        <w:rPr>
          <w:sz w:val="28"/>
          <w:szCs w:val="28"/>
          <w:lang w:val="it-IT"/>
        </w:rPr>
        <w:t>12876/26</w:t>
      </w:r>
      <w:r>
        <w:rPr>
          <w:sz w:val="28"/>
          <w:szCs w:val="28"/>
          <w:lang w:val="it-IT"/>
        </w:rPr>
        <w:t>.0</w:t>
      </w:r>
      <w:r w:rsidR="00007674">
        <w:rPr>
          <w:sz w:val="28"/>
          <w:szCs w:val="28"/>
          <w:lang w:val="it-IT"/>
        </w:rPr>
        <w:t>2</w:t>
      </w:r>
      <w:r>
        <w:rPr>
          <w:sz w:val="28"/>
          <w:szCs w:val="28"/>
          <w:lang w:val="it-IT"/>
        </w:rPr>
        <w:t>.202</w:t>
      </w:r>
      <w:r w:rsidR="00007674">
        <w:rPr>
          <w:sz w:val="28"/>
          <w:szCs w:val="28"/>
          <w:lang w:val="it-IT"/>
        </w:rPr>
        <w:t>4</w:t>
      </w:r>
      <w:r>
        <w:rPr>
          <w:sz w:val="28"/>
          <w:szCs w:val="28"/>
          <w:lang w:val="it-IT"/>
        </w:rPr>
        <w:t xml:space="preserve"> şi avizele Comisiilor de specialitate din cadrul  Consiliului Local Satu Mare,</w:t>
      </w:r>
    </w:p>
    <w:p w14:paraId="07768A7B" w14:textId="77777777" w:rsidR="007F128A" w:rsidRDefault="007F128A" w:rsidP="007F128A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Ţinând seama de prevederile Legii nr. 24/2000 privind normele de tehnică legislativă pentru elaborarea actelor normative, republicată, cu modificările şi completările ulterioare, </w:t>
      </w:r>
    </w:p>
    <w:p w14:paraId="69AB485A" w14:textId="28B9CEF3" w:rsidR="007F128A" w:rsidRDefault="007F128A" w:rsidP="007F128A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conformitate cu prevederile:</w:t>
      </w:r>
    </w:p>
    <w:p w14:paraId="7B451578" w14:textId="34908FBD" w:rsidR="00007674" w:rsidRDefault="00007674" w:rsidP="007F128A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-art. 10 alin.</w:t>
      </w:r>
      <w:r w:rsidR="00DB0B3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(2), art. 24 din Legea ca</w:t>
      </w:r>
      <w:r w:rsidR="00DB0B3F">
        <w:rPr>
          <w:sz w:val="28"/>
          <w:szCs w:val="28"/>
          <w:lang w:val="ro-RO"/>
        </w:rPr>
        <w:t>d</w:t>
      </w:r>
      <w:r>
        <w:rPr>
          <w:sz w:val="28"/>
          <w:szCs w:val="28"/>
          <w:lang w:val="ro-RO"/>
        </w:rPr>
        <w:t>astrului și publicității imobiliare nr.7/1996, republicată, cu modificările și completăril</w:t>
      </w:r>
      <w:r w:rsidR="00DB0B3F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ulterioare,</w:t>
      </w:r>
    </w:p>
    <w:p w14:paraId="4C14E82B" w14:textId="31F6C9DF" w:rsidR="00DB0B3F" w:rsidRDefault="00DB0B3F" w:rsidP="007F128A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art.127 alin. (1) din Anexa la Ordinul nr. 600/2023 privind aprobarea Regulamentului de avizare, recepție și înscriere în evidențele de cadastru și carte funciară,</w:t>
      </w:r>
    </w:p>
    <w:p w14:paraId="63AB4FFE" w14:textId="20AB92E9" w:rsidR="00DB0B3F" w:rsidRDefault="00DB0B3F" w:rsidP="007F128A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-Hotărârea Consiliului local al Municipiului Satu Mare nr.84/23.02.2023 pentru modificarea art.1 al Hotărârii Consiliului Local al Municipiului </w:t>
      </w:r>
      <w:r w:rsidRPr="00DB0B3F">
        <w:rPr>
          <w:caps/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>atu Mare nr.365/23.12.2021,</w:t>
      </w:r>
    </w:p>
    <w:p w14:paraId="32656FB5" w14:textId="1420CB68" w:rsidR="007F128A" w:rsidRPr="00446FE5" w:rsidRDefault="007F128A" w:rsidP="007F128A">
      <w:pPr>
        <w:ind w:firstLine="720"/>
        <w:jc w:val="both"/>
        <w:rPr>
          <w:sz w:val="28"/>
          <w:szCs w:val="28"/>
          <w:lang w:val="ro-RO"/>
        </w:rPr>
      </w:pPr>
      <w:r w:rsidRPr="00446FE5">
        <w:rPr>
          <w:sz w:val="28"/>
          <w:szCs w:val="28"/>
          <w:lang w:val="ro-RO"/>
        </w:rPr>
        <w:t xml:space="preserve">În temeiul prevederilor </w:t>
      </w:r>
      <w:r w:rsidR="00C633BB" w:rsidRPr="00446FE5">
        <w:rPr>
          <w:sz w:val="28"/>
          <w:szCs w:val="28"/>
          <w:lang w:val="ro-RO"/>
        </w:rPr>
        <w:t xml:space="preserve">art. 87 alin.(5), </w:t>
      </w:r>
      <w:r w:rsidRPr="00446FE5">
        <w:rPr>
          <w:sz w:val="28"/>
          <w:szCs w:val="28"/>
          <w:lang w:val="ro-RO"/>
        </w:rPr>
        <w:t xml:space="preserve">art. 129 alin. (2) lit. c), art. 139 </w:t>
      </w:r>
      <w:r w:rsidR="00B0305C">
        <w:rPr>
          <w:sz w:val="28"/>
          <w:szCs w:val="28"/>
          <w:lang w:val="ro-RO"/>
        </w:rPr>
        <w:t xml:space="preserve">                   </w:t>
      </w:r>
      <w:r w:rsidRPr="00446FE5">
        <w:rPr>
          <w:sz w:val="28"/>
          <w:szCs w:val="28"/>
          <w:lang w:val="ro-RO"/>
        </w:rPr>
        <w:t xml:space="preserve">alin. (3) lit. </w:t>
      </w:r>
      <w:r w:rsidR="00C633BB" w:rsidRPr="00446FE5">
        <w:rPr>
          <w:sz w:val="28"/>
          <w:szCs w:val="28"/>
          <w:lang w:val="ro-RO"/>
        </w:rPr>
        <w:t>g</w:t>
      </w:r>
      <w:r w:rsidRPr="00446FE5">
        <w:rPr>
          <w:sz w:val="28"/>
          <w:szCs w:val="28"/>
          <w:lang w:val="ro-RO"/>
        </w:rPr>
        <w:t xml:space="preserve">), art. 196 alin. (1) lit. a) din </w:t>
      </w:r>
      <w:proofErr w:type="spellStart"/>
      <w:r w:rsidRPr="00446FE5">
        <w:rPr>
          <w:sz w:val="28"/>
          <w:szCs w:val="28"/>
          <w:lang w:val="ro-RO"/>
        </w:rPr>
        <w:t>Ordonanţa</w:t>
      </w:r>
      <w:proofErr w:type="spellEnd"/>
      <w:r w:rsidRPr="00446FE5">
        <w:rPr>
          <w:sz w:val="28"/>
          <w:szCs w:val="28"/>
          <w:lang w:val="ro-RO"/>
        </w:rPr>
        <w:t xml:space="preserve"> de </w:t>
      </w:r>
      <w:proofErr w:type="spellStart"/>
      <w:r w:rsidRPr="00446FE5">
        <w:rPr>
          <w:sz w:val="28"/>
          <w:szCs w:val="28"/>
          <w:lang w:val="ro-RO"/>
        </w:rPr>
        <w:t>Urgenţă</w:t>
      </w:r>
      <w:proofErr w:type="spellEnd"/>
      <w:r w:rsidRPr="00446FE5">
        <w:rPr>
          <w:sz w:val="28"/>
          <w:szCs w:val="28"/>
          <w:lang w:val="ro-RO"/>
        </w:rPr>
        <w:t xml:space="preserve"> a Guvernului </w:t>
      </w:r>
      <w:r w:rsidR="00B0305C">
        <w:rPr>
          <w:sz w:val="28"/>
          <w:szCs w:val="28"/>
          <w:lang w:val="ro-RO"/>
        </w:rPr>
        <w:t xml:space="preserve">                      </w:t>
      </w:r>
      <w:r w:rsidRPr="00446FE5">
        <w:rPr>
          <w:sz w:val="28"/>
          <w:szCs w:val="28"/>
          <w:lang w:val="ro-RO"/>
        </w:rPr>
        <w:t>nr. 57/2019 privind Codul administrativ,</w:t>
      </w:r>
      <w:r w:rsidR="00B0305C">
        <w:rPr>
          <w:sz w:val="28"/>
          <w:szCs w:val="28"/>
          <w:lang w:val="ro-RO"/>
        </w:rPr>
        <w:t xml:space="preserve"> cu modificările și completările ulterioare,</w:t>
      </w:r>
    </w:p>
    <w:p w14:paraId="2A11591A" w14:textId="77777777" w:rsidR="007F128A" w:rsidRPr="00446FE5" w:rsidRDefault="007F128A" w:rsidP="00B0305C">
      <w:pPr>
        <w:ind w:firstLine="708"/>
        <w:jc w:val="both"/>
        <w:rPr>
          <w:sz w:val="28"/>
          <w:szCs w:val="28"/>
          <w:lang w:val="ro-RO"/>
        </w:rPr>
      </w:pPr>
      <w:r w:rsidRPr="00446FE5">
        <w:rPr>
          <w:sz w:val="28"/>
          <w:szCs w:val="28"/>
          <w:lang w:val="ro-RO"/>
        </w:rPr>
        <w:t>Adoptă prezenta</w:t>
      </w:r>
    </w:p>
    <w:p w14:paraId="769416FB" w14:textId="49280A94" w:rsidR="007F128A" w:rsidRDefault="007F128A" w:rsidP="007F128A">
      <w:pPr>
        <w:pStyle w:val="Heading3"/>
        <w:rPr>
          <w:szCs w:val="28"/>
          <w:lang w:val="it-IT"/>
        </w:rPr>
      </w:pPr>
      <w:r>
        <w:rPr>
          <w:szCs w:val="28"/>
          <w:lang w:val="it-IT"/>
        </w:rPr>
        <w:t>H O T Ă R Â R E</w:t>
      </w:r>
      <w:r w:rsidR="002E5868">
        <w:rPr>
          <w:szCs w:val="28"/>
          <w:lang w:val="it-IT"/>
        </w:rPr>
        <w:t>:</w:t>
      </w:r>
    </w:p>
    <w:p w14:paraId="2A42818A" w14:textId="77777777" w:rsidR="007F128A" w:rsidRDefault="007F128A" w:rsidP="007F128A">
      <w:pPr>
        <w:rPr>
          <w:lang w:val="it-IT"/>
        </w:rPr>
      </w:pPr>
    </w:p>
    <w:p w14:paraId="796105AD" w14:textId="2220954F" w:rsidR="00612957" w:rsidRDefault="002E5868" w:rsidP="00612957">
      <w:pPr>
        <w:tabs>
          <w:tab w:val="left" w:pos="284"/>
          <w:tab w:val="left" w:pos="709"/>
        </w:tabs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it-IT"/>
        </w:rPr>
        <w:tab/>
      </w:r>
      <w:r w:rsidR="007F128A">
        <w:rPr>
          <w:b/>
          <w:bCs/>
          <w:sz w:val="28"/>
          <w:szCs w:val="28"/>
          <w:lang w:val="it-IT"/>
        </w:rPr>
        <w:t>Art. 1.</w:t>
      </w:r>
      <w:r w:rsidR="007F128A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</w:t>
      </w:r>
      <w:r w:rsidR="007F128A">
        <w:rPr>
          <w:sz w:val="28"/>
          <w:szCs w:val="28"/>
          <w:lang w:val="it-IT"/>
        </w:rPr>
        <w:t xml:space="preserve">Se aprobă </w:t>
      </w:r>
      <w:r w:rsidR="00446FE5">
        <w:rPr>
          <w:sz w:val="28"/>
          <w:szCs w:val="28"/>
          <w:lang w:val="ro-RO"/>
        </w:rPr>
        <w:t>îndreptarea</w:t>
      </w:r>
      <w:r w:rsidR="007F128A">
        <w:rPr>
          <w:sz w:val="28"/>
          <w:szCs w:val="28"/>
          <w:lang w:val="ro-RO"/>
        </w:rPr>
        <w:t xml:space="preserve"> erorii </w:t>
      </w:r>
      <w:bookmarkStart w:id="1" w:name="_Hlk27036019"/>
      <w:bookmarkStart w:id="2" w:name="_Hlk27036190"/>
      <w:r w:rsidR="00FC3901">
        <w:rPr>
          <w:sz w:val="28"/>
          <w:szCs w:val="28"/>
          <w:lang w:val="ro-RO"/>
        </w:rPr>
        <w:t>materiale</w:t>
      </w:r>
      <w:r w:rsidR="007F128A">
        <w:rPr>
          <w:sz w:val="28"/>
          <w:szCs w:val="28"/>
          <w:lang w:val="ro-RO"/>
        </w:rPr>
        <w:t xml:space="preserve"> strecurată în  </w:t>
      </w:r>
      <w:bookmarkEnd w:id="1"/>
      <w:bookmarkEnd w:id="2"/>
      <w:r w:rsidR="00446FE5">
        <w:rPr>
          <w:sz w:val="28"/>
          <w:szCs w:val="28"/>
          <w:lang w:val="ro-RO"/>
        </w:rPr>
        <w:t>cuprinsul art.</w:t>
      </w:r>
      <w:r w:rsidR="00D058B8">
        <w:rPr>
          <w:sz w:val="28"/>
          <w:szCs w:val="28"/>
          <w:lang w:val="ro-RO"/>
        </w:rPr>
        <w:t xml:space="preserve"> </w:t>
      </w:r>
      <w:r w:rsidR="00446FE5">
        <w:rPr>
          <w:sz w:val="28"/>
          <w:szCs w:val="28"/>
          <w:lang w:val="ro-RO"/>
        </w:rPr>
        <w:t>3 al HCL nr. 84/23.02.2023</w:t>
      </w:r>
      <w:r w:rsidR="00612957">
        <w:rPr>
          <w:sz w:val="28"/>
          <w:szCs w:val="28"/>
          <w:lang w:val="ro-RO"/>
        </w:rPr>
        <w:t xml:space="preserve"> în sensul </w:t>
      </w:r>
      <w:r w:rsidR="00224B55">
        <w:rPr>
          <w:sz w:val="28"/>
          <w:szCs w:val="28"/>
          <w:lang w:val="ro-RO"/>
        </w:rPr>
        <w:t>că în loc de ”identificat prin CF 155361</w:t>
      </w:r>
      <w:r w:rsidR="00C32714">
        <w:rPr>
          <w:sz w:val="28"/>
          <w:szCs w:val="28"/>
          <w:lang w:val="ro-RO"/>
        </w:rPr>
        <w:t>, cu nr. top</w:t>
      </w:r>
      <w:r w:rsidR="00224B55">
        <w:rPr>
          <w:sz w:val="28"/>
          <w:szCs w:val="28"/>
          <w:lang w:val="ro-RO"/>
        </w:rPr>
        <w:t xml:space="preserve"> </w:t>
      </w:r>
      <w:r w:rsidR="00C32714">
        <w:rPr>
          <w:sz w:val="28"/>
          <w:szCs w:val="28"/>
          <w:lang w:val="ro-RO"/>
        </w:rPr>
        <w:t xml:space="preserve">188646” </w:t>
      </w:r>
      <w:r w:rsidR="00224B55">
        <w:rPr>
          <w:sz w:val="28"/>
          <w:szCs w:val="28"/>
          <w:lang w:val="ro-RO"/>
        </w:rPr>
        <w:t xml:space="preserve">corect este </w:t>
      </w:r>
      <w:r w:rsidR="00C32714">
        <w:rPr>
          <w:sz w:val="28"/>
          <w:szCs w:val="28"/>
          <w:lang w:val="ro-RO"/>
        </w:rPr>
        <w:t>”</w:t>
      </w:r>
      <w:r w:rsidR="00224B55">
        <w:rPr>
          <w:sz w:val="28"/>
          <w:szCs w:val="28"/>
          <w:lang w:val="ro-RO"/>
        </w:rPr>
        <w:t xml:space="preserve">identificat </w:t>
      </w:r>
      <w:r w:rsidR="00C32714">
        <w:rPr>
          <w:sz w:val="28"/>
          <w:szCs w:val="28"/>
          <w:lang w:val="ro-RO"/>
        </w:rPr>
        <w:t>sub nr. cad.</w:t>
      </w:r>
      <w:r w:rsidR="00224B55">
        <w:rPr>
          <w:sz w:val="28"/>
          <w:szCs w:val="28"/>
          <w:lang w:val="ro-RO"/>
        </w:rPr>
        <w:t xml:space="preserve"> 188646”</w:t>
      </w:r>
      <w:r w:rsidR="00C32714">
        <w:rPr>
          <w:sz w:val="28"/>
          <w:szCs w:val="28"/>
          <w:lang w:val="ro-RO"/>
        </w:rPr>
        <w:t>.</w:t>
      </w:r>
      <w:r w:rsidR="00612957" w:rsidRPr="00612957">
        <w:rPr>
          <w:sz w:val="28"/>
          <w:szCs w:val="28"/>
          <w:lang w:val="ro-RO"/>
        </w:rPr>
        <w:t xml:space="preserve"> </w:t>
      </w:r>
    </w:p>
    <w:p w14:paraId="294AA540" w14:textId="432882C1" w:rsidR="00612957" w:rsidRPr="00612957" w:rsidRDefault="00224B55" w:rsidP="00612957">
      <w:pPr>
        <w:tabs>
          <w:tab w:val="left" w:pos="284"/>
          <w:tab w:val="left" w:pos="709"/>
        </w:tabs>
        <w:jc w:val="both"/>
        <w:rPr>
          <w:b/>
          <w:bCs/>
          <w:i/>
          <w:iCs/>
          <w:sz w:val="28"/>
          <w:szCs w:val="28"/>
          <w:lang w:val="ro-RO"/>
        </w:rPr>
      </w:pPr>
      <w:bookmarkStart w:id="3" w:name="_Hlk159831879"/>
      <w:r>
        <w:rPr>
          <w:sz w:val="28"/>
          <w:szCs w:val="28"/>
          <w:lang w:val="ro-RO"/>
        </w:rPr>
        <w:tab/>
      </w:r>
    </w:p>
    <w:bookmarkEnd w:id="3"/>
    <w:p w14:paraId="564FBAA4" w14:textId="3E923480" w:rsidR="00612957" w:rsidRDefault="007F128A" w:rsidP="00612957">
      <w:pPr>
        <w:ind w:firstLine="708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it-IT"/>
        </w:rPr>
        <w:lastRenderedPageBreak/>
        <w:t>Art. 2.</w:t>
      </w:r>
      <w:r>
        <w:rPr>
          <w:sz w:val="28"/>
          <w:szCs w:val="28"/>
          <w:lang w:val="it-IT"/>
        </w:rPr>
        <w:t xml:space="preserve"> </w:t>
      </w:r>
      <w:r w:rsidR="00612957">
        <w:rPr>
          <w:sz w:val="28"/>
          <w:szCs w:val="28"/>
          <w:lang w:val="ro-RO"/>
        </w:rPr>
        <w:t xml:space="preserve">Cu ducerea la îndeplinire a prezentei hotărâri se încredințează </w:t>
      </w:r>
      <w:r w:rsidR="00B0305C">
        <w:rPr>
          <w:sz w:val="28"/>
          <w:szCs w:val="28"/>
          <w:lang w:val="ro-RO"/>
        </w:rPr>
        <w:t>V</w:t>
      </w:r>
      <w:r w:rsidR="00612957">
        <w:rPr>
          <w:sz w:val="28"/>
          <w:szCs w:val="28"/>
          <w:lang w:val="ro-RO"/>
        </w:rPr>
        <w:t xml:space="preserve">iceprimarul </w:t>
      </w:r>
      <w:r w:rsidR="00B0305C">
        <w:rPr>
          <w:sz w:val="28"/>
          <w:szCs w:val="28"/>
          <w:lang w:val="ro-RO"/>
        </w:rPr>
        <w:t>M</w:t>
      </w:r>
      <w:r w:rsidR="00612957">
        <w:rPr>
          <w:sz w:val="28"/>
          <w:szCs w:val="28"/>
          <w:lang w:val="ro-RO"/>
        </w:rPr>
        <w:t>unicipiului Satu Mare prin Serviciului Patrimoniu, Concesionări, Închirieri.</w:t>
      </w:r>
    </w:p>
    <w:p w14:paraId="22E0E78C" w14:textId="4BB805EF" w:rsidR="007F128A" w:rsidRDefault="007F128A" w:rsidP="00612957">
      <w:pPr>
        <w:ind w:firstLine="720"/>
        <w:jc w:val="both"/>
        <w:rPr>
          <w:sz w:val="28"/>
          <w:szCs w:val="28"/>
          <w:lang w:val="it-IT"/>
        </w:rPr>
      </w:pPr>
    </w:p>
    <w:p w14:paraId="73291148" w14:textId="77777777" w:rsidR="00612957" w:rsidRDefault="007F128A" w:rsidP="00612957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it-IT"/>
        </w:rPr>
        <w:t>Art. 3.</w:t>
      </w:r>
      <w:r>
        <w:rPr>
          <w:sz w:val="28"/>
          <w:szCs w:val="28"/>
          <w:lang w:val="it-IT"/>
        </w:rPr>
        <w:t xml:space="preserve"> </w:t>
      </w:r>
      <w:r w:rsidR="00612957">
        <w:rPr>
          <w:sz w:val="28"/>
          <w:szCs w:val="28"/>
          <w:lang w:val="ro-RO"/>
        </w:rPr>
        <w:t>Prezenta hotărâre se comunică, prin intermediul Secretarului General al Municipiului Satu Mare, în termenul prevăzut de lege, Primarului Municipiului Satu Mare, Instituției Prefectului - Județul Satu Mare, Serviciului Patrimoniu, Concesionări, Închirieri, și Consiliului Județean Satu Mare.</w:t>
      </w:r>
    </w:p>
    <w:p w14:paraId="5ADE69E5" w14:textId="77777777" w:rsidR="00631587" w:rsidRDefault="007F128A" w:rsidP="00612957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</w:p>
    <w:p w14:paraId="3D303F92" w14:textId="7E3F3B99" w:rsidR="007F128A" w:rsidRDefault="007F128A" w:rsidP="00612957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936D7D" w14:textId="5D9213B1" w:rsidR="002E5868" w:rsidRPr="00927DC8" w:rsidRDefault="002E5868" w:rsidP="002E5868">
      <w:pPr>
        <w:ind w:firstLine="709"/>
        <w:jc w:val="both"/>
        <w:rPr>
          <w:sz w:val="28"/>
          <w:szCs w:val="28"/>
          <w:lang w:val="es-DO"/>
        </w:rPr>
      </w:pPr>
      <w:proofErr w:type="spellStart"/>
      <w:r w:rsidRPr="00927DC8">
        <w:rPr>
          <w:b/>
          <w:bCs/>
          <w:sz w:val="28"/>
          <w:szCs w:val="28"/>
          <w:lang w:val="es-DO"/>
        </w:rPr>
        <w:t>Președinte</w:t>
      </w:r>
      <w:proofErr w:type="spellEnd"/>
      <w:r w:rsidRPr="00927DC8">
        <w:rPr>
          <w:b/>
          <w:bCs/>
          <w:sz w:val="28"/>
          <w:szCs w:val="28"/>
          <w:lang w:val="es-DO"/>
        </w:rPr>
        <w:t xml:space="preserve"> de </w:t>
      </w:r>
      <w:proofErr w:type="spellStart"/>
      <w:r w:rsidRPr="00927DC8">
        <w:rPr>
          <w:b/>
          <w:bCs/>
          <w:sz w:val="28"/>
          <w:szCs w:val="28"/>
          <w:lang w:val="es-DO"/>
        </w:rPr>
        <w:t>ședință</w:t>
      </w:r>
      <w:proofErr w:type="spellEnd"/>
      <w:r w:rsidRPr="00927DC8">
        <w:rPr>
          <w:b/>
          <w:bCs/>
          <w:sz w:val="28"/>
          <w:szCs w:val="28"/>
          <w:lang w:val="es-DO"/>
        </w:rPr>
        <w:t xml:space="preserve">,                                      </w:t>
      </w:r>
      <w:proofErr w:type="spellStart"/>
      <w:r w:rsidRPr="00927DC8">
        <w:rPr>
          <w:b/>
          <w:bCs/>
          <w:sz w:val="28"/>
          <w:szCs w:val="28"/>
          <w:lang w:val="es-DO"/>
        </w:rPr>
        <w:t>Contrasemnează</w:t>
      </w:r>
      <w:proofErr w:type="spellEnd"/>
    </w:p>
    <w:p w14:paraId="50DC361E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  <w:r w:rsidRPr="004A3791">
        <w:rPr>
          <w:b/>
          <w:bCs/>
          <w:sz w:val="28"/>
          <w:szCs w:val="28"/>
          <w:lang w:val="es-DO"/>
        </w:rPr>
        <w:t xml:space="preserve">    </w:t>
      </w:r>
      <w:proofErr w:type="spellStart"/>
      <w:r w:rsidRPr="004A3791">
        <w:rPr>
          <w:b/>
          <w:bCs/>
          <w:sz w:val="28"/>
          <w:szCs w:val="28"/>
          <w:lang w:val="es-DO"/>
        </w:rPr>
        <w:t>Tămășan</w:t>
      </w:r>
      <w:proofErr w:type="spellEnd"/>
      <w:r w:rsidRPr="004A3791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4A3791">
        <w:rPr>
          <w:b/>
          <w:bCs/>
          <w:sz w:val="28"/>
          <w:szCs w:val="28"/>
          <w:lang w:val="es-DO"/>
        </w:rPr>
        <w:t>Ilieș</w:t>
      </w:r>
      <w:proofErr w:type="spellEnd"/>
      <w:r w:rsidRPr="004A3791">
        <w:rPr>
          <w:b/>
          <w:bCs/>
          <w:sz w:val="28"/>
          <w:szCs w:val="28"/>
          <w:lang w:val="es-DO"/>
        </w:rPr>
        <w:t xml:space="preserve"> Cristina Marina</w:t>
      </w:r>
      <w:r w:rsidRPr="00927DC8">
        <w:rPr>
          <w:b/>
          <w:bCs/>
          <w:i/>
          <w:iCs/>
          <w:sz w:val="28"/>
          <w:szCs w:val="28"/>
          <w:lang w:val="es-DO"/>
        </w:rPr>
        <w:t xml:space="preserve">              </w:t>
      </w:r>
      <w:r w:rsidRPr="00927DC8">
        <w:rPr>
          <w:b/>
          <w:bCs/>
          <w:sz w:val="28"/>
          <w:szCs w:val="28"/>
          <w:lang w:val="es-DO"/>
        </w:rPr>
        <w:t xml:space="preserve">               Secretar general,</w:t>
      </w:r>
    </w:p>
    <w:p w14:paraId="2B14FCCF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  <w:r w:rsidRPr="00927DC8">
        <w:rPr>
          <w:b/>
          <w:bCs/>
          <w:sz w:val="28"/>
          <w:szCs w:val="28"/>
          <w:lang w:val="es-DO"/>
        </w:rPr>
        <w:t xml:space="preserve">                                                                                 Mihaela </w:t>
      </w:r>
      <w:proofErr w:type="spellStart"/>
      <w:r w:rsidRPr="00927DC8">
        <w:rPr>
          <w:b/>
          <w:bCs/>
          <w:sz w:val="28"/>
          <w:szCs w:val="28"/>
          <w:lang w:val="es-DO"/>
        </w:rPr>
        <w:t>Maria</w:t>
      </w:r>
      <w:proofErr w:type="spellEnd"/>
      <w:r w:rsidRPr="00927DC8">
        <w:rPr>
          <w:b/>
          <w:bCs/>
          <w:sz w:val="28"/>
          <w:szCs w:val="28"/>
          <w:lang w:val="es-DO"/>
        </w:rPr>
        <w:t xml:space="preserve"> Racolța</w:t>
      </w:r>
    </w:p>
    <w:p w14:paraId="5F3357DB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4FBE5169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534615B7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42BBEEE3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3EC85966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271A7D37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3E4274AE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16831EEA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3F45B978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70E90EDA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37EBAE5E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678D18A6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2AF7839B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748088FA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0213DD74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4F235DB7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1ACF26A1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18099D3F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43E23A8D" w14:textId="77777777" w:rsidR="002E5868" w:rsidRPr="00927DC8" w:rsidRDefault="002E5868" w:rsidP="002E5868">
      <w:pPr>
        <w:jc w:val="both"/>
        <w:rPr>
          <w:b/>
          <w:bCs/>
          <w:sz w:val="28"/>
          <w:szCs w:val="28"/>
          <w:lang w:val="es-DO"/>
        </w:rPr>
      </w:pPr>
    </w:p>
    <w:p w14:paraId="58ED03B2" w14:textId="4CA489BE" w:rsidR="002E5868" w:rsidRPr="004A3791" w:rsidRDefault="002E5868" w:rsidP="002E5868">
      <w:pPr>
        <w:jc w:val="both"/>
        <w:rPr>
          <w:sz w:val="18"/>
          <w:szCs w:val="18"/>
        </w:rPr>
      </w:pPr>
      <w:proofErr w:type="spellStart"/>
      <w:r w:rsidRPr="00927DC8">
        <w:rPr>
          <w:sz w:val="18"/>
          <w:szCs w:val="18"/>
          <w:lang w:val="es-DO"/>
        </w:rPr>
        <w:t>Prezenta</w:t>
      </w:r>
      <w:proofErr w:type="spellEnd"/>
      <w:r w:rsidRPr="00927DC8">
        <w:rPr>
          <w:sz w:val="18"/>
          <w:szCs w:val="18"/>
          <w:lang w:val="es-DO"/>
        </w:rPr>
        <w:t xml:space="preserve"> </w:t>
      </w:r>
      <w:proofErr w:type="spellStart"/>
      <w:r w:rsidRPr="00927DC8">
        <w:rPr>
          <w:sz w:val="18"/>
          <w:szCs w:val="18"/>
          <w:lang w:val="es-DO"/>
        </w:rPr>
        <w:t>hotărâre</w:t>
      </w:r>
      <w:proofErr w:type="spellEnd"/>
      <w:r w:rsidRPr="00927DC8">
        <w:rPr>
          <w:sz w:val="18"/>
          <w:szCs w:val="18"/>
          <w:lang w:val="es-DO"/>
        </w:rPr>
        <w:t xml:space="preserve"> a </w:t>
      </w:r>
      <w:proofErr w:type="spellStart"/>
      <w:r w:rsidRPr="00927DC8">
        <w:rPr>
          <w:sz w:val="18"/>
          <w:szCs w:val="18"/>
          <w:lang w:val="es-DO"/>
        </w:rPr>
        <w:t>fost</w:t>
      </w:r>
      <w:proofErr w:type="spellEnd"/>
      <w:r w:rsidRPr="00927DC8">
        <w:rPr>
          <w:sz w:val="18"/>
          <w:szCs w:val="18"/>
          <w:lang w:val="es-DO"/>
        </w:rPr>
        <w:t xml:space="preserve"> </w:t>
      </w:r>
      <w:proofErr w:type="spellStart"/>
      <w:r w:rsidRPr="00927DC8">
        <w:rPr>
          <w:sz w:val="18"/>
          <w:szCs w:val="18"/>
          <w:lang w:val="es-DO"/>
        </w:rPr>
        <w:t>adoptată</w:t>
      </w:r>
      <w:proofErr w:type="spellEnd"/>
      <w:r w:rsidRPr="00927DC8">
        <w:rPr>
          <w:sz w:val="18"/>
          <w:szCs w:val="18"/>
          <w:lang w:val="es-DO"/>
        </w:rPr>
        <w:t xml:space="preserve"> </w:t>
      </w:r>
      <w:proofErr w:type="spellStart"/>
      <w:r w:rsidRPr="00927DC8">
        <w:rPr>
          <w:sz w:val="18"/>
          <w:szCs w:val="18"/>
          <w:lang w:val="es-DO"/>
        </w:rPr>
        <w:t>în</w:t>
      </w:r>
      <w:proofErr w:type="spellEnd"/>
      <w:r w:rsidRPr="00927DC8">
        <w:rPr>
          <w:sz w:val="18"/>
          <w:szCs w:val="18"/>
          <w:lang w:val="es-DO"/>
        </w:rPr>
        <w:t xml:space="preserve"> </w:t>
      </w:r>
      <w:proofErr w:type="spellStart"/>
      <w:r w:rsidRPr="00927DC8">
        <w:rPr>
          <w:sz w:val="18"/>
          <w:szCs w:val="18"/>
          <w:lang w:val="es-DO"/>
        </w:rPr>
        <w:t>ședința</w:t>
      </w:r>
      <w:proofErr w:type="spellEnd"/>
      <w:r w:rsidRPr="00927DC8">
        <w:rPr>
          <w:sz w:val="18"/>
          <w:szCs w:val="18"/>
          <w:lang w:val="es-DO"/>
        </w:rPr>
        <w:t xml:space="preserve"> </w:t>
      </w:r>
      <w:proofErr w:type="spellStart"/>
      <w:r w:rsidRPr="00927DC8">
        <w:rPr>
          <w:sz w:val="18"/>
          <w:szCs w:val="18"/>
          <w:lang w:val="es-DO"/>
        </w:rPr>
        <w:t>ordinară</w:t>
      </w:r>
      <w:proofErr w:type="spellEnd"/>
      <w:r w:rsidRPr="00927DC8">
        <w:rPr>
          <w:sz w:val="18"/>
          <w:szCs w:val="18"/>
          <w:lang w:val="es-DO"/>
        </w:rPr>
        <w:t xml:space="preserve"> </w:t>
      </w:r>
      <w:proofErr w:type="spellStart"/>
      <w:r w:rsidRPr="00927DC8">
        <w:rPr>
          <w:sz w:val="18"/>
          <w:szCs w:val="18"/>
          <w:lang w:val="es-DO"/>
        </w:rPr>
        <w:t>cu</w:t>
      </w:r>
      <w:proofErr w:type="spellEnd"/>
      <w:r w:rsidRPr="00927DC8">
        <w:rPr>
          <w:sz w:val="18"/>
          <w:szCs w:val="18"/>
          <w:lang w:val="es-DO"/>
        </w:rPr>
        <w:t xml:space="preserve"> </w:t>
      </w:r>
      <w:proofErr w:type="spellStart"/>
      <w:r w:rsidRPr="00927DC8">
        <w:rPr>
          <w:sz w:val="18"/>
          <w:szCs w:val="18"/>
          <w:lang w:val="es-DO"/>
        </w:rPr>
        <w:t>respectarea</w:t>
      </w:r>
      <w:proofErr w:type="spellEnd"/>
      <w:r w:rsidRPr="00927DC8">
        <w:rPr>
          <w:sz w:val="18"/>
          <w:szCs w:val="18"/>
          <w:lang w:val="es-DO"/>
        </w:rPr>
        <w:t xml:space="preserve"> </w:t>
      </w:r>
      <w:proofErr w:type="spellStart"/>
      <w:r w:rsidRPr="00927DC8">
        <w:rPr>
          <w:sz w:val="18"/>
          <w:szCs w:val="18"/>
          <w:lang w:val="es-DO"/>
        </w:rPr>
        <w:t>prevederilor</w:t>
      </w:r>
      <w:proofErr w:type="spellEnd"/>
      <w:r w:rsidRPr="00927DC8">
        <w:rPr>
          <w:sz w:val="18"/>
          <w:szCs w:val="18"/>
          <w:lang w:val="es-DO"/>
        </w:rPr>
        <w:t xml:space="preserve"> art. 139 </w:t>
      </w:r>
      <w:proofErr w:type="spellStart"/>
      <w:r w:rsidRPr="00927DC8">
        <w:rPr>
          <w:sz w:val="18"/>
          <w:szCs w:val="18"/>
          <w:lang w:val="es-DO"/>
        </w:rPr>
        <w:t>alin</w:t>
      </w:r>
      <w:proofErr w:type="spellEnd"/>
      <w:r w:rsidRPr="00927DC8">
        <w:rPr>
          <w:sz w:val="18"/>
          <w:szCs w:val="18"/>
          <w:lang w:val="es-DO"/>
        </w:rPr>
        <w:t xml:space="preserve">. (3) </w:t>
      </w:r>
      <w:proofErr w:type="spellStart"/>
      <w:r w:rsidRPr="00927DC8">
        <w:rPr>
          <w:sz w:val="18"/>
          <w:szCs w:val="18"/>
          <w:lang w:val="es-DO"/>
        </w:rPr>
        <w:t>lit.</w:t>
      </w:r>
      <w:proofErr w:type="spellEnd"/>
      <w:r w:rsidRPr="00927DC8">
        <w:rPr>
          <w:sz w:val="18"/>
          <w:szCs w:val="18"/>
          <w:lang w:val="es-DO"/>
        </w:rPr>
        <w:t xml:space="preserve"> </w:t>
      </w:r>
      <w:r>
        <w:rPr>
          <w:sz w:val="18"/>
          <w:szCs w:val="18"/>
          <w:lang w:val="es-DO"/>
        </w:rPr>
        <w:t>g</w:t>
      </w:r>
      <w:r w:rsidRPr="00927DC8">
        <w:rPr>
          <w:sz w:val="18"/>
          <w:szCs w:val="18"/>
          <w:lang w:val="es-DO"/>
        </w:rPr>
        <w:t xml:space="preserve">)  din O.U.G.                                </w:t>
      </w:r>
      <w:r w:rsidRPr="004A3791">
        <w:rPr>
          <w:sz w:val="18"/>
          <w:szCs w:val="18"/>
        </w:rPr>
        <w:t xml:space="preserve">nr. 57/2019 </w:t>
      </w:r>
      <w:proofErr w:type="spellStart"/>
      <w:r w:rsidRPr="004A3791">
        <w:rPr>
          <w:sz w:val="18"/>
          <w:szCs w:val="18"/>
        </w:rPr>
        <w:t>privind</w:t>
      </w:r>
      <w:proofErr w:type="spellEnd"/>
      <w:r w:rsidRPr="004A3791">
        <w:rPr>
          <w:sz w:val="18"/>
          <w:szCs w:val="18"/>
        </w:rPr>
        <w:t xml:space="preserve"> </w:t>
      </w:r>
      <w:proofErr w:type="spellStart"/>
      <w:r w:rsidRPr="004A3791">
        <w:rPr>
          <w:sz w:val="18"/>
          <w:szCs w:val="18"/>
        </w:rPr>
        <w:t>Codul</w:t>
      </w:r>
      <w:proofErr w:type="spellEnd"/>
      <w:r w:rsidRPr="004A3791">
        <w:rPr>
          <w:sz w:val="18"/>
          <w:szCs w:val="18"/>
        </w:rPr>
        <w:t xml:space="preserve"> </w:t>
      </w:r>
      <w:proofErr w:type="spellStart"/>
      <w:r w:rsidRPr="004A3791">
        <w:rPr>
          <w:sz w:val="18"/>
          <w:szCs w:val="18"/>
        </w:rPr>
        <w:t>administrativ</w:t>
      </w:r>
      <w:proofErr w:type="spellEnd"/>
      <w:r w:rsidRPr="004A3791">
        <w:rPr>
          <w:sz w:val="18"/>
          <w:szCs w:val="18"/>
        </w:rPr>
        <w:t xml:space="preserve">, cu </w:t>
      </w:r>
      <w:proofErr w:type="spellStart"/>
      <w:r w:rsidRPr="004A3791">
        <w:rPr>
          <w:sz w:val="18"/>
          <w:szCs w:val="18"/>
        </w:rPr>
        <w:t>modificările</w:t>
      </w:r>
      <w:proofErr w:type="spellEnd"/>
      <w:r w:rsidRPr="004A3791">
        <w:rPr>
          <w:sz w:val="18"/>
          <w:szCs w:val="18"/>
        </w:rPr>
        <w:t xml:space="preserve"> </w:t>
      </w:r>
      <w:proofErr w:type="spellStart"/>
      <w:r w:rsidRPr="004A3791">
        <w:rPr>
          <w:sz w:val="18"/>
          <w:szCs w:val="18"/>
        </w:rPr>
        <w:t>și</w:t>
      </w:r>
      <w:proofErr w:type="spellEnd"/>
      <w:r w:rsidRPr="004A3791">
        <w:rPr>
          <w:sz w:val="18"/>
          <w:szCs w:val="18"/>
        </w:rPr>
        <w:t xml:space="preserve"> </w:t>
      </w:r>
      <w:proofErr w:type="spellStart"/>
      <w:r w:rsidRPr="004A3791">
        <w:rPr>
          <w:sz w:val="18"/>
          <w:szCs w:val="18"/>
        </w:rPr>
        <w:t>completările</w:t>
      </w:r>
      <w:proofErr w:type="spellEnd"/>
      <w:r w:rsidRPr="004A3791">
        <w:rPr>
          <w:sz w:val="18"/>
          <w:szCs w:val="18"/>
        </w:rPr>
        <w:t xml:space="preserve"> </w:t>
      </w:r>
      <w:proofErr w:type="spellStart"/>
      <w:r w:rsidRPr="004A3791">
        <w:rPr>
          <w:sz w:val="18"/>
          <w:szCs w:val="18"/>
        </w:rPr>
        <w:t>ulterioare</w:t>
      </w:r>
      <w:proofErr w:type="spellEnd"/>
      <w:r w:rsidRPr="004A3791">
        <w:rPr>
          <w:sz w:val="18"/>
          <w:szCs w:val="18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E5868" w:rsidRPr="004A3791" w14:paraId="2CEFD391" w14:textId="77777777" w:rsidTr="00CF192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A0A7" w14:textId="77777777" w:rsidR="002E5868" w:rsidRPr="004A3791" w:rsidRDefault="002E5868" w:rsidP="00CF192B">
            <w:pPr>
              <w:jc w:val="both"/>
              <w:rPr>
                <w:sz w:val="18"/>
                <w:szCs w:val="18"/>
                <w:lang w:eastAsia="zh-CN"/>
              </w:rPr>
            </w:pPr>
            <w:r w:rsidRPr="004A3791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4A3791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4A3791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A3791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4A3791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A3791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EA1A" w14:textId="77777777" w:rsidR="002E5868" w:rsidRPr="004A3791" w:rsidRDefault="002E5868" w:rsidP="00CF192B">
            <w:pPr>
              <w:jc w:val="both"/>
              <w:rPr>
                <w:sz w:val="18"/>
                <w:szCs w:val="18"/>
                <w:lang w:eastAsia="zh-CN"/>
              </w:rPr>
            </w:pPr>
            <w:r w:rsidRPr="004A3791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2E5868" w:rsidRPr="00927DC8" w14:paraId="65C47B80" w14:textId="77777777" w:rsidTr="00CF192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3FA4" w14:textId="77777777" w:rsidR="002E5868" w:rsidRPr="00927DC8" w:rsidRDefault="002E5868" w:rsidP="00CF192B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927DC8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927DC8">
              <w:rPr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927DC8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927DC8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927DC8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2183" w14:textId="77777777" w:rsidR="002E5868" w:rsidRPr="00927DC8" w:rsidRDefault="002E5868" w:rsidP="00CF192B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21</w:t>
            </w:r>
          </w:p>
        </w:tc>
      </w:tr>
      <w:tr w:rsidR="002E5868" w:rsidRPr="004A3791" w14:paraId="42FC5E10" w14:textId="77777777" w:rsidTr="00CF192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C055" w14:textId="77777777" w:rsidR="002E5868" w:rsidRPr="004A3791" w:rsidRDefault="002E5868" w:rsidP="00CF192B">
            <w:pPr>
              <w:jc w:val="both"/>
              <w:rPr>
                <w:sz w:val="18"/>
                <w:szCs w:val="18"/>
                <w:lang w:eastAsia="zh-CN"/>
              </w:rPr>
            </w:pPr>
            <w:r w:rsidRPr="004A3791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4A3791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4A3791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A3791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6C1" w14:textId="77777777" w:rsidR="002E5868" w:rsidRPr="004A3791" w:rsidRDefault="002E5868" w:rsidP="00CF192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</w:p>
        </w:tc>
      </w:tr>
      <w:tr w:rsidR="002E5868" w:rsidRPr="004A3791" w14:paraId="1B9B5B37" w14:textId="77777777" w:rsidTr="00CF192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60B4" w14:textId="77777777" w:rsidR="002E5868" w:rsidRPr="004A3791" w:rsidRDefault="002E5868" w:rsidP="00CF192B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4A3791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4A3791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A3791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1E0" w14:textId="77777777" w:rsidR="002E5868" w:rsidRPr="004A3791" w:rsidRDefault="002E5868" w:rsidP="00CF192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2E5868" w:rsidRPr="004A3791" w14:paraId="0A6274CA" w14:textId="77777777" w:rsidTr="00CF192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027B" w14:textId="77777777" w:rsidR="002E5868" w:rsidRPr="004A3791" w:rsidRDefault="002E5868" w:rsidP="00CF192B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4A3791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4A3791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A3791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F6AF" w14:textId="77777777" w:rsidR="002E5868" w:rsidRPr="004A3791" w:rsidRDefault="002E5868" w:rsidP="00CF192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2E5868" w:rsidRPr="004A3791" w14:paraId="797C5BF1" w14:textId="77777777" w:rsidTr="00CF192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1B5B" w14:textId="77777777" w:rsidR="002E5868" w:rsidRPr="004A3791" w:rsidRDefault="002E5868" w:rsidP="00CF192B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4A3791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82E" w14:textId="77777777" w:rsidR="002E5868" w:rsidRPr="004A3791" w:rsidRDefault="002E5868" w:rsidP="00CF192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32E02796" w14:textId="77777777" w:rsidR="002E5868" w:rsidRPr="004A3791" w:rsidRDefault="002E5868" w:rsidP="002E5868">
      <w:pPr>
        <w:jc w:val="both"/>
        <w:rPr>
          <w:sz w:val="18"/>
          <w:szCs w:val="18"/>
        </w:rPr>
      </w:pPr>
      <w:r w:rsidRPr="004A3791">
        <w:rPr>
          <w:sz w:val="18"/>
          <w:szCs w:val="18"/>
        </w:rPr>
        <w:t xml:space="preserve">             </w:t>
      </w:r>
    </w:p>
    <w:p w14:paraId="5C5B62DB" w14:textId="77777777" w:rsidR="002E5868" w:rsidRPr="004A3791" w:rsidRDefault="002E5868" w:rsidP="002E5868">
      <w:pPr>
        <w:jc w:val="both"/>
        <w:rPr>
          <w:sz w:val="18"/>
          <w:szCs w:val="18"/>
        </w:rPr>
      </w:pPr>
    </w:p>
    <w:p w14:paraId="38EC62B2" w14:textId="77777777" w:rsidR="002E5868" w:rsidRPr="004A3791" w:rsidRDefault="002E5868" w:rsidP="002E5868">
      <w:pPr>
        <w:jc w:val="both"/>
        <w:rPr>
          <w:sz w:val="18"/>
          <w:szCs w:val="18"/>
        </w:rPr>
      </w:pPr>
    </w:p>
    <w:p w14:paraId="5F931929" w14:textId="77777777" w:rsidR="002E5868" w:rsidRPr="004A3791" w:rsidRDefault="002E5868" w:rsidP="002E5868">
      <w:pPr>
        <w:ind w:firstLine="720"/>
        <w:jc w:val="both"/>
        <w:rPr>
          <w:sz w:val="18"/>
          <w:szCs w:val="18"/>
        </w:rPr>
      </w:pPr>
    </w:p>
    <w:p w14:paraId="29391336" w14:textId="77777777" w:rsidR="002E5868" w:rsidRPr="004A3791" w:rsidRDefault="002E5868" w:rsidP="002E5868">
      <w:pPr>
        <w:tabs>
          <w:tab w:val="left" w:pos="980"/>
        </w:tabs>
        <w:rPr>
          <w:sz w:val="18"/>
          <w:szCs w:val="18"/>
        </w:rPr>
      </w:pPr>
    </w:p>
    <w:p w14:paraId="0DA2C5E1" w14:textId="77777777" w:rsidR="002E5868" w:rsidRPr="004A3791" w:rsidRDefault="002E5868" w:rsidP="002E5868">
      <w:pPr>
        <w:tabs>
          <w:tab w:val="left" w:pos="980"/>
        </w:tabs>
        <w:rPr>
          <w:sz w:val="18"/>
          <w:szCs w:val="18"/>
        </w:rPr>
      </w:pPr>
    </w:p>
    <w:p w14:paraId="388DF240" w14:textId="77777777" w:rsidR="002E5868" w:rsidRPr="004A3791" w:rsidRDefault="002E5868" w:rsidP="002E5868">
      <w:pPr>
        <w:tabs>
          <w:tab w:val="left" w:pos="980"/>
        </w:tabs>
        <w:rPr>
          <w:sz w:val="18"/>
          <w:szCs w:val="18"/>
        </w:rPr>
      </w:pPr>
    </w:p>
    <w:p w14:paraId="38934CDA" w14:textId="77777777" w:rsidR="002E5868" w:rsidRPr="004A3791" w:rsidRDefault="002E5868" w:rsidP="002E5868">
      <w:pPr>
        <w:tabs>
          <w:tab w:val="left" w:pos="980"/>
        </w:tabs>
        <w:rPr>
          <w:sz w:val="18"/>
          <w:szCs w:val="18"/>
        </w:rPr>
      </w:pPr>
    </w:p>
    <w:p w14:paraId="05F82B9A" w14:textId="77777777" w:rsidR="002E5868" w:rsidRPr="004A3791" w:rsidRDefault="002E5868" w:rsidP="002E5868">
      <w:pPr>
        <w:ind w:firstLine="720"/>
        <w:jc w:val="both"/>
        <w:rPr>
          <w:sz w:val="28"/>
          <w:szCs w:val="28"/>
        </w:rPr>
      </w:pPr>
    </w:p>
    <w:p w14:paraId="1CAD75B5" w14:textId="77777777" w:rsidR="002E5868" w:rsidRPr="004A3791" w:rsidRDefault="002E5868" w:rsidP="002E5868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4A3791">
        <w:rPr>
          <w:color w:val="000000"/>
          <w:sz w:val="18"/>
          <w:szCs w:val="18"/>
        </w:rPr>
        <w:t>Redactat</w:t>
      </w:r>
      <w:proofErr w:type="spellEnd"/>
      <w:r w:rsidRPr="004A3791">
        <w:rPr>
          <w:color w:val="000000"/>
          <w:sz w:val="18"/>
          <w:szCs w:val="18"/>
        </w:rPr>
        <w:t xml:space="preserve"> </w:t>
      </w:r>
      <w:proofErr w:type="spellStart"/>
      <w:r w:rsidRPr="004A3791">
        <w:rPr>
          <w:color w:val="000000"/>
          <w:sz w:val="18"/>
          <w:szCs w:val="18"/>
        </w:rPr>
        <w:t>în</w:t>
      </w:r>
      <w:proofErr w:type="spellEnd"/>
      <w:r w:rsidRPr="004A3791">
        <w:rPr>
          <w:color w:val="000000"/>
          <w:sz w:val="18"/>
          <w:szCs w:val="18"/>
        </w:rPr>
        <w:t xml:space="preserve"> 3 </w:t>
      </w:r>
      <w:proofErr w:type="spellStart"/>
      <w:r w:rsidRPr="004A3791">
        <w:rPr>
          <w:color w:val="000000"/>
          <w:sz w:val="18"/>
          <w:szCs w:val="18"/>
        </w:rPr>
        <w:t>exemplare</w:t>
      </w:r>
      <w:proofErr w:type="spellEnd"/>
      <w:r w:rsidRPr="004A3791">
        <w:rPr>
          <w:color w:val="000000"/>
          <w:sz w:val="18"/>
          <w:szCs w:val="18"/>
        </w:rPr>
        <w:t xml:space="preserve"> </w:t>
      </w:r>
      <w:proofErr w:type="spellStart"/>
      <w:r w:rsidRPr="004A3791">
        <w:rPr>
          <w:color w:val="000000"/>
          <w:sz w:val="18"/>
          <w:szCs w:val="18"/>
        </w:rPr>
        <w:t>originale</w:t>
      </w:r>
      <w:proofErr w:type="spellEnd"/>
    </w:p>
    <w:p w14:paraId="45897486" w14:textId="77777777" w:rsidR="002E5868" w:rsidRPr="004A3791" w:rsidRDefault="002E5868" w:rsidP="002E5868">
      <w:pPr>
        <w:jc w:val="both"/>
        <w:rPr>
          <w:sz w:val="28"/>
          <w:szCs w:val="28"/>
          <w:lang w:val="ro-RO"/>
        </w:rPr>
      </w:pPr>
    </w:p>
    <w:p w14:paraId="163F8491" w14:textId="4548155E" w:rsidR="00465851" w:rsidRPr="007F128A" w:rsidRDefault="00465851" w:rsidP="002E5868">
      <w:pPr>
        <w:tabs>
          <w:tab w:val="left" w:pos="1316"/>
          <w:tab w:val="left" w:pos="1985"/>
          <w:tab w:val="left" w:pos="3402"/>
        </w:tabs>
        <w:ind w:right="1133" w:firstLine="567"/>
        <w:rPr>
          <w:lang w:val="ro-RO"/>
        </w:rPr>
      </w:pPr>
    </w:p>
    <w:sectPr w:rsidR="00465851" w:rsidRPr="007F128A" w:rsidSect="00D367CC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D73FE"/>
    <w:multiLevelType w:val="hybridMultilevel"/>
    <w:tmpl w:val="7F2C3F06"/>
    <w:lvl w:ilvl="0" w:tplc="29AE6426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1703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8A"/>
    <w:rsid w:val="00007674"/>
    <w:rsid w:val="0006347A"/>
    <w:rsid w:val="0015196F"/>
    <w:rsid w:val="001A607D"/>
    <w:rsid w:val="001C1BEF"/>
    <w:rsid w:val="00224B55"/>
    <w:rsid w:val="00265A3D"/>
    <w:rsid w:val="002E5440"/>
    <w:rsid w:val="002E5868"/>
    <w:rsid w:val="00361724"/>
    <w:rsid w:val="004255CC"/>
    <w:rsid w:val="00446FE5"/>
    <w:rsid w:val="00465851"/>
    <w:rsid w:val="00612957"/>
    <w:rsid w:val="00631587"/>
    <w:rsid w:val="00697CAB"/>
    <w:rsid w:val="007521F7"/>
    <w:rsid w:val="00794CF9"/>
    <w:rsid w:val="007F128A"/>
    <w:rsid w:val="00866D5E"/>
    <w:rsid w:val="008D2E9C"/>
    <w:rsid w:val="00A64396"/>
    <w:rsid w:val="00A76F3A"/>
    <w:rsid w:val="00B0305C"/>
    <w:rsid w:val="00B039B8"/>
    <w:rsid w:val="00B3759D"/>
    <w:rsid w:val="00C32714"/>
    <w:rsid w:val="00C633BB"/>
    <w:rsid w:val="00C87D4B"/>
    <w:rsid w:val="00CB3860"/>
    <w:rsid w:val="00D058B8"/>
    <w:rsid w:val="00D367CC"/>
    <w:rsid w:val="00DB0B3F"/>
    <w:rsid w:val="00DE5A20"/>
    <w:rsid w:val="00DF2AAD"/>
    <w:rsid w:val="00E47F43"/>
    <w:rsid w:val="00EB6ACD"/>
    <w:rsid w:val="00FC044F"/>
    <w:rsid w:val="00FC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5391"/>
  <w15:chartTrackingRefBased/>
  <w15:docId w15:val="{B30461F1-6D41-4499-9A3B-BB7173B5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Heading1">
    <w:name w:val="heading 1"/>
    <w:basedOn w:val="Normal"/>
    <w:next w:val="Normal"/>
    <w:link w:val="Heading1Char"/>
    <w:qFormat/>
    <w:rsid w:val="007F128A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128A"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128A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128A"/>
    <w:rPr>
      <w:rFonts w:ascii="Times New Roman" w:eastAsia="Times New Roman" w:hAnsi="Times New Roman" w:cs="Times New Roman"/>
      <w:b/>
      <w:sz w:val="32"/>
      <w:szCs w:val="20"/>
      <w:lang w:val="en-GB" w:eastAsia="ro-RO"/>
    </w:rPr>
  </w:style>
  <w:style w:type="character" w:customStyle="1" w:styleId="Heading2Char">
    <w:name w:val="Heading 2 Char"/>
    <w:basedOn w:val="DefaultParagraphFont"/>
    <w:link w:val="Heading2"/>
    <w:semiHidden/>
    <w:rsid w:val="007F128A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7F128A"/>
    <w:rPr>
      <w:rFonts w:ascii="Times New Roman" w:eastAsia="Times New Roman" w:hAnsi="Times New Roman" w:cs="Times New Roman"/>
      <w:b/>
      <w:sz w:val="28"/>
      <w:szCs w:val="20"/>
      <w:lang w:val="en-GB" w:eastAsia="ro-RO"/>
    </w:rPr>
  </w:style>
  <w:style w:type="character" w:customStyle="1" w:styleId="Heading20">
    <w:name w:val="Heading #2_"/>
    <w:link w:val="Heading21"/>
    <w:locked/>
    <w:rsid w:val="007F128A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7F128A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val="ro-RO" w:eastAsia="en-US"/>
    </w:rPr>
  </w:style>
  <w:style w:type="character" w:customStyle="1" w:styleId="BodytextCharChar">
    <w:name w:val="Body text_ Char Char"/>
    <w:link w:val="BodytextChar"/>
    <w:locked/>
    <w:rsid w:val="007F128A"/>
    <w:rPr>
      <w:rFonts w:ascii="Arial Unicode MS" w:eastAsia="Arial Unicode MS" w:hAnsi="Arial Unicode MS"/>
      <w:sz w:val="24"/>
      <w:szCs w:val="24"/>
      <w:shd w:val="clear" w:color="auto" w:fill="FFFFFF"/>
    </w:rPr>
  </w:style>
  <w:style w:type="paragraph" w:customStyle="1" w:styleId="BodytextChar">
    <w:name w:val="Body text_ Char"/>
    <w:basedOn w:val="Normal"/>
    <w:link w:val="BodytextCharChar"/>
    <w:rsid w:val="007F128A"/>
    <w:pPr>
      <w:shd w:val="clear" w:color="auto" w:fill="FFFFFF"/>
      <w:spacing w:before="180" w:after="180" w:line="240" w:lineRule="atLeast"/>
    </w:pPr>
    <w:rPr>
      <w:rFonts w:ascii="Arial Unicode MS" w:eastAsia="Arial Unicode MS" w:hAnsi="Arial Unicode MS" w:cstheme="minorBidi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8</cp:revision>
  <cp:lastPrinted>2024-02-27T06:47:00Z</cp:lastPrinted>
  <dcterms:created xsi:type="dcterms:W3CDTF">2024-02-26T06:10:00Z</dcterms:created>
  <dcterms:modified xsi:type="dcterms:W3CDTF">2024-03-01T09:43:00Z</dcterms:modified>
</cp:coreProperties>
</file>