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1F7F" w14:textId="7269178F" w:rsidR="007413EF" w:rsidRPr="007413EF" w:rsidRDefault="007413EF" w:rsidP="0048102C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</w:t>
      </w:r>
      <w:r w:rsidR="0048102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</w:t>
      </w: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la H.C.L Satu Mare nr</w:t>
      </w:r>
      <w:r w:rsidR="001818B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 186/30.07.2025</w:t>
      </w:r>
    </w:p>
    <w:p w14:paraId="22C805A4" w14:textId="77777777" w:rsidR="00A50817" w:rsidRPr="00C47C1D" w:rsidRDefault="00A50817" w:rsidP="00F96C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E9A1B" w14:textId="4E5698F4" w:rsidR="0048102C" w:rsidRPr="0048102C" w:rsidRDefault="00F96C1F" w:rsidP="00481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Studiu</w:t>
      </w:r>
      <w:proofErr w:type="spellEnd"/>
      <w:r w:rsidRPr="00C47C1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fezabilitate</w:t>
      </w:r>
      <w:proofErr w:type="spellEnd"/>
      <w:r w:rsidRPr="00C47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47C1D">
        <w:rPr>
          <w:rFonts w:ascii="Times New Roman" w:hAnsi="Times New Roman" w:cs="Times New Roman"/>
          <w:b/>
          <w:bCs/>
          <w:sz w:val="24"/>
          <w:szCs w:val="24"/>
        </w:rPr>
        <w:t>pentru</w:t>
      </w:r>
      <w:bookmarkStart w:id="0" w:name="_Hlk169607537"/>
      <w:proofErr w:type="spellEnd"/>
      <w:r w:rsid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2C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Centrală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electrică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fotovoltaică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C23">
        <w:rPr>
          <w:rFonts w:ascii="Times New Roman" w:hAnsi="Times New Roman" w:cs="Times New Roman"/>
          <w:b/>
          <w:bCs/>
          <w:sz w:val="24"/>
          <w:szCs w:val="24"/>
        </w:rPr>
        <w:t xml:space="preserve">GA </w:t>
      </w:r>
      <w:proofErr w:type="spellStart"/>
      <w:r w:rsidR="00DB7C23">
        <w:rPr>
          <w:rFonts w:ascii="Times New Roman" w:hAnsi="Times New Roman" w:cs="Times New Roman"/>
          <w:b/>
          <w:bCs/>
          <w:sz w:val="24"/>
          <w:szCs w:val="24"/>
        </w:rPr>
        <w:t>Orașu</w:t>
      </w:r>
      <w:proofErr w:type="spellEnd"/>
      <w:r w:rsidR="00DB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B7C23">
        <w:rPr>
          <w:rFonts w:ascii="Times New Roman" w:hAnsi="Times New Roman" w:cs="Times New Roman"/>
          <w:b/>
          <w:bCs/>
          <w:sz w:val="24"/>
          <w:szCs w:val="24"/>
        </w:rPr>
        <w:t>Nou</w:t>
      </w:r>
      <w:proofErr w:type="spellEnd"/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503E6982" w14:textId="77777777" w:rsidR="00F96C1F" w:rsidRPr="00F96C1F" w:rsidRDefault="00F96C1F" w:rsidP="00F96C1F">
      <w:pPr>
        <w:spacing w:line="240" w:lineRule="auto"/>
        <w:ind w:left="36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628229" w14:textId="77777777" w:rsidR="00F96C1F" w:rsidRPr="00F96C1F" w:rsidRDefault="00F96C1F" w:rsidP="00F9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F">
        <w:rPr>
          <w:rFonts w:ascii="Times New Roman" w:hAnsi="Times New Roman" w:cs="Times New Roman"/>
          <w:b/>
          <w:sz w:val="24"/>
          <w:szCs w:val="24"/>
        </w:rPr>
        <w:t>PRINCIPALII INDICATORI TEHNICO-ECONOMICI AI INVESTIŢIEI</w:t>
      </w:r>
    </w:p>
    <w:p w14:paraId="2F2821E2" w14:textId="77777777" w:rsidR="00F96C1F" w:rsidRPr="00F96C1F" w:rsidRDefault="00F96C1F" w:rsidP="00F96C1F">
      <w:pPr>
        <w:spacing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</w:p>
    <w:p w14:paraId="4D4A079E" w14:textId="1A7445D3" w:rsidR="003133C9" w:rsidRPr="00C4286E" w:rsidRDefault="00F96C1F" w:rsidP="00313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05C">
        <w:rPr>
          <w:rFonts w:ascii="Times New Roman" w:hAnsi="Times New Roman" w:cs="Times New Roman"/>
          <w:sz w:val="24"/>
          <w:szCs w:val="24"/>
        </w:rPr>
        <w:t xml:space="preserve">1.   </w:t>
      </w:r>
      <w:r w:rsidRPr="00C4286E">
        <w:rPr>
          <w:rFonts w:ascii="Times New Roman" w:hAnsi="Times New Roman" w:cs="Times New Roman"/>
          <w:sz w:val="24"/>
          <w:szCs w:val="24"/>
        </w:rPr>
        <w:t xml:space="preserve">VALOAREA TOTALĂ a </w:t>
      </w:r>
      <w:proofErr w:type="spellStart"/>
      <w:proofErr w:type="gramStart"/>
      <w:r w:rsidRPr="00C4286E">
        <w:rPr>
          <w:rFonts w:ascii="Times New Roman" w:hAnsi="Times New Roman" w:cs="Times New Roman"/>
          <w:sz w:val="24"/>
          <w:szCs w:val="24"/>
        </w:rPr>
        <w:t>investiţiei</w:t>
      </w:r>
      <w:proofErr w:type="spellEnd"/>
      <w:r w:rsidRPr="00C42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286E">
        <w:rPr>
          <w:rFonts w:ascii="Times New Roman" w:hAnsi="Times New Roman" w:cs="Times New Roman"/>
          <w:sz w:val="24"/>
          <w:szCs w:val="24"/>
        </w:rPr>
        <w:tab/>
      </w:r>
      <w:r w:rsidR="00C4286E" w:rsidRPr="005A35F2">
        <w:rPr>
          <w:rFonts w:ascii="Times New Roman" w:eastAsia="Calibri" w:hAnsi="Times New Roman" w:cs="Times New Roman"/>
          <w:b/>
          <w:bCs/>
          <w:sz w:val="24"/>
          <w:szCs w:val="24"/>
        </w:rPr>
        <w:t>531</w:t>
      </w:r>
      <w:r w:rsidR="00C4286E" w:rsidRPr="00C428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4286E" w:rsidRPr="005A35F2">
        <w:rPr>
          <w:rFonts w:ascii="Times New Roman" w:eastAsia="Calibri" w:hAnsi="Times New Roman" w:cs="Times New Roman"/>
          <w:b/>
          <w:bCs/>
          <w:sz w:val="24"/>
          <w:szCs w:val="24"/>
        </w:rPr>
        <w:t>284</w:t>
      </w:r>
      <w:r w:rsidR="00C4286E" w:rsidRPr="00C4286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C4286E" w:rsidRPr="005A35F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DD676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C4286E" w:rsidRPr="00C42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05C" w:rsidRPr="00C4286E">
        <w:rPr>
          <w:rFonts w:ascii="Times New Roman" w:hAnsi="Times New Roman" w:cs="Times New Roman"/>
          <w:b/>
          <w:bCs/>
          <w:sz w:val="24"/>
          <w:szCs w:val="24"/>
        </w:rPr>
        <w:t xml:space="preserve"> RON</w:t>
      </w:r>
    </w:p>
    <w:p w14:paraId="2CABBBD5" w14:textId="78408F5E" w:rsidR="00F96C1F" w:rsidRPr="00C4286E" w:rsidRDefault="00F96C1F" w:rsidP="003133C9">
      <w:pPr>
        <w:jc w:val="both"/>
        <w:rPr>
          <w:rFonts w:ascii="Times New Roman" w:hAnsi="Times New Roman" w:cs="Times New Roman"/>
          <w:sz w:val="24"/>
          <w:szCs w:val="24"/>
        </w:rPr>
      </w:pPr>
      <w:r w:rsidRPr="00C4286E">
        <w:rPr>
          <w:rFonts w:ascii="Times New Roman" w:hAnsi="Times New Roman" w:cs="Times New Roman"/>
          <w:sz w:val="24"/>
          <w:szCs w:val="24"/>
        </w:rPr>
        <w:tab/>
        <w:t>din care C + M:</w:t>
      </w:r>
      <w:r w:rsidRPr="00C4286E">
        <w:rPr>
          <w:rFonts w:ascii="Times New Roman" w:hAnsi="Times New Roman" w:cs="Times New Roman"/>
          <w:sz w:val="24"/>
          <w:szCs w:val="24"/>
        </w:rPr>
        <w:tab/>
      </w:r>
      <w:r w:rsidRPr="00C4286E">
        <w:rPr>
          <w:rFonts w:ascii="Times New Roman" w:hAnsi="Times New Roman" w:cs="Times New Roman"/>
          <w:sz w:val="24"/>
          <w:szCs w:val="24"/>
        </w:rPr>
        <w:tab/>
      </w:r>
      <w:r w:rsidRPr="00C4286E">
        <w:rPr>
          <w:rFonts w:ascii="Times New Roman" w:hAnsi="Times New Roman" w:cs="Times New Roman"/>
          <w:sz w:val="24"/>
          <w:szCs w:val="24"/>
        </w:rPr>
        <w:tab/>
      </w:r>
      <w:r w:rsidR="00C4286E" w:rsidRPr="00C4286E">
        <w:rPr>
          <w:rFonts w:ascii="Times New Roman" w:hAnsi="Times New Roman" w:cs="Times New Roman"/>
          <w:b/>
          <w:bCs/>
          <w:sz w:val="24"/>
          <w:szCs w:val="24"/>
        </w:rPr>
        <w:t>260.634,49</w:t>
      </w:r>
      <w:r w:rsidR="00C4286E" w:rsidRPr="00C4286E">
        <w:rPr>
          <w:rFonts w:ascii="Times New Roman" w:hAnsi="Times New Roman" w:cs="Times New Roman"/>
          <w:sz w:val="24"/>
          <w:szCs w:val="24"/>
        </w:rPr>
        <w:t xml:space="preserve"> </w:t>
      </w:r>
      <w:r w:rsidR="0095705C" w:rsidRPr="00C4286E">
        <w:rPr>
          <w:rFonts w:ascii="Times New Roman" w:hAnsi="Times New Roman" w:cs="Times New Roman"/>
          <w:b/>
          <w:bCs/>
          <w:sz w:val="24"/>
          <w:szCs w:val="24"/>
        </w:rPr>
        <w:t>RON</w:t>
      </w:r>
      <w:r w:rsidR="0095705C" w:rsidRPr="00C42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C4286E">
        <w:rPr>
          <w:rFonts w:ascii="Times New Roman" w:hAnsi="Times New Roman" w:cs="Times New Roman"/>
          <w:sz w:val="24"/>
          <w:szCs w:val="24"/>
        </w:rPr>
        <w:tab/>
      </w:r>
      <w:r w:rsidR="00415028" w:rsidRPr="00C42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353D" w14:textId="77777777" w:rsidR="00F85D15" w:rsidRPr="00C4286E" w:rsidRDefault="00F85D15" w:rsidP="00313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DACA3" w14:textId="77777777" w:rsidR="00F96C1F" w:rsidRPr="00C4286E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6E">
        <w:rPr>
          <w:rFonts w:ascii="Times New Roman" w:hAnsi="Times New Roman" w:cs="Times New Roman"/>
          <w:sz w:val="24"/>
          <w:szCs w:val="24"/>
        </w:rPr>
        <w:t>2.  EŞALONAREA INVESTIŢIEI INV/C+M</w:t>
      </w:r>
    </w:p>
    <w:p w14:paraId="1ACC6393" w14:textId="36E889E3" w:rsidR="00F96C1F" w:rsidRPr="00C4286E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C42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286E">
        <w:rPr>
          <w:rFonts w:ascii="Times New Roman" w:hAnsi="Times New Roman" w:cs="Times New Roman"/>
          <w:sz w:val="24"/>
          <w:szCs w:val="24"/>
        </w:rPr>
        <w:t>Total :</w:t>
      </w:r>
      <w:proofErr w:type="gramEnd"/>
      <w:r w:rsidRPr="00C428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286E" w:rsidRPr="005A35F2">
        <w:rPr>
          <w:rFonts w:ascii="Times New Roman" w:eastAsia="Calibri" w:hAnsi="Times New Roman" w:cs="Times New Roman"/>
          <w:b/>
          <w:bCs/>
          <w:sz w:val="24"/>
          <w:szCs w:val="24"/>
        </w:rPr>
        <w:t>531</w:t>
      </w:r>
      <w:r w:rsidR="00C4286E" w:rsidRPr="00C428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4286E" w:rsidRPr="005A35F2">
        <w:rPr>
          <w:rFonts w:ascii="Times New Roman" w:eastAsia="Calibri" w:hAnsi="Times New Roman" w:cs="Times New Roman"/>
          <w:b/>
          <w:bCs/>
          <w:sz w:val="24"/>
          <w:szCs w:val="24"/>
        </w:rPr>
        <w:t>284</w:t>
      </w:r>
      <w:r w:rsidR="00C4286E" w:rsidRPr="00C4286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C4286E" w:rsidRPr="005A35F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DD676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C4286E" w:rsidRPr="00C428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5705C" w:rsidRPr="00C4286E">
        <w:rPr>
          <w:rFonts w:ascii="Times New Roman" w:hAnsi="Times New Roman" w:cs="Times New Roman"/>
          <w:b/>
          <w:bCs/>
          <w:sz w:val="24"/>
          <w:szCs w:val="24"/>
        </w:rPr>
        <w:t xml:space="preserve"> RON </w:t>
      </w:r>
      <w:r w:rsidR="00F430A9" w:rsidRPr="00C4286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4286E" w:rsidRPr="00C4286E">
        <w:rPr>
          <w:rFonts w:ascii="Times New Roman" w:hAnsi="Times New Roman" w:cs="Times New Roman"/>
          <w:b/>
          <w:bCs/>
          <w:sz w:val="24"/>
          <w:szCs w:val="24"/>
        </w:rPr>
        <w:t>260.634,49</w:t>
      </w:r>
      <w:r w:rsidR="00C4286E" w:rsidRPr="00C4286E">
        <w:rPr>
          <w:rFonts w:ascii="Times New Roman" w:hAnsi="Times New Roman" w:cs="Times New Roman"/>
          <w:sz w:val="24"/>
          <w:szCs w:val="24"/>
        </w:rPr>
        <w:t xml:space="preserve"> </w:t>
      </w:r>
      <w:r w:rsidR="0095705C" w:rsidRPr="00C4286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5705C" w:rsidRPr="00C4286E">
        <w:rPr>
          <w:rFonts w:ascii="Times New Roman" w:hAnsi="Times New Roman" w:cs="Times New Roman"/>
          <w:b/>
          <w:bCs/>
          <w:sz w:val="24"/>
          <w:szCs w:val="24"/>
        </w:rPr>
        <w:t>RON</w:t>
      </w:r>
    </w:p>
    <w:p w14:paraId="2E14B327" w14:textId="77777777" w:rsidR="00F96C1F" w:rsidRPr="00C4286E" w:rsidRDefault="00F96C1F" w:rsidP="00F96C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286E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Din care :</w:t>
      </w:r>
    </w:p>
    <w:p w14:paraId="6B29B436" w14:textId="6E33B6E1" w:rsidR="00F96C1F" w:rsidRPr="00C4286E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C4286E">
        <w:rPr>
          <w:rFonts w:ascii="Times New Roman" w:hAnsi="Times New Roman" w:cs="Times New Roman"/>
          <w:sz w:val="24"/>
          <w:szCs w:val="24"/>
        </w:rPr>
        <w:tab/>
      </w:r>
      <w:r w:rsidRPr="00C4286E">
        <w:rPr>
          <w:rFonts w:ascii="Times New Roman" w:hAnsi="Times New Roman" w:cs="Times New Roman"/>
          <w:i/>
          <w:sz w:val="24"/>
          <w:szCs w:val="24"/>
        </w:rPr>
        <w:t xml:space="preserve">ANUL </w:t>
      </w:r>
      <w:proofErr w:type="gramStart"/>
      <w:r w:rsidRPr="00C4286E">
        <w:rPr>
          <w:rFonts w:ascii="Times New Roman" w:hAnsi="Times New Roman" w:cs="Times New Roman"/>
          <w:i/>
          <w:sz w:val="24"/>
          <w:szCs w:val="24"/>
        </w:rPr>
        <w:t>I :</w:t>
      </w:r>
      <w:proofErr w:type="gramEnd"/>
      <w:r w:rsidRPr="00C4286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4286E" w:rsidRPr="005A35F2">
        <w:rPr>
          <w:rFonts w:ascii="Times New Roman" w:eastAsia="Calibri" w:hAnsi="Times New Roman" w:cs="Times New Roman"/>
          <w:b/>
          <w:bCs/>
          <w:sz w:val="24"/>
          <w:szCs w:val="24"/>
        </w:rPr>
        <w:t>531</w:t>
      </w:r>
      <w:r w:rsidR="00C4286E" w:rsidRPr="00C428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4286E" w:rsidRPr="005A35F2">
        <w:rPr>
          <w:rFonts w:ascii="Times New Roman" w:eastAsia="Calibri" w:hAnsi="Times New Roman" w:cs="Times New Roman"/>
          <w:b/>
          <w:bCs/>
          <w:sz w:val="24"/>
          <w:szCs w:val="24"/>
        </w:rPr>
        <w:t>284</w:t>
      </w:r>
      <w:r w:rsidR="00C4286E" w:rsidRPr="00C4286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C4286E" w:rsidRPr="005A35F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DD676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C4286E" w:rsidRPr="00C428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5705C" w:rsidRPr="00C4286E">
        <w:rPr>
          <w:rFonts w:ascii="Times New Roman" w:hAnsi="Times New Roman" w:cs="Times New Roman"/>
          <w:b/>
          <w:bCs/>
          <w:sz w:val="24"/>
          <w:szCs w:val="24"/>
        </w:rPr>
        <w:t xml:space="preserve"> RON / </w:t>
      </w:r>
      <w:r w:rsidR="00C4286E" w:rsidRPr="00C4286E">
        <w:rPr>
          <w:rFonts w:ascii="Times New Roman" w:hAnsi="Times New Roman" w:cs="Times New Roman"/>
          <w:b/>
          <w:bCs/>
          <w:sz w:val="24"/>
          <w:szCs w:val="24"/>
        </w:rPr>
        <w:t>260.634,49</w:t>
      </w:r>
      <w:r w:rsidR="00C4286E" w:rsidRPr="00C4286E">
        <w:rPr>
          <w:rFonts w:ascii="Times New Roman" w:hAnsi="Times New Roman" w:cs="Times New Roman"/>
          <w:sz w:val="24"/>
          <w:szCs w:val="24"/>
        </w:rPr>
        <w:t xml:space="preserve"> </w:t>
      </w:r>
      <w:r w:rsidR="0095705C" w:rsidRPr="00C4286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5705C" w:rsidRPr="00C4286E">
        <w:rPr>
          <w:rFonts w:ascii="Times New Roman" w:hAnsi="Times New Roman" w:cs="Times New Roman"/>
          <w:b/>
          <w:bCs/>
          <w:sz w:val="24"/>
          <w:szCs w:val="24"/>
        </w:rPr>
        <w:t>RON</w:t>
      </w:r>
    </w:p>
    <w:p w14:paraId="39F35BAD" w14:textId="193540BB" w:rsidR="00F96C1F" w:rsidRPr="00F96C1F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</w:t>
      </w:r>
    </w:p>
    <w:p w14:paraId="4810D097" w14:textId="35DD8A51" w:rsidR="00F96C1F" w:rsidRPr="00F96C1F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>Utilaje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>cu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</w:t>
      </w:r>
      <w:proofErr w:type="spellStart"/>
      <w:proofErr w:type="gramStart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>montaj</w:t>
      </w:r>
      <w:proofErr w:type="spellEnd"/>
      <w:r w:rsidR="008C30A1" w:rsidRPr="008C30A1">
        <w:rPr>
          <w:rFonts w:ascii="Times New Roman" w:hAnsi="Times New Roman" w:cs="Times New Roman"/>
          <w:b/>
          <w:bCs/>
          <w:iCs/>
        </w:rPr>
        <w:t>:</w:t>
      </w:r>
      <w:proofErr w:type="gramEnd"/>
      <w:r w:rsidR="008C30A1">
        <w:rPr>
          <w:rFonts w:ascii="Times New Roman" w:hAnsi="Times New Roman" w:cs="Times New Roman"/>
          <w:b/>
          <w:bCs/>
          <w:iCs/>
        </w:rPr>
        <w:t xml:space="preserve"> </w:t>
      </w:r>
      <w:r w:rsidR="00C4286E">
        <w:rPr>
          <w:rFonts w:ascii="Times New Roman" w:hAnsi="Times New Roman" w:cs="Times New Roman"/>
          <w:b/>
          <w:bCs/>
          <w:iCs/>
        </w:rPr>
        <w:t>369.335,93</w:t>
      </w:r>
      <w:r w:rsidR="008C30A1">
        <w:rPr>
          <w:rFonts w:ascii="Times New Roman" w:hAnsi="Times New Roman" w:cs="Times New Roman"/>
          <w:b/>
          <w:bCs/>
          <w:iCs/>
        </w:rPr>
        <w:t xml:space="preserve"> </w:t>
      </w:r>
      <w:r w:rsidR="009C6259" w:rsidRPr="00826EA1">
        <w:rPr>
          <w:rFonts w:ascii="Times New Roman" w:hAnsi="Times New Roman" w:cs="Times New Roman"/>
          <w:b/>
          <w:bCs/>
          <w:iCs/>
        </w:rPr>
        <w:t xml:space="preserve"> RON</w:t>
      </w: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    </w:t>
      </w:r>
    </w:p>
    <w:p w14:paraId="6C6B237E" w14:textId="49081FBA" w:rsidR="00F96C1F" w:rsidRDefault="00F96C1F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Lucrarea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se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încadreaza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kern w:val="1"/>
          <w:sz w:val="24"/>
          <w:szCs w:val="24"/>
        </w:rPr>
        <w:t>în</w:t>
      </w:r>
      <w:proofErr w:type="spellEnd"/>
      <w:r w:rsidRPr="00F96C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categoria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importanță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a </w:t>
      </w:r>
      <w:proofErr w:type="spellStart"/>
      <w:r w:rsidR="001D4B4E">
        <w:rPr>
          <w:rFonts w:ascii="Times New Roman" w:hAnsi="Times New Roman" w:cs="Times New Roman"/>
          <w:kern w:val="1"/>
          <w:sz w:val="24"/>
          <w:szCs w:val="24"/>
        </w:rPr>
        <w:t>construcției</w:t>
      </w:r>
      <w:proofErr w:type="spellEnd"/>
      <w:r w:rsidR="001D4B4E">
        <w:rPr>
          <w:rFonts w:ascii="Times New Roman" w:hAnsi="Times New Roman" w:cs="Times New Roman"/>
          <w:kern w:val="1"/>
          <w:sz w:val="24"/>
          <w:szCs w:val="24"/>
        </w:rPr>
        <w:t xml:space="preserve"> D, conf. HG 766/1997.</w:t>
      </w:r>
    </w:p>
    <w:p w14:paraId="755FB3B3" w14:textId="608F6C07" w:rsidR="001D4B4E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importanță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construcției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IV, conf. P100/2013</w:t>
      </w:r>
    </w:p>
    <w:p w14:paraId="7C421292" w14:textId="71223FF5" w:rsidR="001D4B4E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rezistență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foc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III, conf. P 118-99</w:t>
      </w:r>
    </w:p>
    <w:p w14:paraId="2EBE5AD8" w14:textId="77777777" w:rsidR="00F85D15" w:rsidRPr="00F96C1F" w:rsidRDefault="00F85D15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535E4C" w14:textId="017771F2" w:rsid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sz w:val="24"/>
          <w:szCs w:val="24"/>
        </w:rPr>
        <w:t xml:space="preserve">3.   DURATA DE </w:t>
      </w:r>
      <w:r w:rsidRPr="002F0683">
        <w:rPr>
          <w:rFonts w:ascii="Times New Roman" w:hAnsi="Times New Roman" w:cs="Times New Roman"/>
          <w:sz w:val="24"/>
          <w:szCs w:val="24"/>
        </w:rPr>
        <w:t xml:space="preserve">REALIZARE </w:t>
      </w:r>
      <w:r w:rsidR="002F0683" w:rsidRPr="00EB0652">
        <w:rPr>
          <w:rFonts w:ascii="Times New Roman" w:hAnsi="Times New Roman" w:cs="Times New Roman"/>
          <w:sz w:val="24"/>
          <w:szCs w:val="24"/>
        </w:rPr>
        <w:t>-</w:t>
      </w:r>
      <w:r w:rsidRPr="00EB0652">
        <w:rPr>
          <w:rFonts w:ascii="Times New Roman" w:hAnsi="Times New Roman" w:cs="Times New Roman"/>
          <w:sz w:val="24"/>
          <w:szCs w:val="24"/>
        </w:rPr>
        <w:t xml:space="preserve"> </w:t>
      </w:r>
      <w:r w:rsidR="000A2F3C" w:rsidRPr="00EB0652">
        <w:rPr>
          <w:rFonts w:ascii="Times New Roman" w:hAnsi="Times New Roman" w:cs="Times New Roman"/>
          <w:sz w:val="24"/>
          <w:szCs w:val="24"/>
        </w:rPr>
        <w:t>12</w:t>
      </w:r>
      <w:r w:rsidRPr="00EB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52">
        <w:rPr>
          <w:rFonts w:ascii="Times New Roman" w:hAnsi="Times New Roman" w:cs="Times New Roman"/>
          <w:sz w:val="24"/>
          <w:szCs w:val="24"/>
        </w:rPr>
        <w:t>luni</w:t>
      </w:r>
      <w:proofErr w:type="spellEnd"/>
    </w:p>
    <w:p w14:paraId="679CD89F" w14:textId="77777777" w:rsidR="00F85D15" w:rsidRPr="00F96C1F" w:rsidRDefault="00F85D1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3DBED" w14:textId="49FC7DEC" w:rsidR="00F96C1F" w:rsidRPr="00241A83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3">
        <w:rPr>
          <w:rFonts w:ascii="Times New Roman" w:hAnsi="Times New Roman" w:cs="Times New Roman"/>
          <w:sz w:val="24"/>
          <w:szCs w:val="24"/>
        </w:rPr>
        <w:t xml:space="preserve">4.   CAPACITĂŢI </w:t>
      </w:r>
      <w:proofErr w:type="gramStart"/>
      <w:r w:rsidRPr="00241A8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41A8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proofErr w:type="gramEnd"/>
      <w:r w:rsidRPr="00241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A8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241A83">
        <w:rPr>
          <w:rFonts w:ascii="Times New Roman" w:hAnsi="Times New Roman" w:cs="Times New Roman"/>
          <w:sz w:val="24"/>
          <w:szCs w:val="24"/>
        </w:rPr>
        <w:t>)</w:t>
      </w:r>
    </w:p>
    <w:p w14:paraId="236A071F" w14:textId="1525A8AE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</w:rPr>
        <w:t>Panouri</w:t>
      </w:r>
      <w:proofErr w:type="spellEnd"/>
      <w:r w:rsidR="0049485C" w:rsidRPr="00241A83">
        <w:rPr>
          <w:rFonts w:ascii="Times New Roman" w:hAnsi="Times New Roman" w:cs="Times New Roman"/>
        </w:rPr>
        <w:t xml:space="preserve"> </w:t>
      </w:r>
      <w:proofErr w:type="spellStart"/>
      <w:r w:rsidR="0049485C" w:rsidRPr="00241A83">
        <w:rPr>
          <w:rFonts w:ascii="Times New Roman" w:hAnsi="Times New Roman" w:cs="Times New Roman"/>
        </w:rPr>
        <w:t>Fotovoltaice</w:t>
      </w:r>
      <w:proofErr w:type="spellEnd"/>
      <w:r w:rsidR="0049485C" w:rsidRPr="00241A83">
        <w:rPr>
          <w:rFonts w:ascii="Times New Roman" w:hAnsi="Times New Roman" w:cs="Times New Roman"/>
        </w:rPr>
        <w:t xml:space="preserve"> </w:t>
      </w:r>
      <w:proofErr w:type="spellStart"/>
      <w:r w:rsidR="0049485C" w:rsidRPr="00241A83">
        <w:rPr>
          <w:rFonts w:ascii="Times New Roman" w:hAnsi="Times New Roman" w:cs="Times New Roman"/>
        </w:rPr>
        <w:t>monocrisyaline</w:t>
      </w:r>
      <w:proofErr w:type="spellEnd"/>
      <w:r w:rsidR="0049485C" w:rsidRPr="00241A83">
        <w:rPr>
          <w:rFonts w:ascii="Times New Roman" w:hAnsi="Times New Roman" w:cs="Times New Roman"/>
        </w:rPr>
        <w:t xml:space="preserve"> </w:t>
      </w:r>
      <w:r w:rsidR="0049485C" w:rsidRPr="00EB0652">
        <w:rPr>
          <w:rFonts w:ascii="Times New Roman" w:hAnsi="Times New Roman" w:cs="Times New Roman"/>
        </w:rPr>
        <w:t xml:space="preserve">PERC </w:t>
      </w:r>
      <w:r w:rsidR="00EB0652">
        <w:rPr>
          <w:rFonts w:ascii="Times New Roman" w:hAnsi="Times New Roman" w:cs="Times New Roman"/>
        </w:rPr>
        <w:t>12</w:t>
      </w:r>
      <w:r w:rsidR="0049485C" w:rsidRPr="00EB0652">
        <w:rPr>
          <w:rFonts w:ascii="Times New Roman" w:hAnsi="Times New Roman" w:cs="Times New Roman"/>
        </w:rPr>
        <w:t xml:space="preserve">0 </w:t>
      </w:r>
      <w:proofErr w:type="spellStart"/>
      <w:r w:rsidR="0049485C" w:rsidRPr="00EB0652">
        <w:rPr>
          <w:rFonts w:ascii="Times New Roman" w:hAnsi="Times New Roman" w:cs="Times New Roman"/>
        </w:rPr>
        <w:t>buc</w:t>
      </w:r>
      <w:proofErr w:type="spellEnd"/>
      <w:r w:rsidR="0049485C" w:rsidRPr="00EB0652">
        <w:rPr>
          <w:rFonts w:ascii="Times New Roman" w:hAnsi="Times New Roman" w:cs="Times New Roman"/>
        </w:rPr>
        <w:t xml:space="preserve"> x </w:t>
      </w:r>
      <w:r w:rsidR="00EB0652">
        <w:rPr>
          <w:rFonts w:ascii="Times New Roman" w:hAnsi="Times New Roman" w:cs="Times New Roman"/>
        </w:rPr>
        <w:t>50</w:t>
      </w:r>
      <w:r w:rsidR="0049485C" w:rsidRPr="00EB0652">
        <w:rPr>
          <w:rFonts w:ascii="Times New Roman" w:hAnsi="Times New Roman" w:cs="Times New Roman"/>
        </w:rPr>
        <w:t>0 W</w:t>
      </w:r>
      <w:r w:rsidRPr="00EB0652">
        <w:rPr>
          <w:rFonts w:ascii="Times New Roman" w:hAnsi="Times New Roman" w:cs="Times New Roman"/>
          <w:lang w:val="en-US"/>
        </w:rPr>
        <w:t>;</w:t>
      </w:r>
    </w:p>
    <w:p w14:paraId="359FFA4B" w14:textId="1DE1D3F1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49485C" w:rsidRPr="00241A83">
        <w:rPr>
          <w:rFonts w:ascii="Times New Roman" w:hAnsi="Times New Roman" w:cs="Times New Roman"/>
          <w:lang w:val="en-US"/>
        </w:rPr>
        <w:t xml:space="preserve"> electric TE-PV CC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2E624E7D" w14:textId="5C133179" w:rsidR="0049485C" w:rsidRPr="00241A83" w:rsidRDefault="0049485C" w:rsidP="0036639A">
      <w:pPr>
        <w:jc w:val="both"/>
        <w:rPr>
          <w:rFonts w:ascii="Times New Roman" w:hAnsi="Times New Roman" w:cs="Times New Roman"/>
          <w:lang w:val="en-US"/>
        </w:rPr>
      </w:pPr>
      <w:r w:rsidRPr="00EB0652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EB0652">
        <w:rPr>
          <w:rFonts w:ascii="Times New Roman" w:hAnsi="Times New Roman" w:cs="Times New Roman"/>
          <w:lang w:val="en-US"/>
        </w:rPr>
        <w:t>Invertoare</w:t>
      </w:r>
      <w:proofErr w:type="spellEnd"/>
      <w:r w:rsidRPr="00EB0652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Pr="00EB0652">
        <w:rPr>
          <w:rFonts w:ascii="Times New Roman" w:hAnsi="Times New Roman" w:cs="Times New Roman"/>
          <w:lang w:val="en-US"/>
        </w:rPr>
        <w:t>buc</w:t>
      </w:r>
      <w:proofErr w:type="spellEnd"/>
      <w:r w:rsidRPr="00EB0652">
        <w:rPr>
          <w:rFonts w:ascii="Times New Roman" w:hAnsi="Times New Roman" w:cs="Times New Roman"/>
          <w:lang w:val="en-US"/>
        </w:rPr>
        <w:t xml:space="preserve"> x</w:t>
      </w:r>
      <w:r w:rsidR="00EB0652" w:rsidRPr="00EB0652">
        <w:rPr>
          <w:rFonts w:ascii="Times New Roman" w:hAnsi="Times New Roman" w:cs="Times New Roman"/>
          <w:lang w:val="en-US"/>
        </w:rPr>
        <w:t>3</w:t>
      </w:r>
      <w:r w:rsidRPr="00EB0652">
        <w:rPr>
          <w:rFonts w:ascii="Times New Roman" w:hAnsi="Times New Roman" w:cs="Times New Roman"/>
          <w:lang w:val="en-US"/>
        </w:rPr>
        <w:t>0 kW</w:t>
      </w:r>
      <w:r w:rsidR="00CE51F8" w:rsidRPr="00EB0652">
        <w:rPr>
          <w:rFonts w:ascii="Times New Roman" w:hAnsi="Times New Roman" w:cs="Times New Roman"/>
          <w:lang w:val="en-US"/>
        </w:rPr>
        <w:t>;</w:t>
      </w:r>
    </w:p>
    <w:p w14:paraId="5551D467" w14:textId="3F6EDF67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49485C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49485C" w:rsidRPr="00241A83">
        <w:rPr>
          <w:rFonts w:ascii="Times New Roman" w:hAnsi="Times New Roman" w:cs="Times New Roman"/>
          <w:lang w:val="en-US"/>
        </w:rPr>
        <w:t xml:space="preserve"> electric TE-PV CA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3F4E665C" w14:textId="2EA8380A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electric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racord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instalația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existent TE-R</w:t>
      </w:r>
    </w:p>
    <w:p w14:paraId="3DB9A353" w14:textId="79C4E51B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Racord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în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Tablou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general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distribuție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existent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pentru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Alimentare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Receptoare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Electrice</w:t>
      </w:r>
      <w:proofErr w:type="spellEnd"/>
      <w:r w:rsidRPr="00241A83">
        <w:rPr>
          <w:rFonts w:ascii="Times New Roman" w:hAnsi="Times New Roman" w:cs="Times New Roman"/>
          <w:lang w:val="en-US"/>
        </w:rPr>
        <w:t>;</w:t>
      </w:r>
    </w:p>
    <w:p w14:paraId="15BB8112" w14:textId="560AE3CE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Sistem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monitorizare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producției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energie</w:t>
      </w:r>
      <w:proofErr w:type="spellEnd"/>
      <w:r w:rsidRPr="00241A83">
        <w:rPr>
          <w:rFonts w:ascii="Times New Roman" w:hAnsi="Times New Roman" w:cs="Times New Roman"/>
          <w:lang w:val="en-US"/>
        </w:rPr>
        <w:t>;</w:t>
      </w:r>
    </w:p>
    <w:p w14:paraId="555341D1" w14:textId="6DC84994" w:rsidR="0036639A" w:rsidRPr="00241A83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Monitorizare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distanță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prin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modul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comunicare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4G/3G/2G</w:t>
      </w:r>
    </w:p>
    <w:p w14:paraId="7610C431" w14:textId="6FD0C94C" w:rsidR="0036639A" w:rsidRPr="002F1009" w:rsidRDefault="0036639A" w:rsidP="0036639A">
      <w:pPr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ro-RO"/>
        </w:rPr>
        <w:t xml:space="preserve"> </w:t>
      </w:r>
      <w:r w:rsidRPr="00241A83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Capacitatea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producere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E51F8" w:rsidRPr="00241A83">
        <w:rPr>
          <w:rFonts w:ascii="Times New Roman" w:hAnsi="Times New Roman" w:cs="Times New Roman"/>
          <w:lang w:val="en-US"/>
        </w:rPr>
        <w:t>a</w:t>
      </w:r>
      <w:proofErr w:type="gram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energiei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241A83">
        <w:rPr>
          <w:rFonts w:ascii="Times New Roman" w:hAnsi="Times New Roman" w:cs="Times New Roman"/>
          <w:lang w:val="en-US"/>
        </w:rPr>
        <w:t>nou</w:t>
      </w:r>
      <w:proofErr w:type="spellEnd"/>
      <w:r w:rsidR="00CE51F8" w:rsidRPr="00241A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1F8" w:rsidRPr="00EB0652">
        <w:rPr>
          <w:rFonts w:ascii="Times New Roman" w:hAnsi="Times New Roman" w:cs="Times New Roman"/>
          <w:lang w:val="en-US"/>
        </w:rPr>
        <w:t>instalată</w:t>
      </w:r>
      <w:proofErr w:type="spellEnd"/>
      <w:r w:rsidR="000C1195" w:rsidRPr="00EB0652">
        <w:rPr>
          <w:rFonts w:ascii="Times New Roman" w:hAnsi="Times New Roman" w:cs="Times New Roman"/>
          <w:lang w:val="en-US"/>
        </w:rPr>
        <w:t xml:space="preserve"> </w:t>
      </w:r>
      <w:r w:rsidR="00EB0652" w:rsidRPr="00EB0652">
        <w:rPr>
          <w:rFonts w:ascii="Times New Roman" w:hAnsi="Times New Roman" w:cs="Times New Roman"/>
          <w:lang w:val="en-US"/>
        </w:rPr>
        <w:t>60,00</w:t>
      </w:r>
      <w:r w:rsidR="000C1195" w:rsidRPr="00EB0652">
        <w:rPr>
          <w:rFonts w:ascii="Times New Roman" w:hAnsi="Times New Roman" w:cs="Times New Roman"/>
          <w:lang w:val="en-US"/>
        </w:rPr>
        <w:t xml:space="preserve"> kW</w:t>
      </w:r>
      <w:r w:rsidRPr="00EB0652">
        <w:rPr>
          <w:rFonts w:ascii="Times New Roman" w:hAnsi="Times New Roman" w:cs="Times New Roman"/>
          <w:lang w:val="en-US"/>
        </w:rPr>
        <w:t>;</w:t>
      </w:r>
    </w:p>
    <w:p w14:paraId="752FAF41" w14:textId="77777777" w:rsidR="00C630D2" w:rsidRDefault="00C630D2" w:rsidP="00C630D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3866"/>
        <w:gridCol w:w="1637"/>
        <w:gridCol w:w="1980"/>
      </w:tblGrid>
      <w:tr w:rsidR="00C630D2" w14:paraId="478BE451" w14:textId="77777777" w:rsidTr="00B64CF3">
        <w:tc>
          <w:tcPr>
            <w:tcW w:w="1615" w:type="dxa"/>
          </w:tcPr>
          <w:p w14:paraId="41635157" w14:textId="77777777" w:rsidR="00C630D2" w:rsidRPr="00CB5C2B" w:rsidRDefault="00C630D2" w:rsidP="00B64CF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ID</w:t>
            </w:r>
          </w:p>
        </w:tc>
        <w:tc>
          <w:tcPr>
            <w:tcW w:w="4320" w:type="dxa"/>
          </w:tcPr>
          <w:p w14:paraId="1A3452D8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Indicatori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obligatorii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nivel</w:t>
            </w:r>
            <w:proofErr w:type="spellEnd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1710" w:type="dxa"/>
          </w:tcPr>
          <w:p w14:paraId="645AF2F2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10271CE3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Valoare</w:t>
            </w:r>
            <w:proofErr w:type="spellEnd"/>
          </w:p>
        </w:tc>
      </w:tr>
      <w:tr w:rsidR="00C630D2" w14:paraId="5E1045A6" w14:textId="77777777" w:rsidTr="00B64CF3">
        <w:tc>
          <w:tcPr>
            <w:tcW w:w="1615" w:type="dxa"/>
          </w:tcPr>
          <w:p w14:paraId="5CC2C59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I.1-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4320" w:type="dxa"/>
          </w:tcPr>
          <w:p w14:paraId="3722838D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Capacitate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nou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instalată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producere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eolian,solar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hidro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421D8852" w14:textId="77777777" w:rsidR="00C630D2" w:rsidRDefault="00C630D2" w:rsidP="00B64CF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0203924D" w14:textId="007886D5" w:rsidR="00C630D2" w:rsidRDefault="00EB065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0,0600</w:t>
            </w:r>
          </w:p>
        </w:tc>
      </w:tr>
      <w:tr w:rsidR="00C630D2" w14:paraId="550156D5" w14:textId="77777777" w:rsidTr="00B64CF3">
        <w:tc>
          <w:tcPr>
            <w:tcW w:w="1615" w:type="dxa"/>
          </w:tcPr>
          <w:p w14:paraId="314CDB8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I.2-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6C8FB6C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Reducerea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gazelor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efect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seră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: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Scăderea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anuală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estimată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gazelor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efect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seră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0646C46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Echivalent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tone de CO2/an</w:t>
            </w:r>
          </w:p>
        </w:tc>
        <w:tc>
          <w:tcPr>
            <w:tcW w:w="2155" w:type="dxa"/>
          </w:tcPr>
          <w:p w14:paraId="079AB43E" w14:textId="6AABAB7C" w:rsidR="00C630D2" w:rsidRDefault="00EB065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41,99</w:t>
            </w:r>
          </w:p>
        </w:tc>
      </w:tr>
      <w:tr w:rsidR="00C630D2" w14:paraId="0C16BE19" w14:textId="77777777" w:rsidTr="00B64CF3">
        <w:tc>
          <w:tcPr>
            <w:tcW w:w="1615" w:type="dxa"/>
          </w:tcPr>
          <w:p w14:paraId="2F6D1EF1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I.3-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0848DD2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medie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</w:p>
        </w:tc>
        <w:tc>
          <w:tcPr>
            <w:tcW w:w="1710" w:type="dxa"/>
          </w:tcPr>
          <w:p w14:paraId="6E59776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7945F6B7" w14:textId="4087F168" w:rsidR="00C630D2" w:rsidRDefault="00EB065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68,62</w:t>
            </w:r>
          </w:p>
        </w:tc>
      </w:tr>
      <w:tr w:rsidR="00C630D2" w14:paraId="00C7EBFA" w14:textId="77777777" w:rsidTr="00B64CF3">
        <w:tc>
          <w:tcPr>
            <w:tcW w:w="1615" w:type="dxa"/>
          </w:tcPr>
          <w:p w14:paraId="5F87830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I.4-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6CBB458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perioada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referință</w:t>
            </w:r>
            <w:proofErr w:type="spellEnd"/>
          </w:p>
        </w:tc>
        <w:tc>
          <w:tcPr>
            <w:tcW w:w="1710" w:type="dxa"/>
          </w:tcPr>
          <w:p w14:paraId="6766B0D8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699B2ADA" w14:textId="3EBFB7F8" w:rsidR="00C630D2" w:rsidRDefault="00EB065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1372,50</w:t>
            </w:r>
          </w:p>
        </w:tc>
      </w:tr>
      <w:tr w:rsidR="00C630D2" w14:paraId="69C37B3C" w14:textId="77777777" w:rsidTr="00B64CF3">
        <w:tc>
          <w:tcPr>
            <w:tcW w:w="1615" w:type="dxa"/>
          </w:tcPr>
          <w:p w14:paraId="10B49630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I.5-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7AF26409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Procentul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totală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estimat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folosit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consumul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propriu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(*)</w:t>
            </w:r>
          </w:p>
        </w:tc>
        <w:tc>
          <w:tcPr>
            <w:tcW w:w="1710" w:type="dxa"/>
          </w:tcPr>
          <w:p w14:paraId="3FF4A63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279A6939" w14:textId="3B95B7D9" w:rsidR="00C630D2" w:rsidRDefault="00EB065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75,68</w:t>
            </w:r>
            <w:r w:rsidR="00C630D2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  <w:tr w:rsidR="00C630D2" w14:paraId="6541307B" w14:textId="77777777" w:rsidTr="00B64CF3">
        <w:tc>
          <w:tcPr>
            <w:tcW w:w="1615" w:type="dxa"/>
          </w:tcPr>
          <w:p w14:paraId="0B5B8A3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I.6-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51D2E6A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Factorul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capacitate al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centralei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1710" w:type="dxa"/>
          </w:tcPr>
          <w:p w14:paraId="22E8749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4ACE3E84" w14:textId="7958AA56" w:rsidR="00C630D2" w:rsidRDefault="00EB065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13,06</w:t>
            </w:r>
            <w:r w:rsidR="00C630D2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A7EFFF1" w14:textId="77777777" w:rsidR="0036639A" w:rsidRDefault="0036639A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ADF4" w14:textId="4CD71B46" w:rsidR="000A2F3C" w:rsidRPr="000A2F3C" w:rsidRDefault="00F96C1F" w:rsidP="000A2F3C">
      <w:pPr>
        <w:jc w:val="both"/>
        <w:rPr>
          <w:rFonts w:ascii="Times New Roman" w:hAnsi="Times New Roman" w:cs="Times New Roman"/>
          <w:sz w:val="24"/>
          <w:szCs w:val="24"/>
        </w:rPr>
      </w:pPr>
      <w:r w:rsidRPr="008F5056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: din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F</w:t>
      </w:r>
      <w:r w:rsidRPr="000A2F3C">
        <w:rPr>
          <w:rFonts w:ascii="Times New Roman" w:hAnsi="Times New Roman" w:cs="Times New Roman"/>
          <w:sz w:val="24"/>
          <w:szCs w:val="24"/>
        </w:rPr>
        <w:t>ondul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– Program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1</w:t>
      </w:r>
      <w:r w:rsidR="00EB06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B0652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="00EB0652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09DFEAB4" w14:textId="77777777" w:rsidR="00F96C1F" w:rsidRP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confidenţiale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C30A1">
        <w:rPr>
          <w:rFonts w:ascii="Times New Roman" w:hAnsi="Times New Roman" w:cs="Times New Roman"/>
          <w:b/>
          <w:bCs/>
          <w:sz w:val="24"/>
          <w:szCs w:val="24"/>
        </w:rPr>
        <w:t>includ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reactualiza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>.</w:t>
      </w:r>
    </w:p>
    <w:p w14:paraId="6E3BAA5E" w14:textId="77777777" w:rsidR="00F96C1F" w:rsidRPr="00F96C1F" w:rsidRDefault="00F96C1F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AD07B" w14:textId="77777777" w:rsidR="00C948CB" w:rsidRDefault="00C948CB" w:rsidP="00C948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CC0F38" w14:textId="5E257F01" w:rsidR="004713E2" w:rsidRDefault="00C4286E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TEHNIC</w:t>
      </w:r>
    </w:p>
    <w:p w14:paraId="3A9C358F" w14:textId="7BA66FF1" w:rsidR="00C4286E" w:rsidRDefault="00C4286E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Tiberiu</w:t>
      </w:r>
      <w:proofErr w:type="spellEnd"/>
    </w:p>
    <w:p w14:paraId="3B2163DE" w14:textId="0B01041C" w:rsidR="00B12905" w:rsidRDefault="00B1290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74C16" w14:textId="4FFEBE62" w:rsidR="00B12905" w:rsidRDefault="00B1290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91F58" w14:textId="77777777" w:rsidR="00B12905" w:rsidRPr="00B12905" w:rsidRDefault="00B12905" w:rsidP="00B12905">
      <w:pPr>
        <w:spacing w:line="256" w:lineRule="auto"/>
        <w:ind w:left="2160" w:firstLine="720"/>
        <w:rPr>
          <w:rFonts w:ascii="Calibri" w:eastAsia="Calibri" w:hAnsi="Calibri" w:cs="Times New Roman"/>
          <w:lang w:val="en-US"/>
        </w:rPr>
      </w:pPr>
      <w:proofErr w:type="spellStart"/>
      <w:r w:rsidRPr="00B12905">
        <w:rPr>
          <w:rFonts w:ascii="Calibri" w:eastAsia="Calibri" w:hAnsi="Calibri" w:cs="Times New Roman"/>
          <w:lang w:val="en-US"/>
        </w:rPr>
        <w:t>Vizat</w:t>
      </w:r>
      <w:proofErr w:type="spellEnd"/>
      <w:r w:rsidRPr="00B12905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B12905">
        <w:rPr>
          <w:rFonts w:ascii="Calibri" w:eastAsia="Calibri" w:hAnsi="Calibri" w:cs="Times New Roman"/>
          <w:lang w:val="en-US"/>
        </w:rPr>
        <w:t>spre</w:t>
      </w:r>
      <w:proofErr w:type="spellEnd"/>
      <w:r w:rsidRPr="00B12905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B12905">
        <w:rPr>
          <w:rFonts w:ascii="Calibri" w:eastAsia="Calibri" w:hAnsi="Calibri" w:cs="Times New Roman"/>
          <w:lang w:val="en-US"/>
        </w:rPr>
        <w:t>neschimbare</w:t>
      </w:r>
      <w:proofErr w:type="spellEnd"/>
    </w:p>
    <w:p w14:paraId="62742146" w14:textId="77777777" w:rsidR="00B12905" w:rsidRPr="00B12905" w:rsidRDefault="00B12905" w:rsidP="00B12905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1C2D5E03" w14:textId="77777777" w:rsidR="00B12905" w:rsidRPr="00B12905" w:rsidRDefault="00B12905" w:rsidP="00B12905">
      <w:pPr>
        <w:spacing w:line="256" w:lineRule="auto"/>
        <w:rPr>
          <w:rFonts w:ascii="Calibri" w:eastAsia="Calibri" w:hAnsi="Calibri" w:cs="Times New Roman"/>
          <w:lang w:val="ro-RO"/>
        </w:rPr>
      </w:pPr>
      <w:proofErr w:type="spellStart"/>
      <w:r w:rsidRPr="00B12905">
        <w:rPr>
          <w:rFonts w:ascii="Calibri" w:eastAsia="Calibri" w:hAnsi="Calibri" w:cs="Times New Roman"/>
          <w:lang w:val="en-US"/>
        </w:rPr>
        <w:t>Președinte</w:t>
      </w:r>
      <w:proofErr w:type="spellEnd"/>
      <w:r w:rsidRPr="00B12905">
        <w:rPr>
          <w:rFonts w:ascii="Calibri" w:eastAsia="Calibri" w:hAnsi="Calibri" w:cs="Times New Roman"/>
          <w:lang w:val="en-US"/>
        </w:rPr>
        <w:t xml:space="preserve"> de </w:t>
      </w:r>
      <w:proofErr w:type="spellStart"/>
      <w:r w:rsidRPr="00B12905">
        <w:rPr>
          <w:rFonts w:ascii="Calibri" w:eastAsia="Calibri" w:hAnsi="Calibri" w:cs="Times New Roman"/>
          <w:lang w:val="en-US"/>
        </w:rPr>
        <w:t>ședință</w:t>
      </w:r>
      <w:proofErr w:type="spellEnd"/>
      <w:r w:rsidRPr="00B12905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</w:t>
      </w:r>
      <w:proofErr w:type="spellStart"/>
      <w:r w:rsidRPr="00B12905">
        <w:rPr>
          <w:rFonts w:ascii="Calibri" w:eastAsia="Calibri" w:hAnsi="Calibri" w:cs="Times New Roman"/>
          <w:lang w:val="en-US"/>
        </w:rPr>
        <w:t>Secretar</w:t>
      </w:r>
      <w:proofErr w:type="spellEnd"/>
      <w:r w:rsidRPr="00B12905">
        <w:rPr>
          <w:rFonts w:ascii="Calibri" w:eastAsia="Calibri" w:hAnsi="Calibri" w:cs="Times New Roman"/>
          <w:lang w:val="en-US"/>
        </w:rPr>
        <w:t xml:space="preserve"> general</w:t>
      </w:r>
    </w:p>
    <w:p w14:paraId="7ADA9FFF" w14:textId="77777777" w:rsidR="00B12905" w:rsidRPr="00F96C1F" w:rsidRDefault="00B1290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2905" w:rsidRPr="00F96C1F" w:rsidSect="002D473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268A2"/>
    <w:rsid w:val="000A2F3C"/>
    <w:rsid w:val="000C1195"/>
    <w:rsid w:val="00115CB9"/>
    <w:rsid w:val="00123068"/>
    <w:rsid w:val="0013192E"/>
    <w:rsid w:val="00133FA4"/>
    <w:rsid w:val="001818B5"/>
    <w:rsid w:val="001A17CC"/>
    <w:rsid w:val="001A59DD"/>
    <w:rsid w:val="001D394B"/>
    <w:rsid w:val="001D4B4E"/>
    <w:rsid w:val="00241A83"/>
    <w:rsid w:val="002D4733"/>
    <w:rsid w:val="002D77F0"/>
    <w:rsid w:val="002F0683"/>
    <w:rsid w:val="003133C9"/>
    <w:rsid w:val="0036639A"/>
    <w:rsid w:val="003A4E18"/>
    <w:rsid w:val="003E2F28"/>
    <w:rsid w:val="00404145"/>
    <w:rsid w:val="00407C9E"/>
    <w:rsid w:val="00415028"/>
    <w:rsid w:val="004713E2"/>
    <w:rsid w:val="00473841"/>
    <w:rsid w:val="0048102C"/>
    <w:rsid w:val="0049485C"/>
    <w:rsid w:val="00570579"/>
    <w:rsid w:val="0057471B"/>
    <w:rsid w:val="00655F56"/>
    <w:rsid w:val="00727471"/>
    <w:rsid w:val="007342B6"/>
    <w:rsid w:val="007413EF"/>
    <w:rsid w:val="00765477"/>
    <w:rsid w:val="00765E48"/>
    <w:rsid w:val="00795736"/>
    <w:rsid w:val="00814EC8"/>
    <w:rsid w:val="00826EA1"/>
    <w:rsid w:val="008664FA"/>
    <w:rsid w:val="008B5721"/>
    <w:rsid w:val="008C30A1"/>
    <w:rsid w:val="008C3149"/>
    <w:rsid w:val="008F5056"/>
    <w:rsid w:val="0092174E"/>
    <w:rsid w:val="0095705C"/>
    <w:rsid w:val="00967847"/>
    <w:rsid w:val="0097021C"/>
    <w:rsid w:val="00970BDA"/>
    <w:rsid w:val="009C6259"/>
    <w:rsid w:val="00A25610"/>
    <w:rsid w:val="00A42953"/>
    <w:rsid w:val="00A50817"/>
    <w:rsid w:val="00A53AB6"/>
    <w:rsid w:val="00A75997"/>
    <w:rsid w:val="00A8271E"/>
    <w:rsid w:val="00AD4C46"/>
    <w:rsid w:val="00B00AFA"/>
    <w:rsid w:val="00B12905"/>
    <w:rsid w:val="00B21854"/>
    <w:rsid w:val="00B97944"/>
    <w:rsid w:val="00BA3471"/>
    <w:rsid w:val="00BB2F55"/>
    <w:rsid w:val="00C4286E"/>
    <w:rsid w:val="00C47C1D"/>
    <w:rsid w:val="00C630D2"/>
    <w:rsid w:val="00C948CB"/>
    <w:rsid w:val="00CA5EDD"/>
    <w:rsid w:val="00CE1756"/>
    <w:rsid w:val="00CE51F8"/>
    <w:rsid w:val="00D13E72"/>
    <w:rsid w:val="00D17EC2"/>
    <w:rsid w:val="00D64D81"/>
    <w:rsid w:val="00DB7C23"/>
    <w:rsid w:val="00DC574F"/>
    <w:rsid w:val="00DD6760"/>
    <w:rsid w:val="00E3441D"/>
    <w:rsid w:val="00EB0652"/>
    <w:rsid w:val="00EC7BD8"/>
    <w:rsid w:val="00ED3900"/>
    <w:rsid w:val="00ED3AA5"/>
    <w:rsid w:val="00F10BAD"/>
    <w:rsid w:val="00F430A9"/>
    <w:rsid w:val="00F47834"/>
    <w:rsid w:val="00F85D15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C63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13</cp:revision>
  <cp:lastPrinted>2025-07-28T08:21:00Z</cp:lastPrinted>
  <dcterms:created xsi:type="dcterms:W3CDTF">2025-07-09T12:11:00Z</dcterms:created>
  <dcterms:modified xsi:type="dcterms:W3CDTF">2025-08-11T05:22:00Z</dcterms:modified>
</cp:coreProperties>
</file>