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153E5047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Cs/>
          <w:sz w:val="28"/>
          <w:szCs w:val="28"/>
        </w:rPr>
        <w:t xml:space="preserve">                                          </w:t>
      </w:r>
    </w:p>
    <w:p w14:paraId="6AEA1F1B" w14:textId="51182541" w:rsidR="00BE0D57" w:rsidRDefault="000B10E0" w:rsidP="000B10E0">
      <w:pPr>
        <w:spacing w:before="100" w:after="100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</w:p>
    <w:p w14:paraId="1FFB8961" w14:textId="129A798E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</w:p>
    <w:p w14:paraId="07AC8EBE" w14:textId="0EE6FAA4" w:rsidR="000B10E0" w:rsidRPr="00655220" w:rsidRDefault="000B10E0" w:rsidP="000B10E0">
      <w:pPr>
        <w:keepNext/>
        <w:spacing w:line="360" w:lineRule="auto"/>
        <w:ind w:firstLine="720"/>
        <w:outlineLvl w:val="1"/>
        <w:rPr>
          <w:b/>
          <w:sz w:val="24"/>
          <w:szCs w:val="24"/>
        </w:rPr>
      </w:pPr>
      <w:r w:rsidRPr="00B0434E">
        <w:rPr>
          <w:b/>
          <w:sz w:val="28"/>
          <w:szCs w:val="28"/>
        </w:rPr>
        <w:t xml:space="preserve">                            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142D7" w:rsidRPr="00B142D7">
        <w:rPr>
          <w:b/>
          <w:sz w:val="28"/>
          <w:szCs w:val="28"/>
        </w:rPr>
        <w:t>210/30.07.2025</w:t>
      </w:r>
    </w:p>
    <w:p w14:paraId="6FE5805E" w14:textId="77777777" w:rsidR="00B142D7" w:rsidRDefault="000B10E0" w:rsidP="000B10E0">
      <w:pPr>
        <w:jc w:val="center"/>
        <w:rPr>
          <w:b/>
          <w:sz w:val="28"/>
          <w:szCs w:val="28"/>
        </w:rPr>
      </w:pPr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aprobarea vânzării</w:t>
      </w:r>
      <w:r w:rsidR="00136D04">
        <w:rPr>
          <w:b/>
          <w:sz w:val="28"/>
          <w:szCs w:val="28"/>
        </w:rPr>
        <w:t xml:space="preserve"> unei</w:t>
      </w:r>
      <w:r>
        <w:rPr>
          <w:b/>
          <w:sz w:val="28"/>
          <w:szCs w:val="28"/>
        </w:rPr>
        <w:t xml:space="preserve"> locuințe situată în municipiul Satu Mare, </w:t>
      </w:r>
    </w:p>
    <w:p w14:paraId="01ECB611" w14:textId="4B35F42F" w:rsidR="000B10E0" w:rsidRPr="00DC1D5D" w:rsidRDefault="00202E5E" w:rsidP="000B1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Al. N</w:t>
      </w:r>
      <w:r w:rsidR="002C6C8E">
        <w:rPr>
          <w:b/>
          <w:sz w:val="28"/>
          <w:szCs w:val="28"/>
        </w:rPr>
        <w:t>ufărului</w:t>
      </w:r>
      <w:r>
        <w:rPr>
          <w:b/>
          <w:sz w:val="28"/>
          <w:szCs w:val="28"/>
        </w:rPr>
        <w:t>,</w:t>
      </w:r>
      <w:r w:rsidR="00995017">
        <w:rPr>
          <w:b/>
          <w:sz w:val="28"/>
          <w:szCs w:val="28"/>
        </w:rPr>
        <w:t xml:space="preserve"> bl. </w:t>
      </w:r>
      <w:r w:rsidR="002C6C8E">
        <w:rPr>
          <w:b/>
          <w:sz w:val="28"/>
          <w:szCs w:val="28"/>
        </w:rPr>
        <w:t>TA/4</w:t>
      </w:r>
      <w:r w:rsidR="0099501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995017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t.4, ap.</w:t>
      </w:r>
      <w:r w:rsidR="002C6C8E">
        <w:rPr>
          <w:b/>
          <w:sz w:val="28"/>
          <w:szCs w:val="28"/>
        </w:rPr>
        <w:t>40</w:t>
      </w:r>
    </w:p>
    <w:p w14:paraId="71114FA3" w14:textId="32B846EB" w:rsidR="000B10E0" w:rsidRDefault="000B10E0" w:rsidP="000B10E0">
      <w:pPr>
        <w:jc w:val="both"/>
        <w:rPr>
          <w:b/>
          <w:bCs/>
          <w:sz w:val="28"/>
          <w:szCs w:val="28"/>
        </w:rPr>
      </w:pPr>
    </w:p>
    <w:p w14:paraId="628585CD" w14:textId="77777777" w:rsidR="00BE0D57" w:rsidRDefault="00BE0D57" w:rsidP="000B10E0">
      <w:pPr>
        <w:jc w:val="both"/>
        <w:rPr>
          <w:b/>
          <w:bCs/>
          <w:sz w:val="28"/>
          <w:szCs w:val="28"/>
        </w:rPr>
      </w:pPr>
    </w:p>
    <w:p w14:paraId="40291987" w14:textId="3ED0EE1D" w:rsidR="000B10E0" w:rsidRDefault="000B10E0" w:rsidP="000B10E0">
      <w:pPr>
        <w:ind w:firstLine="567"/>
        <w:jc w:val="both"/>
        <w:rPr>
          <w:sz w:val="28"/>
          <w:szCs w:val="28"/>
        </w:rPr>
      </w:pPr>
      <w:bookmarkStart w:id="0" w:name="_Hlk21087565"/>
      <w:r w:rsidRPr="00655220">
        <w:rPr>
          <w:sz w:val="28"/>
          <w:szCs w:val="28"/>
        </w:rPr>
        <w:t>Consiliul local al Municipiului Satu Mare,</w:t>
      </w:r>
    </w:p>
    <w:p w14:paraId="769055DB" w14:textId="4F6C2D06" w:rsidR="00785503" w:rsidRPr="00785503" w:rsidRDefault="003C6CAF" w:rsidP="00785503">
      <w:pPr>
        <w:ind w:firstLine="567"/>
        <w:jc w:val="both"/>
        <w:rPr>
          <w:sz w:val="28"/>
          <w:szCs w:val="28"/>
        </w:rPr>
      </w:pPr>
      <w:bookmarkStart w:id="1" w:name="_Hlk115772474"/>
      <w:bookmarkStart w:id="2" w:name="_Hlk121141934"/>
      <w:r>
        <w:rPr>
          <w:sz w:val="28"/>
          <w:szCs w:val="28"/>
        </w:rPr>
        <w:t>Luând în considerare solicitarea</w:t>
      </w:r>
      <w:r w:rsidR="00785503" w:rsidRPr="00785503">
        <w:rPr>
          <w:sz w:val="28"/>
          <w:szCs w:val="28"/>
        </w:rPr>
        <w:t xml:space="preserve"> de cumpărare a locuinței de către </w:t>
      </w:r>
      <w:bookmarkEnd w:id="1"/>
      <w:bookmarkEnd w:id="2"/>
      <w:r w:rsidR="00785503" w:rsidRPr="000837F0">
        <w:rPr>
          <w:sz w:val="28"/>
          <w:szCs w:val="28"/>
        </w:rPr>
        <w:t>numit</w:t>
      </w:r>
      <w:r w:rsidR="00785503">
        <w:rPr>
          <w:sz w:val="28"/>
          <w:szCs w:val="28"/>
        </w:rPr>
        <w:t>ul Marinescu Ioan în calitate de chiriaș</w:t>
      </w:r>
      <w:r w:rsidR="00344E76">
        <w:rPr>
          <w:sz w:val="28"/>
          <w:szCs w:val="28"/>
        </w:rPr>
        <w:t>,</w:t>
      </w:r>
      <w:r w:rsidR="00785503">
        <w:rPr>
          <w:sz w:val="28"/>
          <w:szCs w:val="28"/>
        </w:rPr>
        <w:t xml:space="preserve"> </w:t>
      </w:r>
      <w:r w:rsidR="00344E76">
        <w:rPr>
          <w:sz w:val="28"/>
          <w:szCs w:val="28"/>
        </w:rPr>
        <w:t xml:space="preserve">fiind în perioada de valabilitate </w:t>
      </w:r>
      <w:r w:rsidR="00B87882">
        <w:rPr>
          <w:sz w:val="28"/>
          <w:szCs w:val="28"/>
        </w:rPr>
        <w:t>a</w:t>
      </w:r>
      <w:r w:rsidR="00785503">
        <w:rPr>
          <w:sz w:val="28"/>
          <w:szCs w:val="28"/>
        </w:rPr>
        <w:t xml:space="preserve"> contractului de închiriere nr.</w:t>
      </w:r>
      <w:r w:rsidR="00214EC9">
        <w:rPr>
          <w:sz w:val="28"/>
          <w:szCs w:val="28"/>
        </w:rPr>
        <w:t xml:space="preserve"> </w:t>
      </w:r>
      <w:r w:rsidR="00785503">
        <w:rPr>
          <w:sz w:val="28"/>
          <w:szCs w:val="28"/>
        </w:rPr>
        <w:t xml:space="preserve">39307-530/13.07.2022, </w:t>
      </w:r>
      <w:r w:rsidR="00785503" w:rsidRPr="000837F0">
        <w:rPr>
          <w:sz w:val="28"/>
          <w:szCs w:val="28"/>
        </w:rPr>
        <w:t xml:space="preserve">raportul de evaluare </w:t>
      </w:r>
      <w:r w:rsidR="00785503" w:rsidRPr="001A4840">
        <w:rPr>
          <w:sz w:val="28"/>
          <w:szCs w:val="28"/>
        </w:rPr>
        <w:t>nr. 6960/28.03.2024</w:t>
      </w:r>
      <w:r w:rsidR="00785503">
        <w:rPr>
          <w:sz w:val="28"/>
          <w:szCs w:val="28"/>
        </w:rPr>
        <w:t xml:space="preserve"> </w:t>
      </w:r>
      <w:r w:rsidR="00785503" w:rsidRPr="000837F0">
        <w:rPr>
          <w:sz w:val="28"/>
          <w:szCs w:val="28"/>
        </w:rPr>
        <w:t>întocmit</w:t>
      </w:r>
      <w:r w:rsidR="00785503">
        <w:rPr>
          <w:sz w:val="28"/>
          <w:szCs w:val="28"/>
        </w:rPr>
        <w:t xml:space="preserve"> </w:t>
      </w:r>
      <w:r w:rsidR="00785503" w:rsidRPr="000837F0">
        <w:rPr>
          <w:sz w:val="28"/>
          <w:szCs w:val="28"/>
        </w:rPr>
        <w:t xml:space="preserve">de către evaluator </w:t>
      </w:r>
      <w:r w:rsidR="00785503">
        <w:rPr>
          <w:sz w:val="28"/>
          <w:szCs w:val="28"/>
        </w:rPr>
        <w:t>autorizat S</w:t>
      </w:r>
      <w:r w:rsidR="00B142D7">
        <w:rPr>
          <w:sz w:val="28"/>
          <w:szCs w:val="28"/>
        </w:rPr>
        <w:t>.</w:t>
      </w:r>
      <w:r w:rsidR="00785503">
        <w:rPr>
          <w:sz w:val="28"/>
          <w:szCs w:val="28"/>
        </w:rPr>
        <w:t>C</w:t>
      </w:r>
      <w:r w:rsidR="00B142D7">
        <w:rPr>
          <w:sz w:val="28"/>
          <w:szCs w:val="28"/>
        </w:rPr>
        <w:t>.</w:t>
      </w:r>
      <w:r w:rsidR="00785503">
        <w:rPr>
          <w:sz w:val="28"/>
          <w:szCs w:val="28"/>
        </w:rPr>
        <w:t xml:space="preserve"> Just Eval Invest</w:t>
      </w:r>
      <w:r w:rsidR="00B87882">
        <w:rPr>
          <w:sz w:val="28"/>
          <w:szCs w:val="28"/>
        </w:rPr>
        <w:t xml:space="preserve">, adresa </w:t>
      </w:r>
      <w:r w:rsidR="00B142D7">
        <w:rPr>
          <w:sz w:val="28"/>
          <w:szCs w:val="28"/>
        </w:rPr>
        <w:t xml:space="preserve">                                                    </w:t>
      </w:r>
      <w:r w:rsidR="00DF1838">
        <w:rPr>
          <w:sz w:val="28"/>
          <w:szCs w:val="28"/>
        </w:rPr>
        <w:t xml:space="preserve">nr. </w:t>
      </w:r>
      <w:r w:rsidR="00870B2F">
        <w:rPr>
          <w:sz w:val="28"/>
          <w:szCs w:val="28"/>
        </w:rPr>
        <w:t>44572/18.07.2025</w:t>
      </w:r>
      <w:r w:rsidR="00DF1838">
        <w:rPr>
          <w:sz w:val="28"/>
          <w:szCs w:val="28"/>
        </w:rPr>
        <w:t xml:space="preserve"> </w:t>
      </w:r>
      <w:r w:rsidR="00B87882">
        <w:rPr>
          <w:sz w:val="28"/>
          <w:szCs w:val="28"/>
        </w:rPr>
        <w:t>prin care se confirmă că se menține prețul de vânzare</w:t>
      </w:r>
      <w:r w:rsidR="00785503" w:rsidRPr="00785503">
        <w:rPr>
          <w:sz w:val="28"/>
          <w:szCs w:val="28"/>
        </w:rPr>
        <w:t xml:space="preserve">, </w:t>
      </w:r>
    </w:p>
    <w:p w14:paraId="1E419790" w14:textId="2114FF30" w:rsidR="004C538B" w:rsidRDefault="000B10E0" w:rsidP="00172C6B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3" w:name="_Hlk21505323"/>
      <w:r w:rsidR="00B142D7">
        <w:rPr>
          <w:sz w:val="28"/>
          <w:szCs w:val="28"/>
        </w:rPr>
        <w:t>45168/23.07.2025</w:t>
      </w:r>
      <w:r w:rsidR="0046135B" w:rsidRPr="00A41730"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referatul de aprobare al inițiatorului, înregistrat sub nr. </w:t>
      </w:r>
      <w:r w:rsidR="007567BD">
        <w:rPr>
          <w:sz w:val="28"/>
          <w:szCs w:val="28"/>
        </w:rPr>
        <w:t>45170/23</w:t>
      </w:r>
      <w:r w:rsidR="00C928EE">
        <w:rPr>
          <w:sz w:val="28"/>
          <w:szCs w:val="28"/>
        </w:rPr>
        <w:t>.</w:t>
      </w:r>
      <w:r w:rsidR="00B87882">
        <w:rPr>
          <w:sz w:val="28"/>
          <w:szCs w:val="28"/>
        </w:rPr>
        <w:t>07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B87882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>raportul de specialitate comun al</w:t>
      </w:r>
      <w:r w:rsidR="008B7049">
        <w:rPr>
          <w:sz w:val="28"/>
          <w:szCs w:val="28"/>
        </w:rPr>
        <w:t xml:space="preserve"> Direcției patrimoniu-</w:t>
      </w:r>
      <w:r w:rsidR="00873823">
        <w:rPr>
          <w:sz w:val="28"/>
          <w:szCs w:val="28"/>
        </w:rPr>
        <w:t xml:space="preserve"> Serviciul Patrimoniu Concesionări Închirieri și al </w:t>
      </w:r>
      <w:r w:rsidR="004E2A43">
        <w:rPr>
          <w:sz w:val="28"/>
          <w:szCs w:val="28"/>
        </w:rPr>
        <w:t xml:space="preserve">Directorului executiv al </w:t>
      </w:r>
      <w:r w:rsidR="00873823">
        <w:rPr>
          <w:sz w:val="28"/>
          <w:szCs w:val="28"/>
        </w:rPr>
        <w:t>Direcției economice</w:t>
      </w:r>
      <w:r w:rsidR="00B142D7">
        <w:rPr>
          <w:sz w:val="28"/>
          <w:szCs w:val="28"/>
        </w:rPr>
        <w:t>,</w:t>
      </w:r>
      <w:r w:rsidR="00873823">
        <w:rPr>
          <w:sz w:val="28"/>
          <w:szCs w:val="28"/>
        </w:rPr>
        <w:t xml:space="preserve"> înregistrat sub </w:t>
      </w:r>
      <w:r w:rsidR="00B142D7">
        <w:rPr>
          <w:sz w:val="28"/>
          <w:szCs w:val="28"/>
        </w:rPr>
        <w:t xml:space="preserve">                                     </w:t>
      </w:r>
      <w:r w:rsidR="00873823">
        <w:rPr>
          <w:sz w:val="28"/>
          <w:szCs w:val="28"/>
        </w:rPr>
        <w:t>nr</w:t>
      </w:r>
      <w:r w:rsidR="002D03BE">
        <w:rPr>
          <w:sz w:val="28"/>
          <w:szCs w:val="28"/>
        </w:rPr>
        <w:t xml:space="preserve">. </w:t>
      </w:r>
      <w:r w:rsidR="007567BD">
        <w:rPr>
          <w:sz w:val="28"/>
          <w:szCs w:val="28"/>
        </w:rPr>
        <w:t>45173</w:t>
      </w:r>
      <w:r w:rsidR="00870B2F">
        <w:rPr>
          <w:sz w:val="28"/>
          <w:szCs w:val="28"/>
        </w:rPr>
        <w:t>/</w:t>
      </w:r>
      <w:r w:rsidR="007567BD">
        <w:rPr>
          <w:sz w:val="28"/>
          <w:szCs w:val="28"/>
        </w:rPr>
        <w:t>23</w:t>
      </w:r>
      <w:r w:rsidR="00226E9B">
        <w:rPr>
          <w:sz w:val="28"/>
          <w:szCs w:val="28"/>
        </w:rPr>
        <w:t>.</w:t>
      </w:r>
      <w:r w:rsidR="00B87882">
        <w:rPr>
          <w:sz w:val="28"/>
          <w:szCs w:val="28"/>
        </w:rPr>
        <w:t>07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B87882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</w:t>
      </w:r>
      <w:r w:rsidR="00214EC9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</w:t>
      </w:r>
      <w:r w:rsidR="00B142D7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</w:t>
      </w:r>
      <w:r w:rsidR="00B142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nr. </w:t>
      </w:r>
      <w:bookmarkStart w:id="4" w:name="_Hlk25323035"/>
      <w:r w:rsidR="007567BD">
        <w:rPr>
          <w:sz w:val="28"/>
          <w:szCs w:val="28"/>
        </w:rPr>
        <w:t>45174</w:t>
      </w:r>
      <w:r w:rsidR="000D5FCF">
        <w:rPr>
          <w:sz w:val="28"/>
          <w:szCs w:val="28"/>
        </w:rPr>
        <w:t>/2</w:t>
      </w:r>
      <w:r w:rsidR="007567BD">
        <w:rPr>
          <w:sz w:val="28"/>
          <w:szCs w:val="28"/>
        </w:rPr>
        <w:t>3</w:t>
      </w:r>
      <w:r w:rsidR="00CD626D">
        <w:rPr>
          <w:sz w:val="28"/>
          <w:szCs w:val="28"/>
        </w:rPr>
        <w:t>.</w:t>
      </w:r>
      <w:r w:rsidR="00B87882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bookmarkEnd w:id="4"/>
      <w:r>
        <w:rPr>
          <w:sz w:val="28"/>
          <w:szCs w:val="28"/>
        </w:rPr>
        <w:t>2</w:t>
      </w:r>
      <w:r w:rsidR="00B87882">
        <w:rPr>
          <w:sz w:val="28"/>
          <w:szCs w:val="28"/>
        </w:rPr>
        <w:t>5</w:t>
      </w:r>
      <w:r>
        <w:rPr>
          <w:sz w:val="28"/>
          <w:szCs w:val="28"/>
        </w:rPr>
        <w:t>, avizele comisiilor de specialitate ale Consiliului Local Satu Mare</w:t>
      </w:r>
      <w:r>
        <w:rPr>
          <w:sz w:val="28"/>
          <w:szCs w:val="28"/>
          <w:lang w:val="en-US"/>
        </w:rPr>
        <w:t>,</w:t>
      </w:r>
      <w:bookmarkEnd w:id="0"/>
      <w:r w:rsidR="0046135B">
        <w:rPr>
          <w:sz w:val="28"/>
          <w:szCs w:val="28"/>
          <w:lang w:val="en-US"/>
        </w:rPr>
        <w:t xml:space="preserve"> </w:t>
      </w:r>
    </w:p>
    <w:p w14:paraId="4714058C" w14:textId="516ABF55" w:rsidR="000B10E0" w:rsidRDefault="000B10E0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</w:t>
      </w:r>
      <w:r w:rsidR="000E5B73">
        <w:rPr>
          <w:sz w:val="28"/>
          <w:szCs w:val="28"/>
        </w:rPr>
        <w:t>le</w:t>
      </w:r>
      <w:r>
        <w:rPr>
          <w:sz w:val="28"/>
          <w:szCs w:val="28"/>
        </w:rPr>
        <w:t xml:space="preserve">: </w:t>
      </w:r>
    </w:p>
    <w:p w14:paraId="100C3C2C" w14:textId="200C6D2A" w:rsidR="009C3196" w:rsidRDefault="009C3196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B142D7">
        <w:rPr>
          <w:sz w:val="28"/>
          <w:szCs w:val="28"/>
        </w:rPr>
        <w:t xml:space="preserve"> </w:t>
      </w:r>
      <w:r w:rsidR="0088723E">
        <w:rPr>
          <w:sz w:val="28"/>
          <w:szCs w:val="28"/>
        </w:rPr>
        <w:t>553 alin. (1) și alin.</w:t>
      </w:r>
      <w:r w:rsidR="00B142D7">
        <w:rPr>
          <w:sz w:val="28"/>
          <w:szCs w:val="28"/>
        </w:rPr>
        <w:t xml:space="preserve"> </w:t>
      </w:r>
      <w:r w:rsidR="0088723E">
        <w:rPr>
          <w:sz w:val="28"/>
          <w:szCs w:val="28"/>
        </w:rPr>
        <w:t xml:space="preserve">(4), </w:t>
      </w:r>
      <w:r w:rsidR="001B0CDD">
        <w:rPr>
          <w:sz w:val="28"/>
          <w:szCs w:val="28"/>
        </w:rPr>
        <w:t xml:space="preserve">art. 888, art. 1650, </w:t>
      </w:r>
      <w:r w:rsidR="0088723E">
        <w:rPr>
          <w:sz w:val="28"/>
          <w:szCs w:val="28"/>
        </w:rPr>
        <w:t>art.</w:t>
      </w:r>
      <w:r w:rsidR="00A44D31">
        <w:rPr>
          <w:sz w:val="28"/>
          <w:szCs w:val="28"/>
        </w:rPr>
        <w:t>1674</w:t>
      </w:r>
      <w:r w:rsidR="0032137B">
        <w:rPr>
          <w:sz w:val="28"/>
          <w:szCs w:val="28"/>
        </w:rPr>
        <w:t xml:space="preserve"> </w:t>
      </w:r>
      <w:r w:rsidR="00A44D31">
        <w:rPr>
          <w:sz w:val="28"/>
          <w:szCs w:val="28"/>
        </w:rPr>
        <w:t>coroborat</w:t>
      </w:r>
      <w:r w:rsidR="0032137B">
        <w:rPr>
          <w:sz w:val="28"/>
          <w:szCs w:val="28"/>
        </w:rPr>
        <w:t>e</w:t>
      </w:r>
      <w:r w:rsidR="00A44D31">
        <w:rPr>
          <w:sz w:val="28"/>
          <w:szCs w:val="28"/>
        </w:rPr>
        <w:t xml:space="preserve"> cu</w:t>
      </w:r>
      <w:r w:rsidR="0088723E">
        <w:rPr>
          <w:sz w:val="28"/>
          <w:szCs w:val="28"/>
        </w:rPr>
        <w:t xml:space="preserve"> cele ale</w:t>
      </w:r>
      <w:r w:rsidR="00A44D31">
        <w:rPr>
          <w:sz w:val="28"/>
          <w:szCs w:val="28"/>
        </w:rPr>
        <w:t xml:space="preserve"> art. 1</w:t>
      </w:r>
      <w:r w:rsidR="0032137B">
        <w:rPr>
          <w:sz w:val="28"/>
          <w:szCs w:val="28"/>
        </w:rPr>
        <w:t>723</w:t>
      </w:r>
      <w:r w:rsidR="00FE17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137B">
        <w:rPr>
          <w:sz w:val="28"/>
          <w:szCs w:val="28"/>
        </w:rPr>
        <w:t>art. 1724</w:t>
      </w:r>
      <w:r w:rsidR="00B60DB3">
        <w:rPr>
          <w:sz w:val="28"/>
          <w:szCs w:val="28"/>
        </w:rPr>
        <w:t xml:space="preserve">, </w:t>
      </w:r>
      <w:r w:rsidR="00763339">
        <w:rPr>
          <w:sz w:val="28"/>
          <w:szCs w:val="28"/>
        </w:rPr>
        <w:t>art.1823</w:t>
      </w:r>
      <w:r w:rsidR="0032137B">
        <w:rPr>
          <w:sz w:val="28"/>
          <w:szCs w:val="28"/>
        </w:rPr>
        <w:t xml:space="preserve"> </w:t>
      </w:r>
      <w:r>
        <w:rPr>
          <w:sz w:val="28"/>
          <w:szCs w:val="28"/>
        </w:rPr>
        <w:t>Cod civil;</w:t>
      </w:r>
    </w:p>
    <w:p w14:paraId="61515A38" w14:textId="627B55CC" w:rsidR="00BF0ECF" w:rsidRPr="00BF0ECF" w:rsidRDefault="00BF0ECF" w:rsidP="00BF0EC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5FCF">
        <w:rPr>
          <w:sz w:val="28"/>
          <w:szCs w:val="28"/>
        </w:rPr>
        <w:t>art.1.</w:t>
      </w:r>
      <w:r w:rsidR="00B142D7">
        <w:rPr>
          <w:sz w:val="28"/>
          <w:szCs w:val="28"/>
        </w:rPr>
        <w:t xml:space="preserve"> </w:t>
      </w:r>
      <w:r w:rsidR="000D5FCF">
        <w:rPr>
          <w:sz w:val="28"/>
          <w:szCs w:val="28"/>
        </w:rPr>
        <w:t>alin.</w:t>
      </w:r>
      <w:r w:rsidR="00B142D7">
        <w:rPr>
          <w:sz w:val="28"/>
          <w:szCs w:val="28"/>
        </w:rPr>
        <w:t>(</w:t>
      </w:r>
      <w:r w:rsidR="000D5FCF">
        <w:rPr>
          <w:sz w:val="28"/>
          <w:szCs w:val="28"/>
        </w:rPr>
        <w:t>1</w:t>
      </w:r>
      <w:r w:rsidR="00B142D7">
        <w:rPr>
          <w:sz w:val="28"/>
          <w:szCs w:val="28"/>
        </w:rPr>
        <w:t>)</w:t>
      </w:r>
      <w:r w:rsidR="000D5F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art. 7 alin. (1)</w:t>
      </w:r>
      <w:r w:rsidR="00AB4320">
        <w:rPr>
          <w:sz w:val="28"/>
          <w:szCs w:val="28"/>
        </w:rPr>
        <w:t>,</w:t>
      </w:r>
      <w:r w:rsidR="004757A0">
        <w:rPr>
          <w:sz w:val="28"/>
          <w:szCs w:val="28"/>
        </w:rPr>
        <w:t xml:space="preserve"> art.11</w:t>
      </w:r>
      <w:r w:rsidR="000D5FCF">
        <w:rPr>
          <w:sz w:val="28"/>
          <w:szCs w:val="28"/>
        </w:rPr>
        <w:t xml:space="preserve"> alin.</w:t>
      </w:r>
      <w:r w:rsidR="00B142D7">
        <w:rPr>
          <w:sz w:val="28"/>
          <w:szCs w:val="28"/>
        </w:rPr>
        <w:t xml:space="preserve"> </w:t>
      </w:r>
      <w:r w:rsidR="000D5FCF">
        <w:rPr>
          <w:sz w:val="28"/>
          <w:szCs w:val="28"/>
        </w:rPr>
        <w:t>(1) și alin.</w:t>
      </w:r>
      <w:r w:rsidR="00B142D7">
        <w:rPr>
          <w:sz w:val="28"/>
          <w:szCs w:val="28"/>
        </w:rPr>
        <w:t xml:space="preserve"> </w:t>
      </w:r>
      <w:r w:rsidR="000D5FCF">
        <w:rPr>
          <w:sz w:val="28"/>
          <w:szCs w:val="28"/>
        </w:rPr>
        <w:t>(2)</w:t>
      </w:r>
      <w:r w:rsidR="004757A0">
        <w:rPr>
          <w:sz w:val="28"/>
          <w:szCs w:val="28"/>
        </w:rPr>
        <w:t>,</w:t>
      </w:r>
      <w:r w:rsidR="00AB4320">
        <w:rPr>
          <w:sz w:val="28"/>
          <w:szCs w:val="28"/>
        </w:rPr>
        <w:t xml:space="preserve"> art. 12 alin.</w:t>
      </w:r>
      <w:r w:rsidR="00B142D7">
        <w:rPr>
          <w:sz w:val="28"/>
          <w:szCs w:val="28"/>
        </w:rPr>
        <w:t xml:space="preserve"> </w:t>
      </w:r>
      <w:r w:rsidR="00AB4320">
        <w:rPr>
          <w:sz w:val="28"/>
          <w:szCs w:val="28"/>
        </w:rPr>
        <w:t>(2)</w:t>
      </w:r>
      <w:r w:rsidR="000D5FCF">
        <w:rPr>
          <w:sz w:val="28"/>
          <w:szCs w:val="28"/>
        </w:rPr>
        <w:t>,</w:t>
      </w:r>
      <w:r>
        <w:rPr>
          <w:sz w:val="28"/>
          <w:szCs w:val="28"/>
        </w:rPr>
        <w:t xml:space="preserve"> art. 16 </w:t>
      </w:r>
      <w:r w:rsidR="000D5FCF">
        <w:rPr>
          <w:sz w:val="28"/>
          <w:szCs w:val="28"/>
        </w:rPr>
        <w:t>și art.</w:t>
      </w:r>
      <w:r w:rsidR="00B142D7">
        <w:rPr>
          <w:sz w:val="28"/>
          <w:szCs w:val="28"/>
        </w:rPr>
        <w:t xml:space="preserve"> </w:t>
      </w:r>
      <w:r w:rsidR="000D5FCF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din Legea nr. 85/1992 </w:t>
      </w:r>
      <w:r w:rsidRPr="00BF0ECF">
        <w:rPr>
          <w:sz w:val="28"/>
          <w:szCs w:val="28"/>
        </w:rPr>
        <w:t>privind vânzarea de locuințe și spa</w:t>
      </w:r>
      <w:r>
        <w:rPr>
          <w:sz w:val="28"/>
          <w:szCs w:val="28"/>
        </w:rPr>
        <w:t>ț</w:t>
      </w:r>
      <w:r w:rsidRPr="00BF0ECF">
        <w:rPr>
          <w:sz w:val="28"/>
          <w:szCs w:val="28"/>
        </w:rPr>
        <w:t>ii cu alt</w:t>
      </w:r>
      <w:r>
        <w:rPr>
          <w:sz w:val="28"/>
          <w:szCs w:val="28"/>
        </w:rPr>
        <w:t>ă</w:t>
      </w:r>
      <w:r w:rsidRPr="00BF0ECF">
        <w:rPr>
          <w:sz w:val="28"/>
          <w:szCs w:val="28"/>
        </w:rPr>
        <w:t xml:space="preserve"> destinație construite din fondurile statului și din fondurile unităților economice sau bugetare de stat</w:t>
      </w:r>
      <w:r>
        <w:rPr>
          <w:sz w:val="28"/>
          <w:szCs w:val="28"/>
        </w:rPr>
        <w:t>, republicată, cu modificările și completările ulterioare;</w:t>
      </w:r>
    </w:p>
    <w:p w14:paraId="5C337F9D" w14:textId="30975EEF" w:rsidR="00B60DB3" w:rsidRPr="00B60DB3" w:rsidRDefault="00B60DB3" w:rsidP="00B60D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60DB3">
        <w:rPr>
          <w:sz w:val="28"/>
          <w:szCs w:val="28"/>
        </w:rPr>
        <w:t>- art. 292 alin. (2) lit. f) pct.</w:t>
      </w:r>
      <w:r w:rsidR="00B142D7">
        <w:rPr>
          <w:sz w:val="28"/>
          <w:szCs w:val="28"/>
        </w:rPr>
        <w:t xml:space="preserve"> </w:t>
      </w:r>
      <w:r w:rsidRPr="00B60DB3">
        <w:rPr>
          <w:sz w:val="28"/>
          <w:szCs w:val="28"/>
        </w:rPr>
        <w:t>4 din Legea nr. 227/2015 privind Codul fiscal cu modificările și completările ulterioare;</w:t>
      </w:r>
    </w:p>
    <w:p w14:paraId="7E015844" w14:textId="4279CEA5" w:rsidR="0047293E" w:rsidRPr="000B6C8F" w:rsidRDefault="007E1AF3" w:rsidP="00B6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0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</w:t>
      </w:r>
      <w:r w:rsidR="005B68B9">
        <w:rPr>
          <w:sz w:val="28"/>
          <w:szCs w:val="28"/>
        </w:rPr>
        <w:t>354</w:t>
      </w:r>
      <w:r w:rsidR="00416A7C">
        <w:rPr>
          <w:sz w:val="28"/>
          <w:szCs w:val="28"/>
        </w:rPr>
        <w:t>, art.355</w:t>
      </w:r>
      <w:r>
        <w:rPr>
          <w:sz w:val="28"/>
          <w:szCs w:val="28"/>
        </w:rPr>
        <w:t xml:space="preserve"> </w:t>
      </w:r>
      <w:r w:rsidR="008A355F">
        <w:rPr>
          <w:sz w:val="28"/>
          <w:szCs w:val="28"/>
        </w:rPr>
        <w:t>și art. 364 alin.</w:t>
      </w:r>
      <w:r w:rsidR="00B142D7">
        <w:rPr>
          <w:sz w:val="28"/>
          <w:szCs w:val="28"/>
        </w:rPr>
        <w:t xml:space="preserve"> </w:t>
      </w:r>
      <w:r w:rsidR="001B0CDD">
        <w:rPr>
          <w:sz w:val="28"/>
          <w:szCs w:val="28"/>
        </w:rPr>
        <w:t xml:space="preserve">(1) și </w:t>
      </w:r>
      <w:r w:rsidR="008A355F">
        <w:rPr>
          <w:sz w:val="28"/>
          <w:szCs w:val="28"/>
        </w:rPr>
        <w:t xml:space="preserve">(3) </w:t>
      </w:r>
      <w:r w:rsidR="000B10E0" w:rsidRPr="00FD449E">
        <w:rPr>
          <w:sz w:val="28"/>
          <w:szCs w:val="28"/>
        </w:rPr>
        <w:t xml:space="preserve">din </w:t>
      </w:r>
      <w:r w:rsidR="000B10E0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>O</w:t>
      </w:r>
      <w:r w:rsidR="00B142D7">
        <w:rPr>
          <w:sz w:val="28"/>
          <w:szCs w:val="28"/>
        </w:rPr>
        <w:t>.</w:t>
      </w:r>
      <w:r w:rsidR="000B10E0" w:rsidRPr="00FD449E">
        <w:rPr>
          <w:sz w:val="28"/>
          <w:szCs w:val="28"/>
        </w:rPr>
        <w:t>U</w:t>
      </w:r>
      <w:r w:rsidR="00B142D7">
        <w:rPr>
          <w:sz w:val="28"/>
          <w:szCs w:val="28"/>
        </w:rPr>
        <w:t>.</w:t>
      </w:r>
      <w:r w:rsidR="000B10E0" w:rsidRPr="00FD449E">
        <w:rPr>
          <w:sz w:val="28"/>
          <w:szCs w:val="28"/>
        </w:rPr>
        <w:t>G</w:t>
      </w:r>
      <w:r w:rsidR="00B142D7">
        <w:rPr>
          <w:sz w:val="28"/>
          <w:szCs w:val="28"/>
        </w:rPr>
        <w:t>.</w:t>
      </w:r>
      <w:r w:rsidR="000B10E0" w:rsidRPr="00FD449E">
        <w:rPr>
          <w:sz w:val="28"/>
          <w:szCs w:val="28"/>
        </w:rPr>
        <w:t xml:space="preserve"> nr. 57/2019 privind Codul administrativ</w:t>
      </w:r>
      <w:r>
        <w:rPr>
          <w:sz w:val="28"/>
          <w:szCs w:val="28"/>
        </w:rPr>
        <w:t>, cu modificările și completările ulterioare;</w:t>
      </w:r>
    </w:p>
    <w:p w14:paraId="7F078D44" w14:textId="4B5C0DAB" w:rsidR="00377ECF" w:rsidRDefault="00377ECF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0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24 din Legea </w:t>
      </w:r>
      <w:r w:rsidR="00CD626D">
        <w:rPr>
          <w:sz w:val="28"/>
          <w:szCs w:val="28"/>
        </w:rPr>
        <w:t xml:space="preserve">cadastrului și publicității imobiliare </w:t>
      </w:r>
      <w:r>
        <w:rPr>
          <w:sz w:val="28"/>
          <w:szCs w:val="28"/>
        </w:rPr>
        <w:t>nr.7/1996, republicată, cu modificările și completările ulterioare;</w:t>
      </w:r>
    </w:p>
    <w:p w14:paraId="44242B81" w14:textId="46DF30B7" w:rsidR="00BF0ECF" w:rsidRDefault="00BF0ECF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0ECF">
        <w:rPr>
          <w:sz w:val="28"/>
          <w:szCs w:val="28"/>
        </w:rPr>
        <w:t>art. 36 alin. (1) din Legea nr. 18/1991 a fondului funciar, republicată, cu modificările și completările ulterioare</w:t>
      </w:r>
      <w:r w:rsidR="00E66112">
        <w:rPr>
          <w:sz w:val="28"/>
          <w:szCs w:val="28"/>
        </w:rPr>
        <w:t>;</w:t>
      </w:r>
    </w:p>
    <w:p w14:paraId="1C3927C8" w14:textId="33D05811" w:rsidR="001B0CDD" w:rsidRPr="00BC78DC" w:rsidRDefault="001B0CDD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B142D7">
        <w:rPr>
          <w:sz w:val="28"/>
          <w:szCs w:val="28"/>
        </w:rPr>
        <w:t xml:space="preserve"> </w:t>
      </w:r>
      <w:r>
        <w:rPr>
          <w:sz w:val="28"/>
          <w:szCs w:val="28"/>
        </w:rPr>
        <w:t>1, anexa 1 din Hotărârea consiliului local</w:t>
      </w:r>
      <w:r w:rsidR="009662C2">
        <w:rPr>
          <w:sz w:val="28"/>
          <w:szCs w:val="28"/>
        </w:rPr>
        <w:t xml:space="preserve"> al Municipiului Satu Mare </w:t>
      </w:r>
      <w:r w:rsidR="00B142D7">
        <w:rPr>
          <w:sz w:val="28"/>
          <w:szCs w:val="28"/>
        </w:rPr>
        <w:t xml:space="preserve">                           </w:t>
      </w:r>
      <w:r w:rsidR="009662C2">
        <w:rPr>
          <w:sz w:val="28"/>
          <w:szCs w:val="28"/>
        </w:rPr>
        <w:t>nr. 155/28.04.2022;</w:t>
      </w:r>
    </w:p>
    <w:p w14:paraId="361FF7AA" w14:textId="77777777" w:rsidR="00214EC9" w:rsidRDefault="00214EC9" w:rsidP="000B10E0">
      <w:pPr>
        <w:ind w:firstLine="567"/>
        <w:jc w:val="both"/>
        <w:rPr>
          <w:sz w:val="28"/>
          <w:szCs w:val="28"/>
        </w:rPr>
      </w:pPr>
    </w:p>
    <w:p w14:paraId="06328AA0" w14:textId="77777777" w:rsidR="00214EC9" w:rsidRDefault="00214EC9" w:rsidP="000B10E0">
      <w:pPr>
        <w:ind w:firstLine="567"/>
        <w:jc w:val="both"/>
        <w:rPr>
          <w:sz w:val="28"/>
          <w:szCs w:val="28"/>
        </w:rPr>
      </w:pPr>
    </w:p>
    <w:p w14:paraId="4D021952" w14:textId="036CF653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şi completările ulterioare,</w:t>
      </w:r>
    </w:p>
    <w:p w14:paraId="588D8A6B" w14:textId="59E82413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 w:rsidRPr="00FD449E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</w:t>
      </w:r>
      <w:r w:rsidR="00214EC9">
        <w:rPr>
          <w:sz w:val="28"/>
          <w:szCs w:val="28"/>
        </w:rPr>
        <w:t>.</w:t>
      </w:r>
      <w:r w:rsidR="00DC5406">
        <w:rPr>
          <w:sz w:val="28"/>
          <w:szCs w:val="28"/>
        </w:rPr>
        <w:t>U</w:t>
      </w:r>
      <w:r w:rsidR="00214EC9">
        <w:rPr>
          <w:sz w:val="28"/>
          <w:szCs w:val="28"/>
        </w:rPr>
        <w:t>.</w:t>
      </w:r>
      <w:r w:rsidR="00DC5406">
        <w:rPr>
          <w:sz w:val="28"/>
          <w:szCs w:val="28"/>
        </w:rPr>
        <w:t>G</w:t>
      </w:r>
      <w:r w:rsidR="00214EC9">
        <w:rPr>
          <w:sz w:val="28"/>
          <w:szCs w:val="28"/>
        </w:rPr>
        <w:t>.</w:t>
      </w:r>
      <w:r w:rsidR="00DC5406">
        <w:rPr>
          <w:sz w:val="28"/>
          <w:szCs w:val="28"/>
        </w:rPr>
        <w:t xml:space="preserve">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1DAD8FD5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39BCDE6B" w:rsidR="000B10E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E:</w:t>
      </w:r>
    </w:p>
    <w:p w14:paraId="6388F1DA" w14:textId="77777777" w:rsidR="00376CD2" w:rsidRDefault="00376CD2" w:rsidP="000B10E0">
      <w:pPr>
        <w:ind w:firstLine="567"/>
        <w:jc w:val="center"/>
        <w:rPr>
          <w:b/>
          <w:sz w:val="28"/>
          <w:szCs w:val="28"/>
        </w:rPr>
      </w:pPr>
    </w:p>
    <w:p w14:paraId="26767358" w14:textId="31248AFA" w:rsidR="00D9020B" w:rsidRPr="00D9020B" w:rsidRDefault="00376CD2" w:rsidP="00D9020B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 </w:t>
      </w:r>
      <w:r w:rsidR="00D9020B" w:rsidRPr="00D9020B">
        <w:rPr>
          <w:bCs/>
          <w:sz w:val="28"/>
          <w:szCs w:val="28"/>
        </w:rPr>
        <w:t xml:space="preserve">Se însușește documentația cadastrală de primă înregistrare a unei unități individuale pentru imobilul </w:t>
      </w:r>
      <w:r w:rsidR="00D9020B" w:rsidRPr="00D640A7">
        <w:rPr>
          <w:sz w:val="28"/>
          <w:szCs w:val="28"/>
        </w:rPr>
        <w:t xml:space="preserve">în suprafață de </w:t>
      </w:r>
      <w:r w:rsidR="00D9020B">
        <w:rPr>
          <w:sz w:val="28"/>
          <w:szCs w:val="28"/>
        </w:rPr>
        <w:t>48,11 mp</w:t>
      </w:r>
      <w:r w:rsidR="00B142D7">
        <w:rPr>
          <w:sz w:val="28"/>
          <w:szCs w:val="28"/>
        </w:rPr>
        <w:t>,</w:t>
      </w:r>
      <w:r w:rsidR="00D9020B" w:rsidRPr="00D640A7">
        <w:rPr>
          <w:sz w:val="28"/>
          <w:szCs w:val="28"/>
        </w:rPr>
        <w:t xml:space="preserve"> </w:t>
      </w:r>
      <w:r w:rsidR="00D9020B" w:rsidRPr="00D9020B">
        <w:rPr>
          <w:bCs/>
          <w:sz w:val="28"/>
          <w:szCs w:val="28"/>
        </w:rPr>
        <w:t xml:space="preserve">situat în </w:t>
      </w:r>
      <w:r w:rsidR="00D9020B" w:rsidRPr="00D9020B">
        <w:rPr>
          <w:bCs/>
          <w:caps/>
          <w:sz w:val="28"/>
          <w:szCs w:val="28"/>
        </w:rPr>
        <w:t>m</w:t>
      </w:r>
      <w:r w:rsidR="00D9020B" w:rsidRPr="00D9020B">
        <w:rPr>
          <w:bCs/>
          <w:sz w:val="28"/>
          <w:szCs w:val="28"/>
        </w:rPr>
        <w:t xml:space="preserve">unicipiul </w:t>
      </w:r>
      <w:r w:rsidR="00D9020B">
        <w:rPr>
          <w:bCs/>
          <w:sz w:val="28"/>
          <w:szCs w:val="28"/>
        </w:rPr>
        <w:t>S</w:t>
      </w:r>
      <w:r w:rsidR="00D9020B" w:rsidRPr="00D9020B">
        <w:rPr>
          <w:bCs/>
          <w:sz w:val="28"/>
          <w:szCs w:val="28"/>
        </w:rPr>
        <w:t xml:space="preserve">atu Mare, </w:t>
      </w:r>
      <w:r w:rsidR="00D9020B" w:rsidRPr="00D640A7">
        <w:rPr>
          <w:sz w:val="28"/>
          <w:szCs w:val="28"/>
        </w:rPr>
        <w:t>Al. Nufărului, bl. TA4, et.4, ap.40</w:t>
      </w:r>
      <w:r w:rsidR="00D9020B">
        <w:rPr>
          <w:sz w:val="28"/>
          <w:szCs w:val="28"/>
        </w:rPr>
        <w:t>,</w:t>
      </w:r>
      <w:r w:rsidR="00D9020B" w:rsidRPr="00D9020B">
        <w:rPr>
          <w:bCs/>
          <w:sz w:val="28"/>
          <w:szCs w:val="28"/>
        </w:rPr>
        <w:t xml:space="preserve"> întocmită de Syntax S</w:t>
      </w:r>
      <w:r w:rsidR="00B142D7">
        <w:rPr>
          <w:bCs/>
          <w:sz w:val="28"/>
          <w:szCs w:val="28"/>
        </w:rPr>
        <w:t>.</w:t>
      </w:r>
      <w:r w:rsidR="00D9020B" w:rsidRPr="00D9020B">
        <w:rPr>
          <w:bCs/>
          <w:sz w:val="28"/>
          <w:szCs w:val="28"/>
        </w:rPr>
        <w:t>R</w:t>
      </w:r>
      <w:r w:rsidR="00B142D7">
        <w:rPr>
          <w:bCs/>
          <w:sz w:val="28"/>
          <w:szCs w:val="28"/>
        </w:rPr>
        <w:t>.</w:t>
      </w:r>
      <w:r w:rsidR="00D9020B" w:rsidRPr="00D9020B">
        <w:rPr>
          <w:bCs/>
          <w:sz w:val="28"/>
          <w:szCs w:val="28"/>
        </w:rPr>
        <w:t>L</w:t>
      </w:r>
      <w:r w:rsidR="00B142D7">
        <w:rPr>
          <w:bCs/>
          <w:sz w:val="28"/>
          <w:szCs w:val="28"/>
        </w:rPr>
        <w:t>.</w:t>
      </w:r>
      <w:r w:rsidR="00D9020B" w:rsidRPr="00D9020B">
        <w:rPr>
          <w:bCs/>
          <w:sz w:val="28"/>
          <w:szCs w:val="28"/>
        </w:rPr>
        <w:t xml:space="preserve"> prin Budai Zsolt- Petru, care face parte integrantă și constituie Anexa nr. 1 la prezenta, după cum urmează:</w:t>
      </w:r>
    </w:p>
    <w:p w14:paraId="2933B3F6" w14:textId="5F46C575" w:rsidR="00D9020B" w:rsidRPr="00D9020B" w:rsidRDefault="00D9020B" w:rsidP="00D9020B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D9020B">
        <w:rPr>
          <w:bCs/>
          <w:sz w:val="28"/>
          <w:szCs w:val="28"/>
        </w:rPr>
        <w:t>Nr. proiect  27</w:t>
      </w:r>
      <w:r>
        <w:rPr>
          <w:bCs/>
          <w:sz w:val="28"/>
          <w:szCs w:val="28"/>
        </w:rPr>
        <w:t>7</w:t>
      </w:r>
      <w:r w:rsidR="000D5FCF">
        <w:rPr>
          <w:bCs/>
          <w:sz w:val="28"/>
          <w:szCs w:val="28"/>
        </w:rPr>
        <w:t>/</w:t>
      </w:r>
      <w:r w:rsidRPr="00D9020B">
        <w:rPr>
          <w:bCs/>
          <w:sz w:val="28"/>
          <w:szCs w:val="28"/>
        </w:rPr>
        <w:t xml:space="preserve">2024, Plan de Situație- în vederea înscrierii în evidențele de carte funciară a locuinței, RELEVEU locuință scara 1: </w:t>
      </w:r>
      <w:r>
        <w:rPr>
          <w:bCs/>
          <w:sz w:val="28"/>
          <w:szCs w:val="28"/>
        </w:rPr>
        <w:t>100</w:t>
      </w:r>
      <w:r w:rsidRPr="00D9020B">
        <w:rPr>
          <w:bCs/>
          <w:sz w:val="28"/>
          <w:szCs w:val="28"/>
        </w:rPr>
        <w:t>; Foaia colectivă CF 1</w:t>
      </w:r>
      <w:r>
        <w:rPr>
          <w:bCs/>
          <w:sz w:val="28"/>
          <w:szCs w:val="28"/>
        </w:rPr>
        <w:t>50129</w:t>
      </w:r>
      <w:r w:rsidRPr="00D9020B">
        <w:rPr>
          <w:bCs/>
          <w:sz w:val="28"/>
          <w:szCs w:val="28"/>
        </w:rPr>
        <w:t>.</w:t>
      </w:r>
    </w:p>
    <w:p w14:paraId="2F46D3E7" w14:textId="768415BB" w:rsidR="00E66112" w:rsidRDefault="000B10E0" w:rsidP="00CF6BC9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376CD2">
        <w:rPr>
          <w:b/>
          <w:sz w:val="28"/>
          <w:szCs w:val="28"/>
        </w:rPr>
        <w:t>2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E66112">
        <w:rPr>
          <w:sz w:val="28"/>
          <w:szCs w:val="28"/>
        </w:rPr>
        <w:t xml:space="preserve">Se atestă la domeniul privat al </w:t>
      </w:r>
      <w:r w:rsidR="00B142D7">
        <w:rPr>
          <w:sz w:val="28"/>
          <w:szCs w:val="28"/>
        </w:rPr>
        <w:t>m</w:t>
      </w:r>
      <w:r w:rsidR="00E66112">
        <w:rPr>
          <w:sz w:val="28"/>
          <w:szCs w:val="28"/>
        </w:rPr>
        <w:t>unicipiului Satu Mare terenul în cotă de 13/792 părți, respectiv</w:t>
      </w:r>
      <w:r w:rsidR="00785BCE">
        <w:rPr>
          <w:sz w:val="28"/>
          <w:szCs w:val="28"/>
        </w:rPr>
        <w:t xml:space="preserve"> suprafața de 13 mp</w:t>
      </w:r>
      <w:r w:rsidR="00214EC9">
        <w:rPr>
          <w:sz w:val="28"/>
          <w:szCs w:val="28"/>
        </w:rPr>
        <w:t>,</w:t>
      </w:r>
      <w:r w:rsidR="00785BCE">
        <w:rPr>
          <w:sz w:val="28"/>
          <w:szCs w:val="28"/>
        </w:rPr>
        <w:t xml:space="preserve"> având categoria de folosință</w:t>
      </w:r>
      <w:r w:rsidR="00E66112">
        <w:rPr>
          <w:sz w:val="28"/>
          <w:szCs w:val="28"/>
        </w:rPr>
        <w:t xml:space="preserve"> </w:t>
      </w:r>
      <w:r w:rsidR="00785BCE">
        <w:rPr>
          <w:sz w:val="28"/>
          <w:szCs w:val="28"/>
        </w:rPr>
        <w:t>curți construcții,</w:t>
      </w:r>
      <w:r w:rsidR="00785BCE" w:rsidRPr="00785BCE">
        <w:rPr>
          <w:sz w:val="28"/>
          <w:szCs w:val="28"/>
        </w:rPr>
        <w:t xml:space="preserve"> </w:t>
      </w:r>
      <w:r w:rsidR="00785BCE" w:rsidRPr="00615EB4">
        <w:rPr>
          <w:sz w:val="28"/>
          <w:szCs w:val="28"/>
        </w:rPr>
        <w:t xml:space="preserve">identificat prin CF nr. </w:t>
      </w:r>
      <w:r w:rsidR="00785BCE">
        <w:rPr>
          <w:sz w:val="28"/>
          <w:szCs w:val="28"/>
        </w:rPr>
        <w:t>150129</w:t>
      </w:r>
      <w:r w:rsidR="00785BCE" w:rsidRPr="00615EB4">
        <w:rPr>
          <w:sz w:val="28"/>
          <w:szCs w:val="28"/>
        </w:rPr>
        <w:t xml:space="preserve"> Satu Mare (CF vechi nr. </w:t>
      </w:r>
      <w:r w:rsidR="00785BCE">
        <w:rPr>
          <w:sz w:val="28"/>
          <w:szCs w:val="28"/>
        </w:rPr>
        <w:t>24876</w:t>
      </w:r>
      <w:r w:rsidR="00785BCE" w:rsidRPr="00615EB4">
        <w:rPr>
          <w:sz w:val="28"/>
          <w:szCs w:val="28"/>
        </w:rPr>
        <w:t xml:space="preserve"> Satu Mare) nr. cad. </w:t>
      </w:r>
      <w:r w:rsidR="00785BCE">
        <w:rPr>
          <w:sz w:val="28"/>
          <w:szCs w:val="28"/>
        </w:rPr>
        <w:t>13566/90</w:t>
      </w:r>
      <w:r w:rsidR="00785BCE" w:rsidRPr="00615EB4">
        <w:rPr>
          <w:sz w:val="28"/>
          <w:szCs w:val="28"/>
        </w:rPr>
        <w:t xml:space="preserve"> Satu Mare.</w:t>
      </w:r>
    </w:p>
    <w:p w14:paraId="5BA4C3DE" w14:textId="24721157" w:rsidR="00D9020B" w:rsidRDefault="00785BCE" w:rsidP="00CF6BC9">
      <w:pPr>
        <w:ind w:firstLine="567"/>
        <w:jc w:val="both"/>
        <w:rPr>
          <w:sz w:val="28"/>
          <w:szCs w:val="28"/>
        </w:rPr>
      </w:pPr>
      <w:r w:rsidRPr="00D73F55"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D73F55">
        <w:rPr>
          <w:b/>
          <w:sz w:val="28"/>
          <w:szCs w:val="28"/>
        </w:rPr>
        <w:t xml:space="preserve">. </w:t>
      </w:r>
      <w:r w:rsidR="00D9020B" w:rsidRPr="00D9020B">
        <w:rPr>
          <w:sz w:val="28"/>
          <w:szCs w:val="28"/>
        </w:rPr>
        <w:t>Se aprobă înscrierea în CF a locuinței identificate la articolul precedent, și se dispune OCPI deschiderea unei coli individuale de carte funciară.</w:t>
      </w:r>
    </w:p>
    <w:p w14:paraId="68DC5F5A" w14:textId="4CB0D46C" w:rsidR="0071491D" w:rsidRDefault="00D640A7" w:rsidP="00CF6BC9">
      <w:pPr>
        <w:ind w:firstLine="567"/>
        <w:jc w:val="both"/>
        <w:rPr>
          <w:sz w:val="28"/>
          <w:szCs w:val="28"/>
        </w:rPr>
      </w:pPr>
      <w:r w:rsidRPr="00D73F55"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4</w:t>
      </w:r>
      <w:r w:rsidRPr="00D73F55">
        <w:rPr>
          <w:b/>
          <w:sz w:val="28"/>
          <w:szCs w:val="28"/>
        </w:rPr>
        <w:t xml:space="preserve">. </w:t>
      </w:r>
      <w:r w:rsidR="0071491D" w:rsidRPr="00D73F55">
        <w:rPr>
          <w:sz w:val="28"/>
          <w:szCs w:val="28"/>
        </w:rPr>
        <w:t xml:space="preserve">Se însușește raportul de evaluare </w:t>
      </w:r>
      <w:r w:rsidR="00885C08" w:rsidRPr="00D73F55">
        <w:rPr>
          <w:sz w:val="28"/>
          <w:szCs w:val="28"/>
        </w:rPr>
        <w:t>nr. 6</w:t>
      </w:r>
      <w:r w:rsidR="002C6C8E" w:rsidRPr="00D73F55">
        <w:rPr>
          <w:sz w:val="28"/>
          <w:szCs w:val="28"/>
        </w:rPr>
        <w:t>960/28.03.2024</w:t>
      </w:r>
      <w:r w:rsidR="00885C08" w:rsidRPr="00D73F55">
        <w:rPr>
          <w:sz w:val="28"/>
          <w:szCs w:val="28"/>
        </w:rPr>
        <w:t xml:space="preserve">, </w:t>
      </w:r>
      <w:r w:rsidR="0071491D" w:rsidRPr="00D73F55">
        <w:rPr>
          <w:sz w:val="28"/>
          <w:szCs w:val="28"/>
        </w:rPr>
        <w:t>întocmit de către</w:t>
      </w:r>
      <w:r w:rsidR="0071491D">
        <w:rPr>
          <w:sz w:val="28"/>
          <w:szCs w:val="28"/>
        </w:rPr>
        <w:t xml:space="preserve"> evaluator autorizat </w:t>
      </w:r>
      <w:r w:rsidR="00F55451">
        <w:rPr>
          <w:sz w:val="28"/>
          <w:szCs w:val="28"/>
        </w:rPr>
        <w:t>S</w:t>
      </w:r>
      <w:r w:rsidR="00B142D7">
        <w:rPr>
          <w:sz w:val="28"/>
          <w:szCs w:val="28"/>
        </w:rPr>
        <w:t>.</w:t>
      </w:r>
      <w:r w:rsidR="00F55451">
        <w:rPr>
          <w:sz w:val="28"/>
          <w:szCs w:val="28"/>
        </w:rPr>
        <w:t>C</w:t>
      </w:r>
      <w:r w:rsidR="00B142D7">
        <w:rPr>
          <w:sz w:val="28"/>
          <w:szCs w:val="28"/>
        </w:rPr>
        <w:t>.</w:t>
      </w:r>
      <w:r w:rsidR="00F55451">
        <w:rPr>
          <w:sz w:val="28"/>
          <w:szCs w:val="28"/>
        </w:rPr>
        <w:t xml:space="preserve"> </w:t>
      </w:r>
      <w:r w:rsidR="002C6C8E">
        <w:rPr>
          <w:sz w:val="28"/>
          <w:szCs w:val="28"/>
        </w:rPr>
        <w:t>Just Eval Invest</w:t>
      </w:r>
      <w:r w:rsidR="001E7F2C">
        <w:rPr>
          <w:sz w:val="28"/>
          <w:szCs w:val="28"/>
        </w:rPr>
        <w:t xml:space="preserve">, care constituie </w:t>
      </w:r>
      <w:r w:rsidR="00376CD2">
        <w:rPr>
          <w:sz w:val="28"/>
          <w:szCs w:val="28"/>
        </w:rPr>
        <w:t>A</w:t>
      </w:r>
      <w:r w:rsidR="001E7F2C">
        <w:rPr>
          <w:sz w:val="28"/>
          <w:szCs w:val="28"/>
        </w:rPr>
        <w:t>nexa</w:t>
      </w:r>
      <w:r w:rsidR="00376CD2">
        <w:rPr>
          <w:sz w:val="28"/>
          <w:szCs w:val="28"/>
        </w:rPr>
        <w:t xml:space="preserve"> nr.</w:t>
      </w:r>
      <w:r w:rsidR="00214EC9">
        <w:rPr>
          <w:sz w:val="28"/>
          <w:szCs w:val="28"/>
        </w:rPr>
        <w:t xml:space="preserve"> </w:t>
      </w:r>
      <w:r w:rsidR="00376CD2">
        <w:rPr>
          <w:sz w:val="28"/>
          <w:szCs w:val="28"/>
        </w:rPr>
        <w:t>2</w:t>
      </w:r>
      <w:r w:rsidR="001E7F2C">
        <w:rPr>
          <w:sz w:val="28"/>
          <w:szCs w:val="28"/>
        </w:rPr>
        <w:t xml:space="preserve"> la prezenta hotărâre.</w:t>
      </w:r>
    </w:p>
    <w:p w14:paraId="157B4EE6" w14:textId="433B222A" w:rsidR="009662C2" w:rsidRDefault="0071491D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5</w:t>
      </w:r>
      <w:r w:rsidRPr="00BC78DC">
        <w:rPr>
          <w:b/>
          <w:sz w:val="28"/>
          <w:szCs w:val="28"/>
        </w:rPr>
        <w:t>.</w:t>
      </w:r>
      <w:r w:rsidR="00D73F55">
        <w:rPr>
          <w:b/>
          <w:sz w:val="28"/>
          <w:szCs w:val="28"/>
        </w:rPr>
        <w:t xml:space="preserve"> </w:t>
      </w:r>
      <w:r w:rsidR="00D73F55" w:rsidRPr="00D73F55">
        <w:rPr>
          <w:bCs/>
          <w:sz w:val="28"/>
          <w:szCs w:val="28"/>
        </w:rPr>
        <w:t>(1)</w:t>
      </w:r>
      <w:r w:rsidR="00F41460">
        <w:rPr>
          <w:b/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 xml:space="preserve">Se aprobă </w:t>
      </w:r>
      <w:r w:rsidR="00C10554">
        <w:rPr>
          <w:sz w:val="28"/>
          <w:szCs w:val="28"/>
        </w:rPr>
        <w:t xml:space="preserve">vânzarea locuinței </w:t>
      </w:r>
      <w:r w:rsidR="00D640A7">
        <w:rPr>
          <w:sz w:val="28"/>
          <w:szCs w:val="28"/>
        </w:rPr>
        <w:t xml:space="preserve">identificată la </w:t>
      </w:r>
      <w:r w:rsidR="00003DC6">
        <w:rPr>
          <w:sz w:val="28"/>
          <w:szCs w:val="28"/>
        </w:rPr>
        <w:t>a</w:t>
      </w:r>
      <w:r w:rsidR="00D640A7">
        <w:rPr>
          <w:sz w:val="28"/>
          <w:szCs w:val="28"/>
        </w:rPr>
        <w:t>rt.</w:t>
      </w:r>
      <w:r w:rsidR="00D9020B">
        <w:rPr>
          <w:sz w:val="28"/>
          <w:szCs w:val="28"/>
        </w:rPr>
        <w:t>1</w:t>
      </w:r>
      <w:r w:rsidR="008C6F75">
        <w:rPr>
          <w:sz w:val="28"/>
          <w:szCs w:val="28"/>
        </w:rPr>
        <w:t>, proprietate</w:t>
      </w:r>
      <w:r w:rsidR="00416A7C">
        <w:rPr>
          <w:sz w:val="28"/>
          <w:szCs w:val="28"/>
        </w:rPr>
        <w:t>a</w:t>
      </w:r>
      <w:r w:rsidR="008C6F75">
        <w:rPr>
          <w:sz w:val="28"/>
          <w:szCs w:val="28"/>
        </w:rPr>
        <w:t xml:space="preserve"> </w:t>
      </w:r>
      <w:r w:rsidR="00F55451">
        <w:rPr>
          <w:sz w:val="28"/>
          <w:szCs w:val="28"/>
        </w:rPr>
        <w:t xml:space="preserve">privată a </w:t>
      </w:r>
      <w:r w:rsidR="00995017">
        <w:rPr>
          <w:sz w:val="28"/>
          <w:szCs w:val="28"/>
        </w:rPr>
        <w:t>Statului Român</w:t>
      </w:r>
      <w:r w:rsidR="00A73AD3">
        <w:rPr>
          <w:sz w:val="28"/>
          <w:szCs w:val="28"/>
        </w:rPr>
        <w:t xml:space="preserve">, </w:t>
      </w:r>
      <w:r w:rsidR="008C6F75">
        <w:rPr>
          <w:sz w:val="28"/>
          <w:szCs w:val="28"/>
        </w:rPr>
        <w:t xml:space="preserve">către </w:t>
      </w:r>
      <w:r w:rsidR="00B142D7">
        <w:rPr>
          <w:sz w:val="28"/>
          <w:szCs w:val="28"/>
        </w:rPr>
        <w:t>domnul</w:t>
      </w:r>
      <w:r w:rsidR="008C6F75">
        <w:rPr>
          <w:sz w:val="28"/>
          <w:szCs w:val="28"/>
        </w:rPr>
        <w:t xml:space="preserve"> </w:t>
      </w:r>
      <w:r w:rsidR="00161A16">
        <w:rPr>
          <w:sz w:val="28"/>
          <w:szCs w:val="28"/>
        </w:rPr>
        <w:t>Marinescu Ioan</w:t>
      </w:r>
      <w:r w:rsidR="008C6F75">
        <w:rPr>
          <w:sz w:val="28"/>
          <w:szCs w:val="28"/>
        </w:rPr>
        <w:t>, titular</w:t>
      </w:r>
      <w:r w:rsidR="00161A16">
        <w:rPr>
          <w:sz w:val="28"/>
          <w:szCs w:val="28"/>
        </w:rPr>
        <w:t>u</w:t>
      </w:r>
      <w:r w:rsidR="009B0F44">
        <w:rPr>
          <w:sz w:val="28"/>
          <w:szCs w:val="28"/>
        </w:rPr>
        <w:t>l</w:t>
      </w:r>
      <w:r w:rsidR="008C6F75">
        <w:rPr>
          <w:sz w:val="28"/>
          <w:szCs w:val="28"/>
        </w:rPr>
        <w:t xml:space="preserve"> contractului de închiriere. </w:t>
      </w:r>
    </w:p>
    <w:p w14:paraId="5714D9F8" w14:textId="209F485F" w:rsidR="00D73F55" w:rsidRDefault="00D73F55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(2) </w:t>
      </w:r>
      <w:r w:rsidRPr="00615EB4">
        <w:rPr>
          <w:sz w:val="28"/>
          <w:szCs w:val="28"/>
        </w:rPr>
        <w:t xml:space="preserve">Odată cu locuința se vinde și cota de </w:t>
      </w:r>
      <w:r>
        <w:rPr>
          <w:sz w:val="28"/>
          <w:szCs w:val="28"/>
        </w:rPr>
        <w:t>13/792</w:t>
      </w:r>
      <w:r w:rsidRPr="00615EB4">
        <w:rPr>
          <w:sz w:val="28"/>
          <w:szCs w:val="28"/>
        </w:rPr>
        <w:t xml:space="preserve"> teren aferent</w:t>
      </w:r>
      <w:r>
        <w:rPr>
          <w:sz w:val="28"/>
          <w:szCs w:val="28"/>
        </w:rPr>
        <w:t xml:space="preserve"> construcției</w:t>
      </w:r>
      <w:r w:rsidRPr="00615EB4">
        <w:rPr>
          <w:sz w:val="28"/>
          <w:szCs w:val="28"/>
        </w:rPr>
        <w:t xml:space="preserve">, respectiv suprafața de </w:t>
      </w:r>
      <w:r>
        <w:rPr>
          <w:sz w:val="28"/>
          <w:szCs w:val="28"/>
        </w:rPr>
        <w:t>13</w:t>
      </w:r>
      <w:r w:rsidRPr="00615EB4">
        <w:rPr>
          <w:sz w:val="28"/>
          <w:szCs w:val="28"/>
        </w:rPr>
        <w:t xml:space="preserve"> mp</w:t>
      </w:r>
      <w:r w:rsidR="00785BCE">
        <w:rPr>
          <w:sz w:val="28"/>
          <w:szCs w:val="28"/>
        </w:rPr>
        <w:t>.</w:t>
      </w:r>
      <w:r w:rsidRPr="00615EB4">
        <w:rPr>
          <w:sz w:val="28"/>
          <w:szCs w:val="28"/>
        </w:rPr>
        <w:t xml:space="preserve"> </w:t>
      </w:r>
    </w:p>
    <w:p w14:paraId="508EA5DC" w14:textId="4E9A7282" w:rsidR="000B10E0" w:rsidRDefault="001E7F2C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0E0"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6</w:t>
      </w:r>
      <w:r w:rsidR="000B10E0" w:rsidRPr="00BC78DC">
        <w:rPr>
          <w:b/>
          <w:sz w:val="28"/>
          <w:szCs w:val="28"/>
        </w:rPr>
        <w:t>.</w:t>
      </w:r>
      <w:r w:rsidR="000B10E0" w:rsidRPr="00BC78DC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 xml:space="preserve">(1) Prețul de vânzare a locuinței identificate la </w:t>
      </w:r>
      <w:r w:rsidR="00003DC6">
        <w:rPr>
          <w:sz w:val="28"/>
          <w:szCs w:val="28"/>
        </w:rPr>
        <w:t>a</w:t>
      </w:r>
      <w:r w:rsidR="00C10554">
        <w:rPr>
          <w:sz w:val="28"/>
          <w:szCs w:val="28"/>
        </w:rPr>
        <w:t>rt.</w:t>
      </w:r>
      <w:r w:rsidR="00B142D7">
        <w:rPr>
          <w:sz w:val="28"/>
          <w:szCs w:val="28"/>
        </w:rPr>
        <w:t xml:space="preserve"> </w:t>
      </w:r>
      <w:r w:rsidR="00003DC6">
        <w:rPr>
          <w:sz w:val="28"/>
          <w:szCs w:val="28"/>
        </w:rPr>
        <w:t>1</w:t>
      </w:r>
      <w:r w:rsidR="00C10554">
        <w:rPr>
          <w:sz w:val="28"/>
          <w:szCs w:val="28"/>
        </w:rPr>
        <w:t xml:space="preserve"> este </w:t>
      </w:r>
      <w:r w:rsidR="003C6CAF">
        <w:rPr>
          <w:sz w:val="28"/>
          <w:szCs w:val="28"/>
        </w:rPr>
        <w:t xml:space="preserve">echivalentul în lei a sumei de 30.900 </w:t>
      </w:r>
      <w:r w:rsidR="003C6CAF">
        <w:rPr>
          <w:sz w:val="28"/>
          <w:szCs w:val="28"/>
          <w:lang w:val="en-US"/>
        </w:rPr>
        <w:t xml:space="preserve">€, </w:t>
      </w:r>
      <w:r w:rsidR="003C6CAF" w:rsidRPr="003C6CAF">
        <w:rPr>
          <w:sz w:val="28"/>
          <w:szCs w:val="28"/>
        </w:rPr>
        <w:t>respectiv</w:t>
      </w:r>
      <w:r w:rsidR="00F01457" w:rsidRPr="003C6CAF">
        <w:rPr>
          <w:sz w:val="28"/>
          <w:szCs w:val="28"/>
        </w:rPr>
        <w:t xml:space="preserve"> </w:t>
      </w:r>
      <w:r w:rsidR="00386120" w:rsidRPr="003C6CAF">
        <w:rPr>
          <w:sz w:val="28"/>
          <w:szCs w:val="28"/>
        </w:rPr>
        <w:t>153.483</w:t>
      </w:r>
      <w:r w:rsidR="00386120">
        <w:rPr>
          <w:sz w:val="28"/>
          <w:szCs w:val="28"/>
        </w:rPr>
        <w:t xml:space="preserve"> lei</w:t>
      </w:r>
      <w:r w:rsidR="003C6CAF">
        <w:rPr>
          <w:sz w:val="28"/>
          <w:szCs w:val="28"/>
        </w:rPr>
        <w:t xml:space="preserve"> (curs </w:t>
      </w:r>
      <w:r w:rsidR="00A072F5">
        <w:rPr>
          <w:sz w:val="28"/>
          <w:szCs w:val="28"/>
        </w:rPr>
        <w:t>E</w:t>
      </w:r>
      <w:r w:rsidR="003C6CAF">
        <w:rPr>
          <w:sz w:val="28"/>
          <w:szCs w:val="28"/>
        </w:rPr>
        <w:t>uro</w:t>
      </w:r>
      <w:r w:rsidR="00A072F5">
        <w:rPr>
          <w:sz w:val="28"/>
          <w:szCs w:val="28"/>
        </w:rPr>
        <w:t xml:space="preserve"> 4,9671 lei</w:t>
      </w:r>
      <w:r w:rsidR="003C6CAF">
        <w:rPr>
          <w:sz w:val="28"/>
          <w:szCs w:val="28"/>
        </w:rPr>
        <w:t>)</w:t>
      </w:r>
      <w:r w:rsidR="00C10554">
        <w:rPr>
          <w:sz w:val="28"/>
          <w:szCs w:val="28"/>
        </w:rPr>
        <w:t xml:space="preserve">, conform raportului de evaluare întocmit de către evaluator autorizat </w:t>
      </w:r>
      <w:r w:rsidR="00D51CF4">
        <w:rPr>
          <w:sz w:val="28"/>
          <w:szCs w:val="28"/>
        </w:rPr>
        <w:t>S</w:t>
      </w:r>
      <w:r w:rsidR="00214EC9">
        <w:rPr>
          <w:sz w:val="28"/>
          <w:szCs w:val="28"/>
        </w:rPr>
        <w:t>.</w:t>
      </w:r>
      <w:r w:rsidR="00D51CF4">
        <w:rPr>
          <w:sz w:val="28"/>
          <w:szCs w:val="28"/>
        </w:rPr>
        <w:t>C</w:t>
      </w:r>
      <w:r w:rsidR="00214EC9">
        <w:rPr>
          <w:sz w:val="28"/>
          <w:szCs w:val="28"/>
        </w:rPr>
        <w:t>.</w:t>
      </w:r>
      <w:r w:rsidR="00D51CF4">
        <w:rPr>
          <w:sz w:val="28"/>
          <w:szCs w:val="28"/>
        </w:rPr>
        <w:t xml:space="preserve"> </w:t>
      </w:r>
      <w:r w:rsidR="00203070">
        <w:rPr>
          <w:sz w:val="28"/>
          <w:szCs w:val="28"/>
        </w:rPr>
        <w:t>Just Eval Invest</w:t>
      </w:r>
      <w:r w:rsidR="00AC4930">
        <w:rPr>
          <w:sz w:val="28"/>
          <w:szCs w:val="28"/>
        </w:rPr>
        <w:t xml:space="preserve">, </w:t>
      </w:r>
      <w:r w:rsidR="00AC4930" w:rsidRPr="00AC4930">
        <w:rPr>
          <w:sz w:val="28"/>
          <w:szCs w:val="28"/>
        </w:rPr>
        <w:t xml:space="preserve">iar prețul terenului este de </w:t>
      </w:r>
      <w:r w:rsidR="00AC4930">
        <w:rPr>
          <w:sz w:val="28"/>
          <w:szCs w:val="28"/>
        </w:rPr>
        <w:t>533</w:t>
      </w:r>
      <w:r w:rsidR="00AC4930" w:rsidRPr="00AC4930">
        <w:rPr>
          <w:sz w:val="28"/>
          <w:szCs w:val="28"/>
        </w:rPr>
        <w:t xml:space="preserve"> lei </w:t>
      </w:r>
      <w:r w:rsidR="008263B6" w:rsidRPr="008263B6">
        <w:rPr>
          <w:sz w:val="28"/>
          <w:szCs w:val="28"/>
        </w:rPr>
        <w:t xml:space="preserve">calculat </w:t>
      </w:r>
      <w:r w:rsidR="00AC4930" w:rsidRPr="00AC4930">
        <w:rPr>
          <w:sz w:val="28"/>
          <w:szCs w:val="28"/>
        </w:rPr>
        <w:t>conform Anexei 1 din HCL nr.155/2022</w:t>
      </w:r>
      <w:r w:rsidR="00203070">
        <w:rPr>
          <w:sz w:val="28"/>
          <w:szCs w:val="28"/>
        </w:rPr>
        <w:t>.</w:t>
      </w:r>
      <w:r w:rsidR="00BE0D57">
        <w:rPr>
          <w:sz w:val="28"/>
          <w:szCs w:val="28"/>
        </w:rPr>
        <w:t xml:space="preserve"> </w:t>
      </w:r>
    </w:p>
    <w:p w14:paraId="34A25604" w14:textId="4E8C3230" w:rsidR="009B0F44" w:rsidRDefault="009B0F44" w:rsidP="009B0F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 Vânzarea locuinței se va face cu plata prețului în rate, prețul urmând a se achita astfel: un avans </w:t>
      </w:r>
      <w:r w:rsidR="002E0E9D">
        <w:rPr>
          <w:sz w:val="28"/>
          <w:szCs w:val="28"/>
        </w:rPr>
        <w:t>de</w:t>
      </w:r>
      <w:r w:rsidR="00785BCE">
        <w:rPr>
          <w:sz w:val="28"/>
          <w:szCs w:val="28"/>
        </w:rPr>
        <w:t xml:space="preserve"> </w:t>
      </w:r>
      <w:r w:rsidR="004757A0">
        <w:rPr>
          <w:sz w:val="28"/>
          <w:szCs w:val="28"/>
        </w:rPr>
        <w:t>10</w:t>
      </w:r>
      <w:r w:rsidR="00785BCE">
        <w:rPr>
          <w:sz w:val="28"/>
          <w:szCs w:val="28"/>
        </w:rPr>
        <w:t>%, respectiv</w:t>
      </w:r>
      <w:r w:rsidR="002E0E9D">
        <w:rPr>
          <w:sz w:val="28"/>
          <w:szCs w:val="28"/>
        </w:rPr>
        <w:t xml:space="preserve"> </w:t>
      </w:r>
      <w:r w:rsidR="004757A0">
        <w:rPr>
          <w:sz w:val="28"/>
          <w:szCs w:val="28"/>
        </w:rPr>
        <w:t>15</w:t>
      </w:r>
      <w:r w:rsidR="001F1600">
        <w:rPr>
          <w:sz w:val="28"/>
          <w:szCs w:val="28"/>
        </w:rPr>
        <w:t>.</w:t>
      </w:r>
      <w:r w:rsidR="004757A0">
        <w:rPr>
          <w:sz w:val="28"/>
          <w:szCs w:val="28"/>
        </w:rPr>
        <w:t>348,3</w:t>
      </w:r>
      <w:r w:rsidR="003756A7">
        <w:rPr>
          <w:sz w:val="28"/>
          <w:szCs w:val="28"/>
        </w:rPr>
        <w:t>0</w:t>
      </w:r>
      <w:r w:rsidR="002E0E9D">
        <w:rPr>
          <w:sz w:val="28"/>
          <w:szCs w:val="28"/>
        </w:rPr>
        <w:t xml:space="preserve"> lei</w:t>
      </w:r>
      <w:r w:rsidR="004E7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și diferența de </w:t>
      </w:r>
      <w:r w:rsidR="003756A7">
        <w:rPr>
          <w:sz w:val="28"/>
          <w:szCs w:val="28"/>
        </w:rPr>
        <w:t>138</w:t>
      </w:r>
      <w:r w:rsidR="001F1600">
        <w:rPr>
          <w:sz w:val="28"/>
          <w:szCs w:val="28"/>
        </w:rPr>
        <w:t>.</w:t>
      </w:r>
      <w:r w:rsidR="003756A7">
        <w:rPr>
          <w:sz w:val="28"/>
          <w:szCs w:val="28"/>
        </w:rPr>
        <w:t>134,70</w:t>
      </w:r>
      <w:r w:rsidR="00386120">
        <w:rPr>
          <w:sz w:val="28"/>
          <w:szCs w:val="28"/>
        </w:rPr>
        <w:t xml:space="preserve"> lei</w:t>
      </w:r>
      <w:r>
        <w:rPr>
          <w:sz w:val="28"/>
          <w:szCs w:val="28"/>
        </w:rPr>
        <w:t xml:space="preserve"> se </w:t>
      </w:r>
      <w:r w:rsidR="00386120">
        <w:rPr>
          <w:sz w:val="28"/>
          <w:szCs w:val="28"/>
        </w:rPr>
        <w:t xml:space="preserve">va </w:t>
      </w:r>
      <w:r>
        <w:rPr>
          <w:sz w:val="28"/>
          <w:szCs w:val="28"/>
        </w:rPr>
        <w:t xml:space="preserve">plăti în rate lunare pe o perioadă de </w:t>
      </w:r>
      <w:r w:rsidR="004E74F4">
        <w:rPr>
          <w:sz w:val="28"/>
          <w:szCs w:val="28"/>
        </w:rPr>
        <w:t>10</w:t>
      </w:r>
      <w:r>
        <w:rPr>
          <w:sz w:val="28"/>
          <w:szCs w:val="28"/>
        </w:rPr>
        <w:t xml:space="preserve"> ani. </w:t>
      </w:r>
      <w:r w:rsidR="00D73F55" w:rsidRPr="00D73F55">
        <w:rPr>
          <w:sz w:val="28"/>
          <w:szCs w:val="28"/>
        </w:rPr>
        <w:t>Odată cu avansul locuinței se achită prețul integral al terenului în sumă de</w:t>
      </w:r>
      <w:r w:rsidR="00D73F55">
        <w:rPr>
          <w:sz w:val="28"/>
          <w:szCs w:val="28"/>
        </w:rPr>
        <w:t xml:space="preserve"> 533 lei</w:t>
      </w:r>
      <w:r w:rsidR="001F1600">
        <w:rPr>
          <w:sz w:val="28"/>
          <w:szCs w:val="28"/>
        </w:rPr>
        <w:t xml:space="preserve"> (</w:t>
      </w:r>
      <w:r w:rsidR="00DB7A8B">
        <w:rPr>
          <w:sz w:val="28"/>
          <w:szCs w:val="28"/>
        </w:rPr>
        <w:t>respectiv 15</w:t>
      </w:r>
      <w:r w:rsidR="00307A6E">
        <w:rPr>
          <w:sz w:val="28"/>
          <w:szCs w:val="28"/>
        </w:rPr>
        <w:t>.</w:t>
      </w:r>
      <w:r w:rsidR="00DB7A8B">
        <w:rPr>
          <w:sz w:val="28"/>
          <w:szCs w:val="28"/>
        </w:rPr>
        <w:t>348,30+533=15</w:t>
      </w:r>
      <w:r w:rsidR="00307A6E">
        <w:rPr>
          <w:sz w:val="28"/>
          <w:szCs w:val="28"/>
        </w:rPr>
        <w:t>.</w:t>
      </w:r>
      <w:r w:rsidR="00DB7A8B">
        <w:rPr>
          <w:sz w:val="28"/>
          <w:szCs w:val="28"/>
        </w:rPr>
        <w:t>881,30 lei</w:t>
      </w:r>
      <w:r w:rsidR="001F1600">
        <w:rPr>
          <w:sz w:val="28"/>
          <w:szCs w:val="28"/>
        </w:rPr>
        <w:t>)</w:t>
      </w:r>
      <w:r w:rsidR="00D73F55">
        <w:rPr>
          <w:sz w:val="28"/>
          <w:szCs w:val="28"/>
        </w:rPr>
        <w:t>.</w:t>
      </w:r>
    </w:p>
    <w:p w14:paraId="304C3948" w14:textId="601C3C05" w:rsidR="003756A7" w:rsidRPr="003756A7" w:rsidRDefault="003756A7" w:rsidP="0037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(3</w:t>
      </w:r>
      <w:r w:rsidRPr="003756A7">
        <w:rPr>
          <w:sz w:val="28"/>
          <w:szCs w:val="28"/>
        </w:rPr>
        <w:t>) La plata ratelor lunare se va calcula o dobândă anuală de 4% potrivit legii.</w:t>
      </w:r>
    </w:p>
    <w:p w14:paraId="773E3973" w14:textId="1627C97C" w:rsidR="003756A7" w:rsidRDefault="003756A7" w:rsidP="003756A7">
      <w:pPr>
        <w:ind w:firstLine="567"/>
        <w:jc w:val="both"/>
        <w:rPr>
          <w:sz w:val="28"/>
          <w:szCs w:val="28"/>
        </w:rPr>
      </w:pPr>
      <w:r w:rsidRPr="003756A7">
        <w:rPr>
          <w:sz w:val="28"/>
          <w:szCs w:val="28"/>
        </w:rPr>
        <w:t>(4) Municipiul Satu Mare își garantează încasarea prețului prin înscrierea ipotecii asupra locuinței, operațiune care este scutită de taxa de timbru.</w:t>
      </w:r>
    </w:p>
    <w:p w14:paraId="0F694EE0" w14:textId="77777777" w:rsidR="00B142D7" w:rsidRDefault="00B142D7" w:rsidP="003756A7">
      <w:pPr>
        <w:ind w:firstLine="567"/>
        <w:jc w:val="both"/>
        <w:rPr>
          <w:sz w:val="28"/>
          <w:szCs w:val="28"/>
        </w:rPr>
      </w:pPr>
    </w:p>
    <w:p w14:paraId="63ABCB1D" w14:textId="77777777" w:rsidR="00B142D7" w:rsidRDefault="00B142D7" w:rsidP="00D82C31">
      <w:pPr>
        <w:ind w:firstLine="567"/>
        <w:jc w:val="both"/>
        <w:rPr>
          <w:bCs/>
          <w:sz w:val="28"/>
          <w:szCs w:val="28"/>
        </w:rPr>
      </w:pPr>
    </w:p>
    <w:p w14:paraId="0E8CA7BE" w14:textId="77777777" w:rsidR="00B142D7" w:rsidRDefault="00B142D7" w:rsidP="00D82C31">
      <w:pPr>
        <w:ind w:firstLine="567"/>
        <w:jc w:val="both"/>
        <w:rPr>
          <w:bCs/>
          <w:sz w:val="28"/>
          <w:szCs w:val="28"/>
        </w:rPr>
      </w:pPr>
    </w:p>
    <w:p w14:paraId="722BFD1C" w14:textId="77777777" w:rsidR="00B142D7" w:rsidRDefault="00B142D7" w:rsidP="00D82C31">
      <w:pPr>
        <w:ind w:firstLine="567"/>
        <w:jc w:val="both"/>
        <w:rPr>
          <w:bCs/>
          <w:sz w:val="28"/>
          <w:szCs w:val="28"/>
        </w:rPr>
      </w:pPr>
    </w:p>
    <w:p w14:paraId="5540CAD7" w14:textId="450BD660" w:rsidR="00D82C31" w:rsidRPr="00D82C31" w:rsidRDefault="00D82C31" w:rsidP="00D82C31">
      <w:pPr>
        <w:ind w:firstLine="567"/>
        <w:jc w:val="both"/>
        <w:rPr>
          <w:sz w:val="28"/>
          <w:szCs w:val="28"/>
        </w:rPr>
      </w:pPr>
      <w:r w:rsidRPr="00D82C31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5</w:t>
      </w:r>
      <w:r w:rsidRPr="00D82C31">
        <w:rPr>
          <w:bCs/>
          <w:sz w:val="28"/>
          <w:szCs w:val="28"/>
        </w:rPr>
        <w:t>)</w:t>
      </w:r>
      <w:r w:rsidRPr="00D82C31">
        <w:rPr>
          <w:sz w:val="28"/>
          <w:szCs w:val="28"/>
        </w:rPr>
        <w:t xml:space="preserve"> În cazul neachitării la termenele stabilite a ratelor lunare din prețul locuinței, cumpărător</w:t>
      </w:r>
      <w:r>
        <w:rPr>
          <w:sz w:val="28"/>
          <w:szCs w:val="28"/>
        </w:rPr>
        <w:t>ul</w:t>
      </w:r>
      <w:r w:rsidRPr="00D82C31">
        <w:rPr>
          <w:sz w:val="28"/>
          <w:szCs w:val="28"/>
        </w:rPr>
        <w:t xml:space="preserve"> va plăti o dobânda de 8% pe an asupra acestor rate.</w:t>
      </w:r>
    </w:p>
    <w:p w14:paraId="31B272BF" w14:textId="1B0EB862" w:rsidR="00D82C31" w:rsidRPr="00D82C31" w:rsidRDefault="00D82C31" w:rsidP="00D82C31">
      <w:pPr>
        <w:ind w:firstLine="567"/>
        <w:jc w:val="both"/>
        <w:rPr>
          <w:sz w:val="28"/>
          <w:szCs w:val="28"/>
        </w:rPr>
      </w:pPr>
      <w:r w:rsidRPr="00D82C31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D82C31">
        <w:rPr>
          <w:sz w:val="28"/>
          <w:szCs w:val="28"/>
        </w:rPr>
        <w:t>) În caz de neplată a 6 (șase) rate scadente de către cumpărător</w:t>
      </w:r>
      <w:r>
        <w:rPr>
          <w:sz w:val="28"/>
          <w:szCs w:val="28"/>
        </w:rPr>
        <w:t>ul</w:t>
      </w:r>
      <w:r w:rsidRPr="00D82C31">
        <w:rPr>
          <w:sz w:val="28"/>
          <w:szCs w:val="28"/>
        </w:rPr>
        <w:t xml:space="preserve"> locuinței, </w:t>
      </w:r>
      <w:r w:rsidRPr="00D82C31">
        <w:rPr>
          <w:caps/>
          <w:sz w:val="28"/>
          <w:szCs w:val="28"/>
        </w:rPr>
        <w:t>m</w:t>
      </w:r>
      <w:r w:rsidRPr="00D82C31">
        <w:rPr>
          <w:sz w:val="28"/>
          <w:szCs w:val="28"/>
        </w:rPr>
        <w:t>unicipiul Satu Mare va putea cere executarea silită asupra locuinței și evacuarea deținător</w:t>
      </w:r>
      <w:r w:rsidR="00485567">
        <w:rPr>
          <w:sz w:val="28"/>
          <w:szCs w:val="28"/>
        </w:rPr>
        <w:t>ulu</w:t>
      </w:r>
      <w:r w:rsidRPr="00D82C31">
        <w:rPr>
          <w:sz w:val="28"/>
          <w:szCs w:val="28"/>
        </w:rPr>
        <w:t>i, în condițiile legii.</w:t>
      </w:r>
    </w:p>
    <w:p w14:paraId="41D31E62" w14:textId="69701F90" w:rsidR="00CF6BC9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7</w:t>
      </w:r>
      <w:r w:rsidRPr="00BC78DC">
        <w:rPr>
          <w:b/>
          <w:sz w:val="28"/>
          <w:szCs w:val="28"/>
        </w:rPr>
        <w:t>.</w:t>
      </w:r>
      <w:r w:rsidR="001E7F2C">
        <w:rPr>
          <w:b/>
          <w:sz w:val="28"/>
          <w:szCs w:val="28"/>
        </w:rPr>
        <w:t xml:space="preserve"> </w:t>
      </w:r>
      <w:r w:rsidR="00CF6BC9">
        <w:rPr>
          <w:sz w:val="28"/>
          <w:szCs w:val="28"/>
        </w:rPr>
        <w:t>(1) La data perfectării contractului de vânzare-cumpărare, cumpărător</w:t>
      </w:r>
      <w:r w:rsidR="008F2A69">
        <w:rPr>
          <w:sz w:val="28"/>
          <w:szCs w:val="28"/>
        </w:rPr>
        <w:t>ul</w:t>
      </w:r>
      <w:r w:rsidR="00CF6BC9">
        <w:rPr>
          <w:sz w:val="28"/>
          <w:szCs w:val="28"/>
        </w:rPr>
        <w:t xml:space="preserve"> va prezenta următoarele documente:</w:t>
      </w:r>
    </w:p>
    <w:p w14:paraId="5B4168EC" w14:textId="4EA1A765" w:rsidR="00CF6BC9" w:rsidRDefault="00CF6BC9" w:rsidP="00CF6BC9">
      <w:pPr>
        <w:ind w:firstLine="567"/>
        <w:jc w:val="both"/>
        <w:rPr>
          <w:sz w:val="28"/>
          <w:szCs w:val="28"/>
        </w:rPr>
      </w:pPr>
      <w:r w:rsidRPr="00D20C24">
        <w:rPr>
          <w:sz w:val="28"/>
          <w:szCs w:val="28"/>
        </w:rPr>
        <w:t>a</w:t>
      </w:r>
      <w:r w:rsidRPr="00AC0332">
        <w:rPr>
          <w:sz w:val="28"/>
          <w:szCs w:val="28"/>
        </w:rPr>
        <w:t xml:space="preserve">)  </w:t>
      </w:r>
      <w:r>
        <w:rPr>
          <w:sz w:val="28"/>
          <w:szCs w:val="28"/>
        </w:rPr>
        <w:t>certificat fiscal eliberat de autoritatea locală din care să rezulte că nu are datorii față de bugetul local;</w:t>
      </w:r>
    </w:p>
    <w:p w14:paraId="7762FEF9" w14:textId="495E046A" w:rsidR="00CF6BC9" w:rsidRDefault="00B467F0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CF6BC9">
        <w:rPr>
          <w:sz w:val="28"/>
          <w:szCs w:val="28"/>
        </w:rPr>
        <w:t>)   declarație notarială dată pe propria răspundere, din care să rezulte că titularul și membrii majori, dacă e cazul, nu dețin și nu au înstrăinat o locuință proprietate personală sau din fondul locativ de stat, după data de 1 ianuarie 1990.</w:t>
      </w:r>
    </w:p>
    <w:p w14:paraId="1861338B" w14:textId="0266060B" w:rsidR="00CF6BC9" w:rsidRDefault="00CF6BC9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(2) Toate cheltuielile ocazionate cu vânzarea locuinței </w:t>
      </w:r>
      <w:r w:rsidR="007B66BA">
        <w:rPr>
          <w:sz w:val="28"/>
          <w:szCs w:val="28"/>
        </w:rPr>
        <w:t xml:space="preserve">și a terenului </w:t>
      </w:r>
      <w:r>
        <w:rPr>
          <w:sz w:val="28"/>
          <w:szCs w:val="28"/>
        </w:rPr>
        <w:t>vor fi suportate de cumpărător, inclusiv contravaloarea raportului de evaluare</w:t>
      </w:r>
      <w:r w:rsidR="007B5B92">
        <w:rPr>
          <w:sz w:val="28"/>
          <w:szCs w:val="28"/>
        </w:rPr>
        <w:t>, în sumă de 1</w:t>
      </w:r>
      <w:r w:rsidR="0024458F">
        <w:rPr>
          <w:sz w:val="28"/>
          <w:szCs w:val="28"/>
        </w:rPr>
        <w:t>19</w:t>
      </w:r>
      <w:r w:rsidR="007B5B92">
        <w:rPr>
          <w:sz w:val="28"/>
          <w:szCs w:val="28"/>
        </w:rPr>
        <w:t>0 lei</w:t>
      </w:r>
      <w:r w:rsidR="00307A6E">
        <w:rPr>
          <w:sz w:val="28"/>
          <w:szCs w:val="28"/>
        </w:rPr>
        <w:t xml:space="preserve"> (urmând a se plăti suma totală de </w:t>
      </w:r>
      <w:r w:rsidR="00307A6E" w:rsidRPr="00307A6E">
        <w:rPr>
          <w:sz w:val="28"/>
          <w:szCs w:val="28"/>
        </w:rPr>
        <w:t>17.071,30 lei</w:t>
      </w:r>
      <w:r w:rsidR="00307A6E">
        <w:rPr>
          <w:sz w:val="28"/>
          <w:szCs w:val="28"/>
        </w:rPr>
        <w:t xml:space="preserve"> constituită din: </w:t>
      </w:r>
      <w:r w:rsidR="00307A6E" w:rsidRPr="00307A6E">
        <w:rPr>
          <w:sz w:val="28"/>
          <w:szCs w:val="28"/>
        </w:rPr>
        <w:t>avans 10%+c/va teren+ c/va raport evaluare)</w:t>
      </w:r>
      <w:r w:rsidR="00322E6E">
        <w:rPr>
          <w:sz w:val="28"/>
          <w:szCs w:val="28"/>
        </w:rPr>
        <w:t xml:space="preserve">, precum și orice alte taxe </w:t>
      </w:r>
      <w:r w:rsidR="001F1600">
        <w:rPr>
          <w:sz w:val="28"/>
          <w:szCs w:val="28"/>
        </w:rPr>
        <w:t>care sunt în</w:t>
      </w:r>
      <w:r w:rsidR="00322E6E">
        <w:rPr>
          <w:sz w:val="28"/>
          <w:szCs w:val="28"/>
        </w:rPr>
        <w:t xml:space="preserve"> legătură cu vânzarea.</w:t>
      </w:r>
    </w:p>
    <w:p w14:paraId="07A76985" w14:textId="23757AF6" w:rsidR="00583122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8</w:t>
      </w:r>
      <w:r w:rsidR="00583122">
        <w:rPr>
          <w:b/>
          <w:sz w:val="28"/>
          <w:szCs w:val="28"/>
        </w:rPr>
        <w:t xml:space="preserve">. </w:t>
      </w:r>
      <w:r w:rsidR="005F69B4" w:rsidRPr="005F69B4">
        <w:rPr>
          <w:sz w:val="28"/>
          <w:szCs w:val="28"/>
        </w:rPr>
        <w:t xml:space="preserve">Cu ducerea la îndeplinire a prezentei </w:t>
      </w:r>
      <w:r w:rsidR="00B142D7">
        <w:rPr>
          <w:sz w:val="28"/>
          <w:szCs w:val="28"/>
        </w:rPr>
        <w:t xml:space="preserve">hotărâri </w:t>
      </w:r>
      <w:r w:rsidR="005F69B4" w:rsidRPr="005F69B4">
        <w:rPr>
          <w:sz w:val="28"/>
          <w:szCs w:val="28"/>
        </w:rPr>
        <w:t xml:space="preserve">se încredințează Primarul </w:t>
      </w:r>
      <w:r w:rsidR="00B142D7">
        <w:rPr>
          <w:sz w:val="28"/>
          <w:szCs w:val="28"/>
        </w:rPr>
        <w:t>m</w:t>
      </w:r>
      <w:r w:rsidR="005F69B4" w:rsidRPr="005F69B4">
        <w:rPr>
          <w:sz w:val="28"/>
          <w:szCs w:val="28"/>
        </w:rPr>
        <w:t>unicipiului Satu Mare şi Direcția patrimoniu</w:t>
      </w:r>
      <w:r w:rsidR="00FE17F7">
        <w:rPr>
          <w:sz w:val="28"/>
          <w:szCs w:val="28"/>
        </w:rPr>
        <w:t xml:space="preserve"> - </w:t>
      </w:r>
      <w:r w:rsidR="005F69B4" w:rsidRPr="005F69B4">
        <w:rPr>
          <w:sz w:val="28"/>
          <w:szCs w:val="28"/>
        </w:rPr>
        <w:t xml:space="preserve"> Serviciul Patrimoniu Concesionări Închirieri.</w:t>
      </w:r>
    </w:p>
    <w:p w14:paraId="311F4B01" w14:textId="3C1C5A33" w:rsidR="000B10E0" w:rsidRDefault="00583122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5F69B4" w:rsidRPr="005F69B4">
        <w:rPr>
          <w:sz w:val="28"/>
          <w:szCs w:val="28"/>
        </w:rPr>
        <w:t>Prezenta hotărâre se comunică prin intermediul Secretarului general, în termenul prevăzut de lege, Primarului municipiului Satu Mare, Instituției Prefectului</w:t>
      </w:r>
      <w:r w:rsidR="00FE17F7">
        <w:rPr>
          <w:sz w:val="28"/>
          <w:szCs w:val="28"/>
        </w:rPr>
        <w:t>-</w:t>
      </w:r>
      <w:r w:rsidR="005F69B4" w:rsidRPr="005F69B4">
        <w:rPr>
          <w:sz w:val="28"/>
          <w:szCs w:val="28"/>
        </w:rPr>
        <w:t>Județul Satu Mare, Direcției patrimoniu</w:t>
      </w:r>
      <w:r w:rsidR="00FE17F7">
        <w:rPr>
          <w:sz w:val="28"/>
          <w:szCs w:val="28"/>
        </w:rPr>
        <w:t xml:space="preserve"> –</w:t>
      </w:r>
      <w:r w:rsidR="005F69B4" w:rsidRPr="005F69B4">
        <w:rPr>
          <w:sz w:val="28"/>
          <w:szCs w:val="28"/>
        </w:rPr>
        <w:t xml:space="preserve"> Serviciul</w:t>
      </w:r>
      <w:r w:rsidR="00FE17F7">
        <w:rPr>
          <w:sz w:val="28"/>
          <w:szCs w:val="28"/>
        </w:rPr>
        <w:t xml:space="preserve"> </w:t>
      </w:r>
      <w:r w:rsidR="005F69B4" w:rsidRPr="005F69B4">
        <w:rPr>
          <w:sz w:val="28"/>
          <w:szCs w:val="28"/>
        </w:rPr>
        <w:t>Patrimoniu, Concesionări, Închirieri și</w:t>
      </w:r>
      <w:r w:rsidR="00CF6BC9">
        <w:rPr>
          <w:sz w:val="28"/>
          <w:szCs w:val="28"/>
        </w:rPr>
        <w:t xml:space="preserve"> </w:t>
      </w:r>
      <w:r w:rsidR="00B142D7">
        <w:rPr>
          <w:sz w:val="28"/>
          <w:szCs w:val="28"/>
        </w:rPr>
        <w:t>domnului</w:t>
      </w:r>
      <w:r w:rsidR="00CF6BC9" w:rsidRPr="00FF0F46">
        <w:rPr>
          <w:sz w:val="28"/>
          <w:szCs w:val="28"/>
        </w:rPr>
        <w:t xml:space="preserve"> </w:t>
      </w:r>
      <w:r w:rsidR="004E74F4">
        <w:rPr>
          <w:sz w:val="28"/>
          <w:szCs w:val="28"/>
        </w:rPr>
        <w:t>Marinescu Ioan</w:t>
      </w:r>
      <w:r w:rsidR="00CF6BC9">
        <w:rPr>
          <w:sz w:val="28"/>
          <w:szCs w:val="28"/>
        </w:rPr>
        <w:t>.</w:t>
      </w:r>
    </w:p>
    <w:p w14:paraId="2E604A86" w14:textId="77777777" w:rsidR="001E7F2C" w:rsidRDefault="001E7F2C" w:rsidP="00307A6E">
      <w:pPr>
        <w:jc w:val="both"/>
        <w:rPr>
          <w:sz w:val="28"/>
          <w:szCs w:val="28"/>
        </w:rPr>
      </w:pPr>
    </w:p>
    <w:p w14:paraId="327B6C29" w14:textId="77777777" w:rsidR="00913ED8" w:rsidRDefault="00913ED8" w:rsidP="00CF6BC9">
      <w:pPr>
        <w:rPr>
          <w:sz w:val="28"/>
          <w:szCs w:val="28"/>
        </w:rPr>
      </w:pPr>
    </w:p>
    <w:p w14:paraId="7A16D63B" w14:textId="592593C3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BB94B32" w14:textId="77777777" w:rsidR="00B142D7" w:rsidRPr="00B142D7" w:rsidRDefault="00B142D7" w:rsidP="00B142D7">
      <w:pPr>
        <w:rPr>
          <w:b/>
          <w:bCs/>
          <w:sz w:val="28"/>
          <w:szCs w:val="28"/>
          <w:lang w:val="es-DO" w:eastAsia="ro-RO"/>
        </w:rPr>
      </w:pPr>
      <w:r w:rsidRPr="00B142D7">
        <w:rPr>
          <w:b/>
          <w:bCs/>
          <w:sz w:val="28"/>
          <w:szCs w:val="28"/>
          <w:lang w:eastAsia="ro-RO"/>
        </w:rPr>
        <w:t xml:space="preserve">            </w:t>
      </w:r>
      <w:proofErr w:type="spellStart"/>
      <w:r w:rsidRPr="00B142D7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B142D7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142D7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B142D7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142D7">
        <w:rPr>
          <w:b/>
          <w:bCs/>
          <w:sz w:val="28"/>
          <w:szCs w:val="28"/>
          <w:lang w:val="es-DO" w:eastAsia="ro-RO"/>
        </w:rPr>
        <w:t xml:space="preserve">                                 </w:t>
      </w:r>
      <w:proofErr w:type="spellStart"/>
      <w:r w:rsidRPr="00B142D7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2E86889E" w14:textId="77777777" w:rsidR="00B142D7" w:rsidRPr="00B142D7" w:rsidRDefault="00B142D7" w:rsidP="00B142D7">
      <w:pPr>
        <w:rPr>
          <w:sz w:val="28"/>
          <w:szCs w:val="28"/>
          <w:lang w:val="es-DO" w:eastAsia="ro-RO"/>
        </w:rPr>
      </w:pPr>
      <w:r w:rsidRPr="00B142D7">
        <w:rPr>
          <w:b/>
          <w:sz w:val="28"/>
          <w:szCs w:val="28"/>
          <w:lang w:val="es-DO" w:eastAsia="ro-RO"/>
        </w:rPr>
        <w:t xml:space="preserve">                    </w:t>
      </w:r>
      <w:r w:rsidRPr="00B142D7">
        <w:rPr>
          <w:b/>
          <w:bCs/>
          <w:sz w:val="28"/>
          <w:szCs w:val="28"/>
          <w:lang w:eastAsia="ro-RO"/>
        </w:rPr>
        <w:t>Mare Radu</w:t>
      </w:r>
      <w:r w:rsidRPr="00B142D7">
        <w:rPr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7A33EBDD" w14:textId="6F9B557E" w:rsidR="00B142D7" w:rsidRDefault="00B142D7" w:rsidP="00B142D7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B142D7">
        <w:rPr>
          <w:b/>
          <w:bCs/>
          <w:sz w:val="28"/>
          <w:szCs w:val="28"/>
          <w:lang w:val="es-DO" w:eastAsia="ro-RO"/>
        </w:rPr>
        <w:t xml:space="preserve">Mihaela </w:t>
      </w:r>
      <w:proofErr w:type="spellStart"/>
      <w:r w:rsidRPr="00B142D7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B142D7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142D7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352BC60C" w14:textId="6B599D30" w:rsidR="00B142D7" w:rsidRDefault="00B142D7" w:rsidP="00B142D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7F02AAE" w14:textId="03A232F3" w:rsidR="00B142D7" w:rsidRDefault="00B142D7" w:rsidP="00B142D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008950AC" w14:textId="2EE89966" w:rsidR="00B142D7" w:rsidRDefault="00B142D7" w:rsidP="00B142D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C519967" w14:textId="77777777" w:rsidR="00B142D7" w:rsidRPr="00B142D7" w:rsidRDefault="00B142D7" w:rsidP="00B142D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4EC6EA7" w14:textId="77777777" w:rsidR="00B142D7" w:rsidRPr="00B142D7" w:rsidRDefault="00B142D7" w:rsidP="00B142D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D5DCFC3" w14:textId="77777777" w:rsidR="00B142D7" w:rsidRPr="00B142D7" w:rsidRDefault="00B142D7" w:rsidP="00B142D7">
      <w:pPr>
        <w:jc w:val="both"/>
        <w:rPr>
          <w:b/>
          <w:bCs/>
          <w:sz w:val="10"/>
          <w:szCs w:val="10"/>
          <w:lang w:val="es-DO" w:eastAsia="ro-RO"/>
        </w:rPr>
      </w:pPr>
    </w:p>
    <w:p w14:paraId="42F8568A" w14:textId="77777777" w:rsidR="00B142D7" w:rsidRPr="00B142D7" w:rsidRDefault="00B142D7" w:rsidP="00B142D7">
      <w:pPr>
        <w:jc w:val="both"/>
        <w:rPr>
          <w:sz w:val="16"/>
          <w:szCs w:val="16"/>
          <w:lang w:eastAsia="ro-RO"/>
        </w:rPr>
      </w:pPr>
      <w:proofErr w:type="spellStart"/>
      <w:r w:rsidRPr="00B142D7">
        <w:rPr>
          <w:sz w:val="16"/>
          <w:szCs w:val="16"/>
          <w:lang w:val="es-DO" w:eastAsia="ro-RO"/>
        </w:rPr>
        <w:t>Prezenta</w:t>
      </w:r>
      <w:proofErr w:type="spellEnd"/>
      <w:r w:rsidRPr="00B142D7">
        <w:rPr>
          <w:sz w:val="16"/>
          <w:szCs w:val="16"/>
          <w:lang w:val="es-DO" w:eastAsia="ro-RO"/>
        </w:rPr>
        <w:t xml:space="preserve"> </w:t>
      </w:r>
      <w:proofErr w:type="spellStart"/>
      <w:r w:rsidRPr="00B142D7">
        <w:rPr>
          <w:sz w:val="16"/>
          <w:szCs w:val="16"/>
          <w:lang w:val="es-DO" w:eastAsia="ro-RO"/>
        </w:rPr>
        <w:t>hotărâre</w:t>
      </w:r>
      <w:proofErr w:type="spellEnd"/>
      <w:r w:rsidRPr="00B142D7">
        <w:rPr>
          <w:sz w:val="16"/>
          <w:szCs w:val="16"/>
          <w:lang w:val="es-DO" w:eastAsia="ro-RO"/>
        </w:rPr>
        <w:t xml:space="preserve"> a </w:t>
      </w:r>
      <w:proofErr w:type="spellStart"/>
      <w:r w:rsidRPr="00B142D7">
        <w:rPr>
          <w:sz w:val="16"/>
          <w:szCs w:val="16"/>
          <w:lang w:val="es-DO" w:eastAsia="ro-RO"/>
        </w:rPr>
        <w:t>fost</w:t>
      </w:r>
      <w:proofErr w:type="spellEnd"/>
      <w:r w:rsidRPr="00B142D7">
        <w:rPr>
          <w:sz w:val="16"/>
          <w:szCs w:val="16"/>
          <w:lang w:val="es-DO" w:eastAsia="ro-RO"/>
        </w:rPr>
        <w:t xml:space="preserve"> </w:t>
      </w:r>
      <w:proofErr w:type="spellStart"/>
      <w:r w:rsidRPr="00B142D7">
        <w:rPr>
          <w:sz w:val="16"/>
          <w:szCs w:val="16"/>
          <w:lang w:val="es-DO" w:eastAsia="ro-RO"/>
        </w:rPr>
        <w:t>adoptată</w:t>
      </w:r>
      <w:proofErr w:type="spellEnd"/>
      <w:r w:rsidRPr="00B142D7">
        <w:rPr>
          <w:sz w:val="16"/>
          <w:szCs w:val="16"/>
          <w:lang w:val="es-DO" w:eastAsia="ro-RO"/>
        </w:rPr>
        <w:t xml:space="preserve"> </w:t>
      </w:r>
      <w:proofErr w:type="spellStart"/>
      <w:r w:rsidRPr="00B142D7">
        <w:rPr>
          <w:sz w:val="16"/>
          <w:szCs w:val="16"/>
          <w:lang w:val="es-DO" w:eastAsia="ro-RO"/>
        </w:rPr>
        <w:t>în</w:t>
      </w:r>
      <w:proofErr w:type="spellEnd"/>
      <w:r w:rsidRPr="00B142D7">
        <w:rPr>
          <w:sz w:val="16"/>
          <w:szCs w:val="16"/>
          <w:lang w:val="es-DO" w:eastAsia="ro-RO"/>
        </w:rPr>
        <w:t xml:space="preserve"> </w:t>
      </w:r>
      <w:proofErr w:type="spellStart"/>
      <w:r w:rsidRPr="00B142D7">
        <w:rPr>
          <w:sz w:val="16"/>
          <w:szCs w:val="16"/>
          <w:lang w:val="es-DO" w:eastAsia="ro-RO"/>
        </w:rPr>
        <w:t>ședință</w:t>
      </w:r>
      <w:proofErr w:type="spellEnd"/>
      <w:r w:rsidRPr="00B142D7">
        <w:rPr>
          <w:sz w:val="16"/>
          <w:szCs w:val="16"/>
          <w:lang w:val="es-DO" w:eastAsia="ro-RO"/>
        </w:rPr>
        <w:t xml:space="preserve"> </w:t>
      </w:r>
      <w:proofErr w:type="spellStart"/>
      <w:r w:rsidRPr="00B142D7">
        <w:rPr>
          <w:sz w:val="16"/>
          <w:szCs w:val="16"/>
          <w:lang w:val="es-DO" w:eastAsia="ro-RO"/>
        </w:rPr>
        <w:t>ordinară</w:t>
      </w:r>
      <w:proofErr w:type="spellEnd"/>
      <w:r w:rsidRPr="00B142D7">
        <w:rPr>
          <w:sz w:val="16"/>
          <w:szCs w:val="16"/>
          <w:lang w:val="es-DO" w:eastAsia="ro-RO"/>
        </w:rPr>
        <w:t xml:space="preserve"> </w:t>
      </w:r>
      <w:proofErr w:type="spellStart"/>
      <w:r w:rsidRPr="00B142D7">
        <w:rPr>
          <w:sz w:val="16"/>
          <w:szCs w:val="16"/>
          <w:lang w:val="es-DO" w:eastAsia="ro-RO"/>
        </w:rPr>
        <w:t>cu</w:t>
      </w:r>
      <w:proofErr w:type="spellEnd"/>
      <w:r w:rsidRPr="00B142D7">
        <w:rPr>
          <w:sz w:val="16"/>
          <w:szCs w:val="16"/>
          <w:lang w:val="es-DO" w:eastAsia="ro-RO"/>
        </w:rPr>
        <w:t xml:space="preserve"> </w:t>
      </w:r>
      <w:proofErr w:type="spellStart"/>
      <w:r w:rsidRPr="00B142D7">
        <w:rPr>
          <w:sz w:val="16"/>
          <w:szCs w:val="16"/>
          <w:lang w:val="es-DO" w:eastAsia="ro-RO"/>
        </w:rPr>
        <w:t>respectarea</w:t>
      </w:r>
      <w:proofErr w:type="spellEnd"/>
      <w:r w:rsidRPr="00B142D7">
        <w:rPr>
          <w:sz w:val="16"/>
          <w:szCs w:val="16"/>
          <w:lang w:val="es-DO" w:eastAsia="ro-RO"/>
        </w:rPr>
        <w:t xml:space="preserve"> </w:t>
      </w:r>
      <w:proofErr w:type="spellStart"/>
      <w:r w:rsidRPr="00B142D7">
        <w:rPr>
          <w:sz w:val="16"/>
          <w:szCs w:val="16"/>
          <w:lang w:val="es-DO" w:eastAsia="ro-RO"/>
        </w:rPr>
        <w:t>prevederilor</w:t>
      </w:r>
      <w:proofErr w:type="spellEnd"/>
      <w:r w:rsidRPr="00B142D7">
        <w:rPr>
          <w:sz w:val="16"/>
          <w:szCs w:val="16"/>
          <w:lang w:val="es-DO" w:eastAsia="ro-RO"/>
        </w:rPr>
        <w:t xml:space="preserve"> art. 139 </w:t>
      </w:r>
      <w:proofErr w:type="spellStart"/>
      <w:r w:rsidRPr="00B142D7">
        <w:rPr>
          <w:sz w:val="16"/>
          <w:szCs w:val="16"/>
          <w:lang w:val="es-DO" w:eastAsia="ro-RO"/>
        </w:rPr>
        <w:t>alin</w:t>
      </w:r>
      <w:proofErr w:type="spellEnd"/>
      <w:r w:rsidRPr="00B142D7">
        <w:rPr>
          <w:sz w:val="16"/>
          <w:szCs w:val="16"/>
          <w:lang w:val="es-DO" w:eastAsia="ro-RO"/>
        </w:rPr>
        <w:t xml:space="preserve">. (2)  </w:t>
      </w:r>
      <w:r w:rsidRPr="00B142D7">
        <w:rPr>
          <w:sz w:val="16"/>
          <w:szCs w:val="16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142D7" w:rsidRPr="00B142D7" w14:paraId="17F305A0" w14:textId="77777777" w:rsidTr="000D485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B8C9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eastAsia="zh-CN"/>
              </w:rPr>
            </w:pPr>
            <w:r w:rsidRPr="00B142D7">
              <w:rPr>
                <w:sz w:val="16"/>
                <w:szCs w:val="16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C9E5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eastAsia="zh-CN"/>
              </w:rPr>
            </w:pPr>
            <w:r w:rsidRPr="00B142D7">
              <w:rPr>
                <w:sz w:val="16"/>
                <w:szCs w:val="16"/>
                <w:lang w:eastAsia="zh-CN"/>
              </w:rPr>
              <w:t>23</w:t>
            </w:r>
          </w:p>
        </w:tc>
      </w:tr>
      <w:tr w:rsidR="00B142D7" w:rsidRPr="00B142D7" w14:paraId="775218FD" w14:textId="77777777" w:rsidTr="000D485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7DC6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val="es-DO" w:eastAsia="zh-CN"/>
              </w:rPr>
            </w:pPr>
            <w:proofErr w:type="spellStart"/>
            <w:r w:rsidRPr="00B142D7">
              <w:rPr>
                <w:sz w:val="16"/>
                <w:szCs w:val="16"/>
                <w:lang w:val="es-DO" w:eastAsia="zh-CN"/>
              </w:rPr>
              <w:t>Nr</w:t>
            </w:r>
            <w:proofErr w:type="spellEnd"/>
            <w:r w:rsidRPr="00B142D7">
              <w:rPr>
                <w:sz w:val="16"/>
                <w:szCs w:val="16"/>
                <w:lang w:val="es-DO" w:eastAsia="zh-CN"/>
              </w:rPr>
              <w:t xml:space="preserve">. </w:t>
            </w:r>
            <w:proofErr w:type="gramStart"/>
            <w:r w:rsidRPr="00B142D7">
              <w:rPr>
                <w:sz w:val="16"/>
                <w:szCs w:val="16"/>
                <w:lang w:val="es-DO" w:eastAsia="zh-CN"/>
              </w:rPr>
              <w:t>total</w:t>
            </w:r>
            <w:proofErr w:type="gramEnd"/>
            <w:r w:rsidRPr="00B142D7">
              <w:rPr>
                <w:sz w:val="16"/>
                <w:szCs w:val="16"/>
                <w:lang w:val="es-DO" w:eastAsia="zh-CN"/>
              </w:rPr>
              <w:t xml:space="preserve"> al </w:t>
            </w:r>
            <w:proofErr w:type="spellStart"/>
            <w:r w:rsidRPr="00B142D7">
              <w:rPr>
                <w:sz w:val="16"/>
                <w:szCs w:val="16"/>
                <w:lang w:val="es-DO" w:eastAsia="zh-CN"/>
              </w:rPr>
              <w:t>consilierilor</w:t>
            </w:r>
            <w:proofErr w:type="spellEnd"/>
            <w:r w:rsidRPr="00B142D7">
              <w:rPr>
                <w:sz w:val="16"/>
                <w:szCs w:val="16"/>
                <w:lang w:val="es-DO" w:eastAsia="zh-CN"/>
              </w:rPr>
              <w:t xml:space="preserve"> </w:t>
            </w:r>
            <w:proofErr w:type="spellStart"/>
            <w:r w:rsidRPr="00B142D7">
              <w:rPr>
                <w:sz w:val="16"/>
                <w:szCs w:val="16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D0A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val="es-DO" w:eastAsia="zh-CN"/>
              </w:rPr>
            </w:pPr>
            <w:r w:rsidRPr="00B142D7">
              <w:rPr>
                <w:sz w:val="16"/>
                <w:szCs w:val="16"/>
                <w:lang w:val="es-DO" w:eastAsia="zh-CN"/>
              </w:rPr>
              <w:t>22</w:t>
            </w:r>
          </w:p>
        </w:tc>
      </w:tr>
      <w:tr w:rsidR="00B142D7" w:rsidRPr="00B142D7" w14:paraId="4DE34179" w14:textId="77777777" w:rsidTr="000D485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9261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eastAsia="zh-CN"/>
              </w:rPr>
            </w:pPr>
            <w:r w:rsidRPr="00B142D7">
              <w:rPr>
                <w:sz w:val="16"/>
                <w:szCs w:val="16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5F71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eastAsia="zh-CN"/>
              </w:rPr>
            </w:pPr>
            <w:r w:rsidRPr="00B142D7">
              <w:rPr>
                <w:sz w:val="16"/>
                <w:szCs w:val="16"/>
                <w:lang w:eastAsia="zh-CN"/>
              </w:rPr>
              <w:t>1</w:t>
            </w:r>
          </w:p>
        </w:tc>
      </w:tr>
      <w:tr w:rsidR="00B142D7" w:rsidRPr="00B142D7" w14:paraId="61644ADE" w14:textId="77777777" w:rsidTr="000D485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D7A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eastAsia="zh-CN"/>
              </w:rPr>
            </w:pPr>
            <w:r w:rsidRPr="00B142D7">
              <w:rPr>
                <w:sz w:val="16"/>
                <w:szCs w:val="16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F815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eastAsia="zh-CN"/>
              </w:rPr>
            </w:pPr>
            <w:r w:rsidRPr="00B142D7">
              <w:rPr>
                <w:sz w:val="16"/>
                <w:szCs w:val="16"/>
                <w:lang w:eastAsia="zh-CN"/>
              </w:rPr>
              <w:t>22</w:t>
            </w:r>
          </w:p>
        </w:tc>
      </w:tr>
      <w:tr w:rsidR="00B142D7" w:rsidRPr="00B142D7" w14:paraId="2C24C5EF" w14:textId="77777777" w:rsidTr="000D485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0F9F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eastAsia="zh-CN"/>
              </w:rPr>
            </w:pPr>
            <w:r w:rsidRPr="00B142D7">
              <w:rPr>
                <w:sz w:val="16"/>
                <w:szCs w:val="16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2F6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eastAsia="zh-CN"/>
              </w:rPr>
            </w:pPr>
            <w:r w:rsidRPr="00B142D7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B142D7" w:rsidRPr="00B142D7" w14:paraId="6D03FFD3" w14:textId="77777777" w:rsidTr="000D485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2F01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eastAsia="zh-CN"/>
              </w:rPr>
            </w:pPr>
            <w:r w:rsidRPr="00B142D7">
              <w:rPr>
                <w:sz w:val="16"/>
                <w:szCs w:val="16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048" w14:textId="77777777" w:rsidR="00B142D7" w:rsidRPr="00B142D7" w:rsidRDefault="00B142D7" w:rsidP="00B142D7">
            <w:pPr>
              <w:jc w:val="both"/>
              <w:rPr>
                <w:sz w:val="16"/>
                <w:szCs w:val="16"/>
                <w:lang w:eastAsia="zh-CN"/>
              </w:rPr>
            </w:pPr>
            <w:r w:rsidRPr="00B142D7">
              <w:rPr>
                <w:sz w:val="16"/>
                <w:szCs w:val="16"/>
                <w:lang w:eastAsia="zh-CN"/>
              </w:rPr>
              <w:t>0</w:t>
            </w:r>
          </w:p>
        </w:tc>
      </w:tr>
    </w:tbl>
    <w:p w14:paraId="4D7A43A7" w14:textId="77777777" w:rsidR="00B142D7" w:rsidRPr="00B142D7" w:rsidRDefault="00B142D7" w:rsidP="00B142D7">
      <w:pPr>
        <w:jc w:val="both"/>
        <w:rPr>
          <w:sz w:val="16"/>
          <w:szCs w:val="16"/>
          <w:lang w:eastAsia="ro-RO"/>
        </w:rPr>
      </w:pPr>
      <w:r w:rsidRPr="00B142D7">
        <w:rPr>
          <w:sz w:val="16"/>
          <w:szCs w:val="16"/>
          <w:lang w:eastAsia="ro-RO"/>
        </w:rPr>
        <w:t xml:space="preserve">             </w:t>
      </w:r>
    </w:p>
    <w:p w14:paraId="66823D33" w14:textId="77777777" w:rsidR="00B142D7" w:rsidRPr="00B142D7" w:rsidRDefault="00B142D7" w:rsidP="00B142D7">
      <w:pPr>
        <w:ind w:firstLine="720"/>
        <w:jc w:val="both"/>
        <w:rPr>
          <w:sz w:val="16"/>
          <w:szCs w:val="16"/>
          <w:lang w:eastAsia="ro-RO"/>
        </w:rPr>
      </w:pPr>
    </w:p>
    <w:p w14:paraId="2D72BE12" w14:textId="77777777" w:rsidR="00B142D7" w:rsidRPr="00B142D7" w:rsidRDefault="00B142D7" w:rsidP="00B142D7">
      <w:pPr>
        <w:tabs>
          <w:tab w:val="left" w:pos="980"/>
        </w:tabs>
        <w:rPr>
          <w:sz w:val="16"/>
          <w:szCs w:val="16"/>
          <w:lang w:eastAsia="ro-RO"/>
        </w:rPr>
      </w:pPr>
    </w:p>
    <w:p w14:paraId="25F28BA3" w14:textId="77777777" w:rsidR="00B142D7" w:rsidRPr="00B142D7" w:rsidRDefault="00B142D7" w:rsidP="00B142D7">
      <w:pPr>
        <w:tabs>
          <w:tab w:val="left" w:pos="980"/>
        </w:tabs>
        <w:rPr>
          <w:sz w:val="16"/>
          <w:szCs w:val="16"/>
          <w:lang w:eastAsia="ro-RO"/>
        </w:rPr>
      </w:pPr>
    </w:p>
    <w:p w14:paraId="64E3B08C" w14:textId="77777777" w:rsidR="00B142D7" w:rsidRPr="00B142D7" w:rsidRDefault="00B142D7" w:rsidP="00B142D7">
      <w:pPr>
        <w:tabs>
          <w:tab w:val="left" w:pos="980"/>
        </w:tabs>
        <w:rPr>
          <w:sz w:val="16"/>
          <w:szCs w:val="16"/>
          <w:lang w:eastAsia="ro-RO"/>
        </w:rPr>
      </w:pPr>
    </w:p>
    <w:p w14:paraId="0DF8DDE1" w14:textId="77777777" w:rsidR="00B142D7" w:rsidRPr="00B142D7" w:rsidRDefault="00B142D7" w:rsidP="00B142D7">
      <w:pPr>
        <w:tabs>
          <w:tab w:val="left" w:pos="980"/>
        </w:tabs>
        <w:rPr>
          <w:sz w:val="16"/>
          <w:szCs w:val="16"/>
          <w:lang w:eastAsia="ro-RO"/>
        </w:rPr>
      </w:pPr>
    </w:p>
    <w:p w14:paraId="1F64AD3F" w14:textId="77777777" w:rsidR="00B142D7" w:rsidRPr="00B142D7" w:rsidRDefault="00B142D7" w:rsidP="00B142D7">
      <w:pPr>
        <w:ind w:firstLine="720"/>
        <w:jc w:val="both"/>
        <w:rPr>
          <w:sz w:val="16"/>
          <w:szCs w:val="16"/>
          <w:lang w:eastAsia="ro-RO"/>
        </w:rPr>
      </w:pPr>
    </w:p>
    <w:p w14:paraId="74571FAD" w14:textId="77777777" w:rsidR="00B142D7" w:rsidRPr="00B142D7" w:rsidRDefault="00B142D7" w:rsidP="00B142D7">
      <w:pPr>
        <w:ind w:firstLine="720"/>
        <w:jc w:val="both"/>
        <w:rPr>
          <w:sz w:val="16"/>
          <w:szCs w:val="16"/>
          <w:lang w:eastAsia="ro-RO"/>
        </w:rPr>
      </w:pPr>
    </w:p>
    <w:p w14:paraId="4D672F3A" w14:textId="77777777" w:rsidR="00B142D7" w:rsidRPr="00B142D7" w:rsidRDefault="00B142D7" w:rsidP="00B142D7">
      <w:pPr>
        <w:spacing w:after="120"/>
        <w:jc w:val="both"/>
        <w:rPr>
          <w:sz w:val="16"/>
          <w:szCs w:val="16"/>
          <w:lang w:eastAsia="ro-RO"/>
        </w:rPr>
      </w:pPr>
    </w:p>
    <w:p w14:paraId="0A8B95D2" w14:textId="77777777" w:rsidR="00B142D7" w:rsidRPr="00B142D7" w:rsidRDefault="00B142D7" w:rsidP="00B142D7">
      <w:pPr>
        <w:spacing w:after="120"/>
        <w:jc w:val="both"/>
        <w:rPr>
          <w:sz w:val="16"/>
          <w:szCs w:val="16"/>
          <w:lang w:eastAsia="ro-RO"/>
        </w:rPr>
      </w:pPr>
      <w:r w:rsidRPr="00B142D7">
        <w:rPr>
          <w:sz w:val="16"/>
          <w:szCs w:val="16"/>
          <w:lang w:eastAsia="ro-RO"/>
        </w:rPr>
        <w:t>Redactat în 3 exemplare originale</w:t>
      </w:r>
    </w:p>
    <w:p w14:paraId="6369DE76" w14:textId="326EEF49" w:rsidR="000B10E0" w:rsidRDefault="00B142D7" w:rsidP="00B142D7">
      <w:pPr>
        <w:ind w:right="-998"/>
        <w:rPr>
          <w:sz w:val="16"/>
          <w:szCs w:val="16"/>
        </w:rPr>
      </w:pPr>
      <w:r w:rsidRPr="00B142D7">
        <w:rPr>
          <w:sz w:val="16"/>
          <w:szCs w:val="16"/>
          <w:lang w:eastAsia="ro-RO"/>
        </w:rPr>
        <w:t>L.G.</w:t>
      </w:r>
      <w:r w:rsidRPr="00B142D7">
        <w:rPr>
          <w:noProof/>
          <w:color w:val="000000"/>
          <w:sz w:val="16"/>
          <w:szCs w:val="16"/>
          <w:lang w:eastAsia="ro-RO"/>
        </w:rPr>
        <w:t xml:space="preserve"> </w:t>
      </w:r>
      <w:r w:rsidRPr="00B142D7">
        <w:rPr>
          <w:b/>
          <w:bCs/>
          <w:color w:val="000000"/>
          <w:sz w:val="16"/>
          <w:szCs w:val="16"/>
          <w:lang w:eastAsia="ro-RO"/>
        </w:rPr>
        <w:tab/>
      </w:r>
    </w:p>
    <w:sectPr w:rsidR="000B10E0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ACD8" w14:textId="77777777" w:rsidR="00CE4884" w:rsidRDefault="00CE4884">
      <w:r>
        <w:separator/>
      </w:r>
    </w:p>
  </w:endnote>
  <w:endnote w:type="continuationSeparator" w:id="0">
    <w:p w14:paraId="61263BF6" w14:textId="77777777" w:rsidR="00CE4884" w:rsidRDefault="00CE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DB45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782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AC0FD" w14:textId="14EE2B82" w:rsidR="00B142D7" w:rsidRDefault="00B14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0A90" w14:textId="77777777" w:rsidR="00CE4884" w:rsidRDefault="00CE4884">
      <w:r>
        <w:separator/>
      </w:r>
    </w:p>
  </w:footnote>
  <w:footnote w:type="continuationSeparator" w:id="0">
    <w:p w14:paraId="056E08D8" w14:textId="77777777" w:rsidR="00CE4884" w:rsidRDefault="00CE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66F2"/>
    <w:multiLevelType w:val="hybridMultilevel"/>
    <w:tmpl w:val="1B40BCF4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03DC6"/>
    <w:rsid w:val="0002166D"/>
    <w:rsid w:val="0002315E"/>
    <w:rsid w:val="00042BD9"/>
    <w:rsid w:val="0004379A"/>
    <w:rsid w:val="00055371"/>
    <w:rsid w:val="00055503"/>
    <w:rsid w:val="0006347A"/>
    <w:rsid w:val="000837F0"/>
    <w:rsid w:val="00084F15"/>
    <w:rsid w:val="000A2C0B"/>
    <w:rsid w:val="000A5C39"/>
    <w:rsid w:val="000B10E0"/>
    <w:rsid w:val="000C55D5"/>
    <w:rsid w:val="000D52C8"/>
    <w:rsid w:val="000D5FCF"/>
    <w:rsid w:val="000E5B73"/>
    <w:rsid w:val="000F44C8"/>
    <w:rsid w:val="00131F94"/>
    <w:rsid w:val="00136D04"/>
    <w:rsid w:val="0015196F"/>
    <w:rsid w:val="00161A16"/>
    <w:rsid w:val="00162804"/>
    <w:rsid w:val="0016438C"/>
    <w:rsid w:val="00167F24"/>
    <w:rsid w:val="00172C6B"/>
    <w:rsid w:val="0017622F"/>
    <w:rsid w:val="00176F2E"/>
    <w:rsid w:val="001A4840"/>
    <w:rsid w:val="001B0CDD"/>
    <w:rsid w:val="001C40F0"/>
    <w:rsid w:val="001E0AEF"/>
    <w:rsid w:val="001E7033"/>
    <w:rsid w:val="001E7F2C"/>
    <w:rsid w:val="001F1600"/>
    <w:rsid w:val="001F2F9A"/>
    <w:rsid w:val="001F4368"/>
    <w:rsid w:val="00202E5E"/>
    <w:rsid w:val="00203070"/>
    <w:rsid w:val="00205B4C"/>
    <w:rsid w:val="00214EC9"/>
    <w:rsid w:val="00226E9B"/>
    <w:rsid w:val="002278CB"/>
    <w:rsid w:val="0024458F"/>
    <w:rsid w:val="00253F34"/>
    <w:rsid w:val="00256A1F"/>
    <w:rsid w:val="00262178"/>
    <w:rsid w:val="0026231D"/>
    <w:rsid w:val="00281D2D"/>
    <w:rsid w:val="002945C9"/>
    <w:rsid w:val="002B0F60"/>
    <w:rsid w:val="002C064F"/>
    <w:rsid w:val="002C41BF"/>
    <w:rsid w:val="002C4BAC"/>
    <w:rsid w:val="002C6C8E"/>
    <w:rsid w:val="002D03BE"/>
    <w:rsid w:val="002E0E9D"/>
    <w:rsid w:val="00307A6E"/>
    <w:rsid w:val="003176EB"/>
    <w:rsid w:val="0032137B"/>
    <w:rsid w:val="00322E6E"/>
    <w:rsid w:val="0032440D"/>
    <w:rsid w:val="00344E76"/>
    <w:rsid w:val="00346256"/>
    <w:rsid w:val="0036164D"/>
    <w:rsid w:val="003756A7"/>
    <w:rsid w:val="00376CD2"/>
    <w:rsid w:val="00377ECF"/>
    <w:rsid w:val="0038161A"/>
    <w:rsid w:val="00386120"/>
    <w:rsid w:val="00386B66"/>
    <w:rsid w:val="003950B9"/>
    <w:rsid w:val="003C6CAF"/>
    <w:rsid w:val="003E1733"/>
    <w:rsid w:val="003F511D"/>
    <w:rsid w:val="003F6B82"/>
    <w:rsid w:val="0040163D"/>
    <w:rsid w:val="00415AA8"/>
    <w:rsid w:val="00416A7C"/>
    <w:rsid w:val="00426F47"/>
    <w:rsid w:val="00437979"/>
    <w:rsid w:val="0044170A"/>
    <w:rsid w:val="00452A36"/>
    <w:rsid w:val="0046135B"/>
    <w:rsid w:val="00471962"/>
    <w:rsid w:val="0047293E"/>
    <w:rsid w:val="004757A0"/>
    <w:rsid w:val="00485567"/>
    <w:rsid w:val="00496A90"/>
    <w:rsid w:val="004C538B"/>
    <w:rsid w:val="004D15FF"/>
    <w:rsid w:val="004E109F"/>
    <w:rsid w:val="004E2A43"/>
    <w:rsid w:val="004E74F4"/>
    <w:rsid w:val="004F34B9"/>
    <w:rsid w:val="0051385E"/>
    <w:rsid w:val="00535CC8"/>
    <w:rsid w:val="00541B33"/>
    <w:rsid w:val="0055267E"/>
    <w:rsid w:val="00555656"/>
    <w:rsid w:val="0057170B"/>
    <w:rsid w:val="00583122"/>
    <w:rsid w:val="005A10D3"/>
    <w:rsid w:val="005B050B"/>
    <w:rsid w:val="005B68B9"/>
    <w:rsid w:val="005F69B4"/>
    <w:rsid w:val="00607C43"/>
    <w:rsid w:val="00615EB4"/>
    <w:rsid w:val="006518F3"/>
    <w:rsid w:val="006817C6"/>
    <w:rsid w:val="006822AE"/>
    <w:rsid w:val="00683FE2"/>
    <w:rsid w:val="00697CAB"/>
    <w:rsid w:val="006A5A34"/>
    <w:rsid w:val="006C1F64"/>
    <w:rsid w:val="006C2C57"/>
    <w:rsid w:val="006C53B7"/>
    <w:rsid w:val="006D38E5"/>
    <w:rsid w:val="006D6206"/>
    <w:rsid w:val="006D66EB"/>
    <w:rsid w:val="006F5431"/>
    <w:rsid w:val="007038B6"/>
    <w:rsid w:val="00705C8C"/>
    <w:rsid w:val="0071491D"/>
    <w:rsid w:val="00714BC6"/>
    <w:rsid w:val="00753D0B"/>
    <w:rsid w:val="00754B4B"/>
    <w:rsid w:val="007567BD"/>
    <w:rsid w:val="0075765B"/>
    <w:rsid w:val="00763339"/>
    <w:rsid w:val="00785503"/>
    <w:rsid w:val="00785BCE"/>
    <w:rsid w:val="007B0622"/>
    <w:rsid w:val="007B5B92"/>
    <w:rsid w:val="007B66BA"/>
    <w:rsid w:val="007E1AF3"/>
    <w:rsid w:val="00802BD7"/>
    <w:rsid w:val="008263B6"/>
    <w:rsid w:val="00866D5E"/>
    <w:rsid w:val="00870B2F"/>
    <w:rsid w:val="00873823"/>
    <w:rsid w:val="00884581"/>
    <w:rsid w:val="00885C08"/>
    <w:rsid w:val="0088723E"/>
    <w:rsid w:val="008A355F"/>
    <w:rsid w:val="008A5A5A"/>
    <w:rsid w:val="008B002D"/>
    <w:rsid w:val="008B7049"/>
    <w:rsid w:val="008C6F75"/>
    <w:rsid w:val="008F2A69"/>
    <w:rsid w:val="008F6BD3"/>
    <w:rsid w:val="0090199E"/>
    <w:rsid w:val="00913189"/>
    <w:rsid w:val="00913ED8"/>
    <w:rsid w:val="00917E22"/>
    <w:rsid w:val="00920CA1"/>
    <w:rsid w:val="00932AE6"/>
    <w:rsid w:val="00956698"/>
    <w:rsid w:val="009662C2"/>
    <w:rsid w:val="0097000F"/>
    <w:rsid w:val="009712C5"/>
    <w:rsid w:val="0097571D"/>
    <w:rsid w:val="00990E47"/>
    <w:rsid w:val="00991C5C"/>
    <w:rsid w:val="00995017"/>
    <w:rsid w:val="009A7E1A"/>
    <w:rsid w:val="009B0F44"/>
    <w:rsid w:val="009B4DA3"/>
    <w:rsid w:val="009C3196"/>
    <w:rsid w:val="009D638A"/>
    <w:rsid w:val="009E6F5E"/>
    <w:rsid w:val="00A05694"/>
    <w:rsid w:val="00A072F5"/>
    <w:rsid w:val="00A44D31"/>
    <w:rsid w:val="00A501C6"/>
    <w:rsid w:val="00A52566"/>
    <w:rsid w:val="00A56266"/>
    <w:rsid w:val="00A64396"/>
    <w:rsid w:val="00A70899"/>
    <w:rsid w:val="00A73AD3"/>
    <w:rsid w:val="00A76F3A"/>
    <w:rsid w:val="00A845A0"/>
    <w:rsid w:val="00A86DAF"/>
    <w:rsid w:val="00A9758A"/>
    <w:rsid w:val="00AA3C3A"/>
    <w:rsid w:val="00AA729A"/>
    <w:rsid w:val="00AB00EE"/>
    <w:rsid w:val="00AB4320"/>
    <w:rsid w:val="00AB43CD"/>
    <w:rsid w:val="00AC0332"/>
    <w:rsid w:val="00AC14E9"/>
    <w:rsid w:val="00AC3B93"/>
    <w:rsid w:val="00AC4930"/>
    <w:rsid w:val="00AE1B52"/>
    <w:rsid w:val="00AE621C"/>
    <w:rsid w:val="00AF53FC"/>
    <w:rsid w:val="00B142D7"/>
    <w:rsid w:val="00B23203"/>
    <w:rsid w:val="00B2440D"/>
    <w:rsid w:val="00B467F0"/>
    <w:rsid w:val="00B60DB3"/>
    <w:rsid w:val="00B769BD"/>
    <w:rsid w:val="00B868AD"/>
    <w:rsid w:val="00B87882"/>
    <w:rsid w:val="00B93967"/>
    <w:rsid w:val="00BA13DF"/>
    <w:rsid w:val="00BA316A"/>
    <w:rsid w:val="00BC1E2B"/>
    <w:rsid w:val="00BD54B8"/>
    <w:rsid w:val="00BE0D57"/>
    <w:rsid w:val="00BF0D6F"/>
    <w:rsid w:val="00BF0ECF"/>
    <w:rsid w:val="00BF1E9A"/>
    <w:rsid w:val="00C05488"/>
    <w:rsid w:val="00C10554"/>
    <w:rsid w:val="00C2787C"/>
    <w:rsid w:val="00C3278F"/>
    <w:rsid w:val="00C6586D"/>
    <w:rsid w:val="00C82441"/>
    <w:rsid w:val="00C831C4"/>
    <w:rsid w:val="00C928EE"/>
    <w:rsid w:val="00CB1399"/>
    <w:rsid w:val="00CB1691"/>
    <w:rsid w:val="00CB193E"/>
    <w:rsid w:val="00CB2156"/>
    <w:rsid w:val="00CB248A"/>
    <w:rsid w:val="00CC527B"/>
    <w:rsid w:val="00CC7E95"/>
    <w:rsid w:val="00CD626D"/>
    <w:rsid w:val="00CE4884"/>
    <w:rsid w:val="00CF6BC9"/>
    <w:rsid w:val="00D03658"/>
    <w:rsid w:val="00D15A3F"/>
    <w:rsid w:val="00D16D19"/>
    <w:rsid w:val="00D20C24"/>
    <w:rsid w:val="00D37C45"/>
    <w:rsid w:val="00D51CF4"/>
    <w:rsid w:val="00D60E85"/>
    <w:rsid w:val="00D640A7"/>
    <w:rsid w:val="00D73F55"/>
    <w:rsid w:val="00D82ABE"/>
    <w:rsid w:val="00D82C31"/>
    <w:rsid w:val="00D9020B"/>
    <w:rsid w:val="00D909AF"/>
    <w:rsid w:val="00D95830"/>
    <w:rsid w:val="00DB7A8B"/>
    <w:rsid w:val="00DC08A2"/>
    <w:rsid w:val="00DC5406"/>
    <w:rsid w:val="00DE088F"/>
    <w:rsid w:val="00DE092B"/>
    <w:rsid w:val="00DE5A20"/>
    <w:rsid w:val="00DF1838"/>
    <w:rsid w:val="00DF2AAD"/>
    <w:rsid w:val="00E16585"/>
    <w:rsid w:val="00E325C8"/>
    <w:rsid w:val="00E649D3"/>
    <w:rsid w:val="00E66112"/>
    <w:rsid w:val="00E879ED"/>
    <w:rsid w:val="00E91DB4"/>
    <w:rsid w:val="00EB6ACD"/>
    <w:rsid w:val="00ED0DED"/>
    <w:rsid w:val="00ED7D5F"/>
    <w:rsid w:val="00F01457"/>
    <w:rsid w:val="00F11905"/>
    <w:rsid w:val="00F41460"/>
    <w:rsid w:val="00F41926"/>
    <w:rsid w:val="00F51F1D"/>
    <w:rsid w:val="00F55451"/>
    <w:rsid w:val="00F70A6E"/>
    <w:rsid w:val="00F75D89"/>
    <w:rsid w:val="00F842F2"/>
    <w:rsid w:val="00F917D5"/>
    <w:rsid w:val="00FA0BA4"/>
    <w:rsid w:val="00FB2AA4"/>
    <w:rsid w:val="00FC044F"/>
    <w:rsid w:val="00FC3B05"/>
    <w:rsid w:val="00FC5541"/>
    <w:rsid w:val="00FD58CB"/>
    <w:rsid w:val="00FE17AF"/>
    <w:rsid w:val="00FE17F7"/>
    <w:rsid w:val="00FE41FC"/>
    <w:rsid w:val="00FF0F46"/>
    <w:rsid w:val="00FF106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60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D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2D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82</cp:revision>
  <cp:lastPrinted>2025-07-23T05:37:00Z</cp:lastPrinted>
  <dcterms:created xsi:type="dcterms:W3CDTF">2021-09-20T12:27:00Z</dcterms:created>
  <dcterms:modified xsi:type="dcterms:W3CDTF">2025-08-05T09:31:00Z</dcterms:modified>
</cp:coreProperties>
</file>