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4D3" w14:textId="47AC046E" w:rsidR="001404EC" w:rsidRPr="00340E7F" w:rsidRDefault="001404EC" w:rsidP="00340E7F">
      <w:pPr>
        <w:tabs>
          <w:tab w:val="left" w:pos="3010"/>
        </w:tabs>
        <w:spacing w:after="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340E7F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1" locked="0" layoutInCell="1" allowOverlap="1" wp14:anchorId="0D372924" wp14:editId="730CF67B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286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45" y="21357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E7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</w:p>
    <w:p w14:paraId="51EFD5B6" w14:textId="77777777" w:rsidR="001404EC" w:rsidRPr="00340E7F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  <w:lang w:val="en-US"/>
        </w:rPr>
      </w:pPr>
      <w:r w:rsidRPr="00340E7F">
        <w:rPr>
          <w:bCs/>
          <w:sz w:val="28"/>
          <w:szCs w:val="28"/>
        </w:rPr>
        <w:t>JUDEŢUL SATU MARE</w:t>
      </w:r>
    </w:p>
    <w:p w14:paraId="78E696C2" w14:textId="77777777" w:rsidR="001404EC" w:rsidRPr="00340E7F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340E7F">
        <w:rPr>
          <w:bCs/>
          <w:sz w:val="28"/>
          <w:szCs w:val="28"/>
        </w:rPr>
        <w:t>CONSILIUL LOCAL AL</w:t>
      </w:r>
    </w:p>
    <w:p w14:paraId="4132830B" w14:textId="77777777" w:rsidR="001404EC" w:rsidRPr="00340E7F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340E7F">
        <w:rPr>
          <w:bCs/>
          <w:sz w:val="28"/>
          <w:szCs w:val="28"/>
        </w:rPr>
        <w:t>MUNICIPIULUI SATU MARE</w:t>
      </w:r>
    </w:p>
    <w:p w14:paraId="73AEFFAF" w14:textId="1B93E180" w:rsidR="00F04BB7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6"/>
          <w:szCs w:val="26"/>
          <w:lang w:val="fr-FR"/>
        </w:rPr>
      </w:pPr>
    </w:p>
    <w:p w14:paraId="133EA7F8" w14:textId="77777777" w:rsidR="00F04BB7" w:rsidRPr="00F04BB7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6"/>
          <w:szCs w:val="26"/>
          <w:lang w:val="fr-FR"/>
        </w:rPr>
      </w:pPr>
    </w:p>
    <w:p w14:paraId="3C85A1CC" w14:textId="5F402C23" w:rsidR="001404EC" w:rsidRPr="008613A1" w:rsidRDefault="001404EC" w:rsidP="008613A1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  <w:lang w:val="fr-FR"/>
        </w:rPr>
      </w:pPr>
      <w:r w:rsidRPr="008613A1">
        <w:rPr>
          <w:b/>
          <w:sz w:val="27"/>
          <w:szCs w:val="27"/>
          <w:lang w:val="fr-FR"/>
        </w:rPr>
        <w:t xml:space="preserve">HOTĂRÂREA nr. </w:t>
      </w:r>
      <w:r w:rsidR="00340E7F" w:rsidRPr="008613A1">
        <w:rPr>
          <w:b/>
          <w:sz w:val="27"/>
          <w:szCs w:val="27"/>
          <w:lang w:val="fr-FR"/>
        </w:rPr>
        <w:t>127/29.04.2021</w:t>
      </w:r>
    </w:p>
    <w:p w14:paraId="5984D4FE" w14:textId="77777777" w:rsidR="00340E7F" w:rsidRPr="008613A1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  <w:r w:rsidRPr="008613A1">
        <w:rPr>
          <w:b/>
          <w:color w:val="000000"/>
          <w:sz w:val="27"/>
          <w:szCs w:val="27"/>
        </w:rPr>
        <w:t xml:space="preserve">privind </w:t>
      </w:r>
      <w:r w:rsidR="006C610E" w:rsidRPr="008613A1">
        <w:rPr>
          <w:b/>
          <w:color w:val="000000"/>
          <w:sz w:val="27"/>
          <w:szCs w:val="27"/>
        </w:rPr>
        <w:t xml:space="preserve">vânzarea </w:t>
      </w:r>
      <w:r w:rsidR="000B4632" w:rsidRPr="008613A1">
        <w:rPr>
          <w:b/>
          <w:color w:val="000000"/>
          <w:sz w:val="27"/>
          <w:szCs w:val="27"/>
        </w:rPr>
        <w:t>un</w:t>
      </w:r>
      <w:r w:rsidR="002432EC" w:rsidRPr="008613A1">
        <w:rPr>
          <w:b/>
          <w:color w:val="000000"/>
          <w:sz w:val="27"/>
          <w:szCs w:val="27"/>
        </w:rPr>
        <w:t>or</w:t>
      </w:r>
      <w:r w:rsidR="000B4632" w:rsidRPr="008613A1">
        <w:rPr>
          <w:b/>
          <w:color w:val="000000"/>
          <w:sz w:val="27"/>
          <w:szCs w:val="27"/>
        </w:rPr>
        <w:t xml:space="preserve"> </w:t>
      </w:r>
      <w:r w:rsidRPr="008613A1">
        <w:rPr>
          <w:b/>
          <w:color w:val="000000"/>
          <w:sz w:val="27"/>
          <w:szCs w:val="27"/>
        </w:rPr>
        <w:t>teren</w:t>
      </w:r>
      <w:r w:rsidR="002432EC" w:rsidRPr="008613A1">
        <w:rPr>
          <w:b/>
          <w:color w:val="000000"/>
          <w:sz w:val="27"/>
          <w:szCs w:val="27"/>
        </w:rPr>
        <w:t>uri</w:t>
      </w:r>
      <w:r w:rsidR="000B4632" w:rsidRPr="008613A1">
        <w:rPr>
          <w:b/>
          <w:color w:val="000000"/>
          <w:sz w:val="27"/>
          <w:szCs w:val="27"/>
        </w:rPr>
        <w:t xml:space="preserve"> </w:t>
      </w:r>
      <w:r w:rsidR="00BC1193" w:rsidRPr="008613A1">
        <w:rPr>
          <w:b/>
          <w:color w:val="000000"/>
          <w:sz w:val="27"/>
          <w:szCs w:val="27"/>
        </w:rPr>
        <w:t>situat</w:t>
      </w:r>
      <w:r w:rsidR="002432EC" w:rsidRPr="008613A1">
        <w:rPr>
          <w:b/>
          <w:color w:val="000000"/>
          <w:sz w:val="27"/>
          <w:szCs w:val="27"/>
        </w:rPr>
        <w:t>e</w:t>
      </w:r>
      <w:r w:rsidR="00BC1193" w:rsidRPr="008613A1">
        <w:rPr>
          <w:b/>
          <w:color w:val="000000"/>
          <w:sz w:val="27"/>
          <w:szCs w:val="27"/>
        </w:rPr>
        <w:t xml:space="preserve"> în Zona Industrială Sud</w:t>
      </w:r>
      <w:r w:rsidR="002432EC" w:rsidRPr="008613A1">
        <w:rPr>
          <w:b/>
          <w:color w:val="000000"/>
          <w:sz w:val="27"/>
          <w:szCs w:val="27"/>
        </w:rPr>
        <w:t xml:space="preserve"> </w:t>
      </w:r>
    </w:p>
    <w:p w14:paraId="184A7DF3" w14:textId="2F012212" w:rsidR="000B4632" w:rsidRPr="008613A1" w:rsidRDefault="002432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  <w:r w:rsidRPr="008613A1">
        <w:rPr>
          <w:b/>
          <w:color w:val="000000"/>
          <w:sz w:val="27"/>
          <w:szCs w:val="27"/>
        </w:rPr>
        <w:t>a Municipiului Satu Mare</w:t>
      </w:r>
      <w:r w:rsidR="00BC1193" w:rsidRPr="008613A1">
        <w:rPr>
          <w:b/>
          <w:color w:val="000000"/>
          <w:sz w:val="27"/>
          <w:szCs w:val="27"/>
        </w:rPr>
        <w:t xml:space="preserve">, </w:t>
      </w:r>
      <w:r w:rsidR="001F287F" w:rsidRPr="008613A1">
        <w:rPr>
          <w:b/>
          <w:color w:val="000000"/>
          <w:sz w:val="27"/>
          <w:szCs w:val="27"/>
        </w:rPr>
        <w:t xml:space="preserve">către </w:t>
      </w:r>
      <w:r w:rsidRPr="008613A1">
        <w:rPr>
          <w:b/>
          <w:color w:val="000000"/>
          <w:sz w:val="27"/>
          <w:szCs w:val="27"/>
        </w:rPr>
        <w:t>SC BODESCU EXPORT IMPORT SRL</w:t>
      </w:r>
      <w:r w:rsidR="001F287F" w:rsidRPr="008613A1">
        <w:rPr>
          <w:b/>
          <w:color w:val="000000"/>
          <w:sz w:val="27"/>
          <w:szCs w:val="27"/>
        </w:rPr>
        <w:t xml:space="preserve">  </w:t>
      </w:r>
    </w:p>
    <w:p w14:paraId="395C3009" w14:textId="6B850931" w:rsidR="001404EC" w:rsidRPr="008613A1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  <w:sz w:val="27"/>
          <w:szCs w:val="27"/>
        </w:rPr>
      </w:pPr>
    </w:p>
    <w:p w14:paraId="706CDF92" w14:textId="360D1F63" w:rsidR="001404EC" w:rsidRPr="008613A1" w:rsidRDefault="001404EC" w:rsidP="00340E7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sz w:val="27"/>
          <w:szCs w:val="27"/>
        </w:rPr>
        <w:tab/>
      </w:r>
      <w:r w:rsidRPr="008613A1">
        <w:rPr>
          <w:rFonts w:ascii="Times New Roman" w:hAnsi="Times New Roman" w:cs="Times New Roman"/>
          <w:sz w:val="27"/>
          <w:szCs w:val="27"/>
        </w:rPr>
        <w:t xml:space="preserve">Consiliul Local al </w:t>
      </w:r>
      <w:r w:rsidR="003B17BE" w:rsidRPr="008613A1">
        <w:rPr>
          <w:rFonts w:ascii="Times New Roman" w:hAnsi="Times New Roman" w:cs="Times New Roman"/>
          <w:sz w:val="27"/>
          <w:szCs w:val="27"/>
        </w:rPr>
        <w:t>M</w:t>
      </w:r>
      <w:r w:rsidRPr="008613A1">
        <w:rPr>
          <w:rFonts w:ascii="Times New Roman" w:hAnsi="Times New Roman" w:cs="Times New Roman"/>
          <w:sz w:val="27"/>
          <w:szCs w:val="27"/>
        </w:rPr>
        <w:t xml:space="preserve">unicipiului Satu Mare întrunit în </w:t>
      </w:r>
      <w:r w:rsidR="00384DC2" w:rsidRPr="008613A1">
        <w:rPr>
          <w:rFonts w:ascii="Times New Roman" w:hAnsi="Times New Roman" w:cs="Times New Roman"/>
          <w:sz w:val="27"/>
          <w:szCs w:val="27"/>
        </w:rPr>
        <w:t>ședința</w:t>
      </w:r>
      <w:r w:rsidRPr="008613A1">
        <w:rPr>
          <w:rFonts w:ascii="Times New Roman" w:hAnsi="Times New Roman" w:cs="Times New Roman"/>
          <w:sz w:val="27"/>
          <w:szCs w:val="27"/>
        </w:rPr>
        <w:t xml:space="preserve"> ordinară din data de </w:t>
      </w:r>
      <w:r w:rsidR="004D689F" w:rsidRPr="008613A1">
        <w:rPr>
          <w:rFonts w:ascii="Times New Roman" w:hAnsi="Times New Roman" w:cs="Times New Roman"/>
          <w:sz w:val="27"/>
          <w:szCs w:val="27"/>
        </w:rPr>
        <w:t>2</w:t>
      </w:r>
      <w:r w:rsidR="00EA15B8" w:rsidRPr="008613A1">
        <w:rPr>
          <w:rFonts w:ascii="Times New Roman" w:hAnsi="Times New Roman" w:cs="Times New Roman"/>
          <w:sz w:val="27"/>
          <w:szCs w:val="27"/>
        </w:rPr>
        <w:t>9</w:t>
      </w:r>
      <w:r w:rsidR="004D689F" w:rsidRPr="008613A1">
        <w:rPr>
          <w:rFonts w:ascii="Times New Roman" w:hAnsi="Times New Roman" w:cs="Times New Roman"/>
          <w:sz w:val="27"/>
          <w:szCs w:val="27"/>
        </w:rPr>
        <w:t>.0</w:t>
      </w:r>
      <w:r w:rsidR="00EA15B8" w:rsidRPr="008613A1">
        <w:rPr>
          <w:rFonts w:ascii="Times New Roman" w:hAnsi="Times New Roman" w:cs="Times New Roman"/>
          <w:sz w:val="27"/>
          <w:szCs w:val="27"/>
        </w:rPr>
        <w:t>4</w:t>
      </w:r>
      <w:r w:rsidRPr="008613A1">
        <w:rPr>
          <w:rFonts w:ascii="Times New Roman" w:hAnsi="Times New Roman" w:cs="Times New Roman"/>
          <w:sz w:val="27"/>
          <w:szCs w:val="27"/>
        </w:rPr>
        <w:t>.202</w:t>
      </w:r>
      <w:r w:rsidR="00EA15B8" w:rsidRPr="008613A1">
        <w:rPr>
          <w:rFonts w:ascii="Times New Roman" w:hAnsi="Times New Roman" w:cs="Times New Roman"/>
          <w:sz w:val="27"/>
          <w:szCs w:val="27"/>
        </w:rPr>
        <w:t>1</w:t>
      </w:r>
      <w:r w:rsidRPr="008613A1">
        <w:rPr>
          <w:rFonts w:ascii="Times New Roman" w:hAnsi="Times New Roman" w:cs="Times New Roman"/>
          <w:sz w:val="27"/>
          <w:szCs w:val="27"/>
        </w:rPr>
        <w:t>,</w:t>
      </w:r>
    </w:p>
    <w:p w14:paraId="1BC9D0EA" w14:textId="43B809C4" w:rsidR="001404EC" w:rsidRPr="008613A1" w:rsidRDefault="001404EC" w:rsidP="00340E7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 xml:space="preserve">  </w:t>
      </w:r>
      <w:r w:rsidR="008B79C2" w:rsidRPr="008613A1">
        <w:rPr>
          <w:rFonts w:ascii="Times New Roman" w:hAnsi="Times New Roman" w:cs="Times New Roman"/>
          <w:sz w:val="27"/>
          <w:szCs w:val="27"/>
        </w:rPr>
        <w:tab/>
      </w:r>
      <w:r w:rsidRPr="008613A1">
        <w:rPr>
          <w:rFonts w:ascii="Times New Roman" w:hAnsi="Times New Roman" w:cs="Times New Roman"/>
          <w:sz w:val="27"/>
          <w:szCs w:val="27"/>
        </w:rPr>
        <w:t>Analizând</w:t>
      </w:r>
      <w:r w:rsidR="00384DC2" w:rsidRPr="008613A1">
        <w:rPr>
          <w:rFonts w:ascii="Times New Roman" w:hAnsi="Times New Roman" w:cs="Times New Roman"/>
          <w:sz w:val="27"/>
          <w:szCs w:val="27"/>
        </w:rPr>
        <w:t>:</w:t>
      </w:r>
      <w:r w:rsidRPr="008613A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228AFA3" w14:textId="5D757C8A" w:rsidR="001404EC" w:rsidRPr="008613A1" w:rsidRDefault="001404EC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-</w:t>
      </w:r>
      <w:r w:rsidR="00EA15B8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 xml:space="preserve">proiectul de hotărâre înregistrat sub nr. </w:t>
      </w:r>
      <w:r w:rsidR="00340E7F" w:rsidRPr="008613A1">
        <w:rPr>
          <w:rFonts w:ascii="Times New Roman" w:hAnsi="Times New Roman" w:cs="Times New Roman"/>
          <w:sz w:val="27"/>
          <w:szCs w:val="27"/>
        </w:rPr>
        <w:t>24067/21.04.2021</w:t>
      </w:r>
      <w:r w:rsidRPr="008613A1">
        <w:rPr>
          <w:rFonts w:ascii="Times New Roman" w:hAnsi="Times New Roman" w:cs="Times New Roman"/>
          <w:sz w:val="27"/>
          <w:szCs w:val="27"/>
        </w:rPr>
        <w:t>,</w:t>
      </w:r>
    </w:p>
    <w:p w14:paraId="3DE6B663" w14:textId="1EE3A3C3" w:rsidR="001404EC" w:rsidRPr="008613A1" w:rsidRDefault="001404EC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-</w:t>
      </w:r>
      <w:r w:rsidR="00EA15B8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 xml:space="preserve">referatul de aprobare al </w:t>
      </w:r>
      <w:r w:rsidR="00EA15B8" w:rsidRPr="008613A1">
        <w:rPr>
          <w:rFonts w:ascii="Times New Roman" w:hAnsi="Times New Roman" w:cs="Times New Roman"/>
          <w:sz w:val="27"/>
          <w:szCs w:val="27"/>
        </w:rPr>
        <w:t>inițiatorului</w:t>
      </w:r>
      <w:r w:rsidRPr="008613A1">
        <w:rPr>
          <w:rFonts w:ascii="Times New Roman" w:hAnsi="Times New Roman" w:cs="Times New Roman"/>
          <w:sz w:val="27"/>
          <w:szCs w:val="27"/>
        </w:rPr>
        <w:t xml:space="preserve"> înregistrat sub nr. </w:t>
      </w:r>
      <w:r w:rsidR="00ED3AD8" w:rsidRPr="008613A1">
        <w:rPr>
          <w:rFonts w:ascii="Times New Roman" w:hAnsi="Times New Roman" w:cs="Times New Roman"/>
          <w:sz w:val="27"/>
          <w:szCs w:val="27"/>
        </w:rPr>
        <w:t>24068</w:t>
      </w:r>
      <w:r w:rsidRPr="008613A1">
        <w:rPr>
          <w:rFonts w:ascii="Times New Roman" w:hAnsi="Times New Roman" w:cs="Times New Roman"/>
          <w:sz w:val="27"/>
          <w:szCs w:val="27"/>
        </w:rPr>
        <w:t>/</w:t>
      </w:r>
      <w:r w:rsidR="00EA15B8" w:rsidRPr="008613A1">
        <w:rPr>
          <w:rFonts w:ascii="Times New Roman" w:hAnsi="Times New Roman" w:cs="Times New Roman"/>
          <w:sz w:val="27"/>
          <w:szCs w:val="27"/>
        </w:rPr>
        <w:t>21.04.2021</w:t>
      </w:r>
      <w:r w:rsidRPr="008613A1">
        <w:rPr>
          <w:rFonts w:ascii="Times New Roman" w:hAnsi="Times New Roman" w:cs="Times New Roman"/>
          <w:sz w:val="27"/>
          <w:szCs w:val="27"/>
        </w:rPr>
        <w:t xml:space="preserve">, </w:t>
      </w:r>
    </w:p>
    <w:p w14:paraId="56EFDA51" w14:textId="36C8DFBF" w:rsidR="001404EC" w:rsidRPr="008613A1" w:rsidRDefault="001404EC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 xml:space="preserve">- raportul de specialitate </w:t>
      </w:r>
      <w:bookmarkStart w:id="0" w:name="_Hlk71719109"/>
      <w:r w:rsidR="00340E7F" w:rsidRPr="008613A1">
        <w:rPr>
          <w:rFonts w:ascii="Times New Roman" w:hAnsi="Times New Roman" w:cs="Times New Roman"/>
          <w:sz w:val="27"/>
          <w:szCs w:val="27"/>
        </w:rPr>
        <w:t xml:space="preserve">comun </w:t>
      </w:r>
      <w:r w:rsidRPr="008613A1">
        <w:rPr>
          <w:rFonts w:ascii="Times New Roman" w:hAnsi="Times New Roman" w:cs="Times New Roman"/>
          <w:sz w:val="27"/>
          <w:szCs w:val="27"/>
        </w:rPr>
        <w:t xml:space="preserve">al Serviciului Patrimoniu Concesionări Închirieri </w:t>
      </w:r>
      <w:r w:rsidR="00340E7F" w:rsidRPr="008613A1">
        <w:rPr>
          <w:rFonts w:ascii="Times New Roman" w:hAnsi="Times New Roman" w:cs="Times New Roman"/>
          <w:sz w:val="27"/>
          <w:szCs w:val="27"/>
        </w:rPr>
        <w:t>și al Direcției economice</w:t>
      </w:r>
      <w:bookmarkEnd w:id="0"/>
      <w:r w:rsidR="00340E7F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 xml:space="preserve">înregistrat sub nr. </w:t>
      </w:r>
      <w:r w:rsidR="00ED3AD8" w:rsidRPr="008613A1">
        <w:rPr>
          <w:rFonts w:ascii="Times New Roman" w:hAnsi="Times New Roman" w:cs="Times New Roman"/>
          <w:sz w:val="27"/>
          <w:szCs w:val="27"/>
        </w:rPr>
        <w:t>24069</w:t>
      </w:r>
      <w:r w:rsidRPr="008613A1">
        <w:rPr>
          <w:rFonts w:ascii="Times New Roman" w:hAnsi="Times New Roman" w:cs="Times New Roman"/>
          <w:sz w:val="27"/>
          <w:szCs w:val="27"/>
        </w:rPr>
        <w:t>/</w:t>
      </w:r>
      <w:r w:rsidR="00ED3AD8" w:rsidRPr="008613A1">
        <w:rPr>
          <w:rFonts w:ascii="Times New Roman" w:hAnsi="Times New Roman" w:cs="Times New Roman"/>
          <w:sz w:val="27"/>
          <w:szCs w:val="27"/>
        </w:rPr>
        <w:t>21</w:t>
      </w:r>
      <w:r w:rsidR="00D17D57" w:rsidRPr="008613A1">
        <w:rPr>
          <w:rFonts w:ascii="Times New Roman" w:hAnsi="Times New Roman" w:cs="Times New Roman"/>
          <w:sz w:val="27"/>
          <w:szCs w:val="27"/>
        </w:rPr>
        <w:t>.</w:t>
      </w:r>
      <w:r w:rsidR="00EA15B8" w:rsidRPr="008613A1">
        <w:rPr>
          <w:rFonts w:ascii="Times New Roman" w:hAnsi="Times New Roman" w:cs="Times New Roman"/>
          <w:sz w:val="27"/>
          <w:szCs w:val="27"/>
        </w:rPr>
        <w:t>04</w:t>
      </w:r>
      <w:r w:rsidRPr="008613A1">
        <w:rPr>
          <w:rFonts w:ascii="Times New Roman" w:hAnsi="Times New Roman" w:cs="Times New Roman"/>
          <w:sz w:val="27"/>
          <w:szCs w:val="27"/>
        </w:rPr>
        <w:t>.202</w:t>
      </w:r>
      <w:r w:rsidR="00EA15B8" w:rsidRPr="008613A1">
        <w:rPr>
          <w:rFonts w:ascii="Times New Roman" w:hAnsi="Times New Roman" w:cs="Times New Roman"/>
          <w:sz w:val="27"/>
          <w:szCs w:val="27"/>
        </w:rPr>
        <w:t>1</w:t>
      </w:r>
      <w:r w:rsidRPr="008613A1">
        <w:rPr>
          <w:rFonts w:ascii="Times New Roman" w:hAnsi="Times New Roman" w:cs="Times New Roman"/>
          <w:sz w:val="27"/>
          <w:szCs w:val="27"/>
        </w:rPr>
        <w:t xml:space="preserve">, </w:t>
      </w:r>
    </w:p>
    <w:p w14:paraId="4A9733E9" w14:textId="7CA3F943" w:rsidR="001404EC" w:rsidRPr="008613A1" w:rsidRDefault="001404EC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 xml:space="preserve"> - raportul Serviciului Juridic înregistrat sub nr.</w:t>
      </w:r>
      <w:r w:rsidR="008A47D3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215897" w:rsidRPr="008613A1">
        <w:rPr>
          <w:rFonts w:ascii="Times New Roman" w:hAnsi="Times New Roman" w:cs="Times New Roman"/>
          <w:sz w:val="27"/>
          <w:szCs w:val="27"/>
        </w:rPr>
        <w:t>24701</w:t>
      </w:r>
      <w:r w:rsidR="008A47D3" w:rsidRPr="008613A1">
        <w:rPr>
          <w:rFonts w:ascii="Times New Roman" w:hAnsi="Times New Roman" w:cs="Times New Roman"/>
          <w:sz w:val="27"/>
          <w:szCs w:val="27"/>
        </w:rPr>
        <w:t>/2</w:t>
      </w:r>
      <w:r w:rsidR="00215897" w:rsidRPr="008613A1">
        <w:rPr>
          <w:rFonts w:ascii="Times New Roman" w:hAnsi="Times New Roman" w:cs="Times New Roman"/>
          <w:sz w:val="27"/>
          <w:szCs w:val="27"/>
        </w:rPr>
        <w:t>6</w:t>
      </w:r>
      <w:r w:rsidR="008A47D3" w:rsidRPr="008613A1">
        <w:rPr>
          <w:rFonts w:ascii="Times New Roman" w:hAnsi="Times New Roman" w:cs="Times New Roman"/>
          <w:sz w:val="27"/>
          <w:szCs w:val="27"/>
        </w:rPr>
        <w:t>.0</w:t>
      </w:r>
      <w:r w:rsidR="00EA15B8" w:rsidRPr="008613A1">
        <w:rPr>
          <w:rFonts w:ascii="Times New Roman" w:hAnsi="Times New Roman" w:cs="Times New Roman"/>
          <w:sz w:val="27"/>
          <w:szCs w:val="27"/>
        </w:rPr>
        <w:t>4</w:t>
      </w:r>
      <w:r w:rsidRPr="008613A1">
        <w:rPr>
          <w:rFonts w:ascii="Times New Roman" w:hAnsi="Times New Roman" w:cs="Times New Roman"/>
          <w:sz w:val="27"/>
          <w:szCs w:val="27"/>
        </w:rPr>
        <w:t>.202</w:t>
      </w:r>
      <w:r w:rsidR="00EA15B8" w:rsidRPr="008613A1">
        <w:rPr>
          <w:rFonts w:ascii="Times New Roman" w:hAnsi="Times New Roman" w:cs="Times New Roman"/>
          <w:sz w:val="27"/>
          <w:szCs w:val="27"/>
        </w:rPr>
        <w:t>1</w:t>
      </w:r>
      <w:r w:rsidRPr="008613A1">
        <w:rPr>
          <w:rFonts w:ascii="Times New Roman" w:hAnsi="Times New Roman" w:cs="Times New Roman"/>
          <w:sz w:val="27"/>
          <w:szCs w:val="27"/>
        </w:rPr>
        <w:t>,</w:t>
      </w:r>
    </w:p>
    <w:p w14:paraId="27D5C830" w14:textId="6D478F45" w:rsidR="004D689F" w:rsidRPr="008613A1" w:rsidRDefault="004D689F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eastAsia="ro-RO"/>
        </w:rPr>
      </w:pPr>
      <w:r w:rsidRPr="008613A1">
        <w:rPr>
          <w:rFonts w:ascii="Times New Roman" w:hAnsi="Times New Roman" w:cs="Times New Roman"/>
          <w:sz w:val="27"/>
          <w:szCs w:val="27"/>
        </w:rPr>
        <w:t xml:space="preserve">- Cererea depusă de </w:t>
      </w:r>
      <w:r w:rsidR="00EA15B8" w:rsidRPr="008613A1">
        <w:rPr>
          <w:rFonts w:ascii="Times New Roman" w:hAnsi="Times New Roman" w:cs="Times New Roman"/>
          <w:sz w:val="27"/>
          <w:szCs w:val="27"/>
        </w:rPr>
        <w:t>SC BODESCU EXPORT IMPORT SRL</w:t>
      </w:r>
      <w:r w:rsidRPr="008613A1">
        <w:rPr>
          <w:rFonts w:ascii="Times New Roman" w:hAnsi="Times New Roman" w:cs="Times New Roman"/>
          <w:sz w:val="27"/>
          <w:szCs w:val="27"/>
        </w:rPr>
        <w:t xml:space="preserve">, înregistrată sub nr. </w:t>
      </w:r>
      <w:r w:rsidR="00EA15B8" w:rsidRPr="008613A1">
        <w:rPr>
          <w:rFonts w:ascii="Times New Roman" w:hAnsi="Times New Roman" w:cs="Times New Roman"/>
          <w:sz w:val="27"/>
          <w:szCs w:val="27"/>
        </w:rPr>
        <w:t>21828</w:t>
      </w:r>
      <w:r w:rsidRPr="008613A1">
        <w:rPr>
          <w:rFonts w:ascii="Times New Roman" w:hAnsi="Times New Roman" w:cs="Times New Roman"/>
          <w:sz w:val="27"/>
          <w:szCs w:val="27"/>
        </w:rPr>
        <w:t>/</w:t>
      </w:r>
      <w:r w:rsidR="00EA15B8" w:rsidRPr="008613A1">
        <w:rPr>
          <w:rFonts w:ascii="Times New Roman" w:hAnsi="Times New Roman" w:cs="Times New Roman"/>
          <w:sz w:val="27"/>
          <w:szCs w:val="27"/>
        </w:rPr>
        <w:t>12</w:t>
      </w:r>
      <w:r w:rsidRPr="008613A1">
        <w:rPr>
          <w:rFonts w:ascii="Times New Roman" w:hAnsi="Times New Roman" w:cs="Times New Roman"/>
          <w:sz w:val="27"/>
          <w:szCs w:val="27"/>
        </w:rPr>
        <w:t>.0</w:t>
      </w:r>
      <w:r w:rsidR="00EA15B8" w:rsidRPr="008613A1">
        <w:rPr>
          <w:rFonts w:ascii="Times New Roman" w:hAnsi="Times New Roman" w:cs="Times New Roman"/>
          <w:sz w:val="27"/>
          <w:szCs w:val="27"/>
        </w:rPr>
        <w:t>4</w:t>
      </w:r>
      <w:r w:rsidRPr="008613A1">
        <w:rPr>
          <w:rFonts w:ascii="Times New Roman" w:hAnsi="Times New Roman" w:cs="Times New Roman"/>
          <w:sz w:val="27"/>
          <w:szCs w:val="27"/>
        </w:rPr>
        <w:t>.202</w:t>
      </w:r>
      <w:r w:rsidR="00EA15B8" w:rsidRPr="008613A1">
        <w:rPr>
          <w:rFonts w:ascii="Times New Roman" w:hAnsi="Times New Roman" w:cs="Times New Roman"/>
          <w:sz w:val="27"/>
          <w:szCs w:val="27"/>
        </w:rPr>
        <w:t>1</w:t>
      </w:r>
      <w:r w:rsidRPr="008613A1">
        <w:rPr>
          <w:rFonts w:ascii="Times New Roman" w:hAnsi="Times New Roman" w:cs="Times New Roman"/>
          <w:sz w:val="27"/>
          <w:szCs w:val="27"/>
        </w:rPr>
        <w:t xml:space="preserve">, </w:t>
      </w:r>
      <w:r w:rsidR="00215897" w:rsidRPr="008613A1">
        <w:rPr>
          <w:rFonts w:ascii="Times New Roman" w:hAnsi="Times New Roman" w:cs="Times New Roman"/>
          <w:sz w:val="27"/>
          <w:szCs w:val="27"/>
        </w:rPr>
        <w:t xml:space="preserve">în calitate de concesionară, </w:t>
      </w:r>
      <w:r w:rsidRPr="008613A1">
        <w:rPr>
          <w:rFonts w:ascii="Times New Roman" w:hAnsi="Times New Roman" w:cs="Times New Roman"/>
          <w:sz w:val="27"/>
          <w:szCs w:val="27"/>
        </w:rPr>
        <w:t>având contract</w:t>
      </w:r>
      <w:r w:rsidR="000B3740" w:rsidRPr="008613A1">
        <w:rPr>
          <w:rFonts w:ascii="Times New Roman" w:hAnsi="Times New Roman" w:cs="Times New Roman"/>
          <w:sz w:val="27"/>
          <w:szCs w:val="27"/>
        </w:rPr>
        <w:t>e</w:t>
      </w:r>
      <w:r w:rsidR="00215897" w:rsidRPr="008613A1">
        <w:rPr>
          <w:rFonts w:ascii="Times New Roman" w:hAnsi="Times New Roman" w:cs="Times New Roman"/>
          <w:sz w:val="27"/>
          <w:szCs w:val="27"/>
        </w:rPr>
        <w:t>le</w:t>
      </w:r>
      <w:r w:rsidRPr="008613A1">
        <w:rPr>
          <w:rFonts w:ascii="Times New Roman" w:hAnsi="Times New Roman" w:cs="Times New Roman"/>
          <w:sz w:val="27"/>
          <w:szCs w:val="27"/>
        </w:rPr>
        <w:t xml:space="preserve"> de concesiune</w:t>
      </w:r>
      <w:r w:rsidR="00EA15B8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 xml:space="preserve">nr. </w:t>
      </w:r>
      <w:r w:rsidR="00EA15B8" w:rsidRPr="008613A1">
        <w:rPr>
          <w:rFonts w:ascii="Times New Roman" w:hAnsi="Times New Roman" w:cs="Times New Roman"/>
          <w:sz w:val="27"/>
          <w:szCs w:val="27"/>
        </w:rPr>
        <w:t>446/09.12.2005</w:t>
      </w:r>
      <w:r w:rsidR="00F43826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EA15B8" w:rsidRPr="008613A1">
        <w:rPr>
          <w:rFonts w:ascii="Times New Roman" w:hAnsi="Times New Roman" w:cs="Times New Roman"/>
          <w:sz w:val="27"/>
          <w:szCs w:val="27"/>
        </w:rPr>
        <w:t xml:space="preserve">și </w:t>
      </w:r>
      <w:r w:rsidR="00F43826" w:rsidRPr="008613A1">
        <w:rPr>
          <w:rFonts w:ascii="Times New Roman" w:hAnsi="Times New Roman" w:cs="Times New Roman"/>
          <w:sz w:val="27"/>
          <w:szCs w:val="27"/>
        </w:rPr>
        <w:t>nr.619/15.05.2006,</w:t>
      </w:r>
    </w:p>
    <w:p w14:paraId="25AF4D5C" w14:textId="77777777" w:rsidR="001404EC" w:rsidRPr="008613A1" w:rsidRDefault="001404EC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- avizele comisiilor de specialitate ale Consiliului Local Satu Mare,</w:t>
      </w:r>
    </w:p>
    <w:p w14:paraId="5995B480" w14:textId="77777777" w:rsidR="001404EC" w:rsidRPr="008613A1" w:rsidRDefault="001404EC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Luând în considerare prevederile:</w:t>
      </w:r>
    </w:p>
    <w:p w14:paraId="5F3A6A17" w14:textId="0538B137" w:rsidR="001404EC" w:rsidRPr="008613A1" w:rsidRDefault="008B79C2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-</w:t>
      </w:r>
      <w:r w:rsidR="001404EC" w:rsidRPr="008613A1">
        <w:rPr>
          <w:rFonts w:ascii="Times New Roman" w:hAnsi="Times New Roman" w:cs="Times New Roman"/>
          <w:sz w:val="27"/>
          <w:szCs w:val="27"/>
        </w:rPr>
        <w:t xml:space="preserve">art. </w:t>
      </w:r>
      <w:r w:rsidR="00215897" w:rsidRPr="008613A1">
        <w:rPr>
          <w:rFonts w:ascii="Times New Roman" w:hAnsi="Times New Roman" w:cs="Times New Roman"/>
          <w:sz w:val="27"/>
          <w:szCs w:val="27"/>
        </w:rPr>
        <w:t>553 alin.(4), art.</w:t>
      </w:r>
      <w:r w:rsidR="0027268F" w:rsidRPr="008613A1">
        <w:rPr>
          <w:rFonts w:ascii="Times New Roman" w:hAnsi="Times New Roman" w:cs="Times New Roman"/>
          <w:sz w:val="27"/>
          <w:szCs w:val="27"/>
        </w:rPr>
        <w:t>1650</w:t>
      </w:r>
      <w:r w:rsidR="001404EC" w:rsidRPr="008613A1">
        <w:rPr>
          <w:rFonts w:ascii="Times New Roman" w:hAnsi="Times New Roman" w:cs="Times New Roman"/>
          <w:sz w:val="27"/>
          <w:szCs w:val="27"/>
        </w:rPr>
        <w:t xml:space="preserve"> şi următoarele</w:t>
      </w:r>
      <w:r w:rsidR="00215897" w:rsidRPr="008613A1">
        <w:rPr>
          <w:rFonts w:ascii="Times New Roman" w:hAnsi="Times New Roman" w:cs="Times New Roman"/>
          <w:sz w:val="27"/>
          <w:szCs w:val="27"/>
        </w:rPr>
        <w:t xml:space="preserve"> precum și art.1728</w:t>
      </w:r>
      <w:r w:rsidR="00CB63EF" w:rsidRPr="008613A1">
        <w:rPr>
          <w:rFonts w:ascii="Times New Roman" w:hAnsi="Times New Roman" w:cs="Times New Roman"/>
          <w:sz w:val="27"/>
          <w:szCs w:val="27"/>
        </w:rPr>
        <w:t>, art. 2377, art. 2386</w:t>
      </w:r>
      <w:r w:rsidR="008F5272" w:rsidRPr="008613A1">
        <w:rPr>
          <w:rFonts w:ascii="Times New Roman" w:hAnsi="Times New Roman" w:cs="Times New Roman"/>
          <w:sz w:val="27"/>
          <w:szCs w:val="27"/>
        </w:rPr>
        <w:t xml:space="preserve"> punctul </w:t>
      </w:r>
      <w:r w:rsidR="00CB63EF" w:rsidRPr="008613A1">
        <w:rPr>
          <w:rFonts w:ascii="Times New Roman" w:hAnsi="Times New Roman" w:cs="Times New Roman"/>
          <w:sz w:val="27"/>
          <w:szCs w:val="27"/>
        </w:rPr>
        <w:t>1</w:t>
      </w:r>
      <w:r w:rsidR="001404EC" w:rsidRPr="008613A1">
        <w:rPr>
          <w:rFonts w:ascii="Times New Roman" w:hAnsi="Times New Roman" w:cs="Times New Roman"/>
          <w:sz w:val="27"/>
          <w:szCs w:val="27"/>
        </w:rPr>
        <w:t xml:space="preserve"> din Codul civil</w:t>
      </w:r>
      <w:r w:rsidR="00B57919" w:rsidRPr="008613A1">
        <w:rPr>
          <w:rFonts w:ascii="Times New Roman" w:hAnsi="Times New Roman" w:cs="Times New Roman"/>
          <w:sz w:val="27"/>
          <w:szCs w:val="27"/>
        </w:rPr>
        <w:t>,</w:t>
      </w:r>
    </w:p>
    <w:p w14:paraId="2B66B17E" w14:textId="0FA1AC56" w:rsidR="00F04BB7" w:rsidRPr="008613A1" w:rsidRDefault="00F04BB7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- art. 10 alin. 2, art.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>24 și art.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>41 alin. (5^2) din Legea cadastrului și a publicității imobiliare nr. 7/1996, republicată cu modificările și completările ulterioare,</w:t>
      </w:r>
    </w:p>
    <w:p w14:paraId="53B8EB37" w14:textId="3D0B371E" w:rsidR="001404EC" w:rsidRPr="008613A1" w:rsidRDefault="008B79C2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-</w:t>
      </w:r>
      <w:r w:rsidR="001404EC" w:rsidRPr="008613A1">
        <w:rPr>
          <w:rFonts w:ascii="Times New Roman" w:hAnsi="Times New Roman" w:cs="Times New Roman"/>
          <w:sz w:val="27"/>
          <w:szCs w:val="27"/>
        </w:rPr>
        <w:t>art. 129 alin. (</w:t>
      </w:r>
      <w:r w:rsidR="0027268F" w:rsidRPr="008613A1">
        <w:rPr>
          <w:rFonts w:ascii="Times New Roman" w:hAnsi="Times New Roman" w:cs="Times New Roman"/>
          <w:sz w:val="27"/>
          <w:szCs w:val="27"/>
        </w:rPr>
        <w:t>2</w:t>
      </w:r>
      <w:r w:rsidR="001404EC" w:rsidRPr="008613A1">
        <w:rPr>
          <w:rFonts w:ascii="Times New Roman" w:hAnsi="Times New Roman" w:cs="Times New Roman"/>
          <w:sz w:val="27"/>
          <w:szCs w:val="27"/>
        </w:rPr>
        <w:t xml:space="preserve">) lit. </w:t>
      </w:r>
      <w:r w:rsidR="0027268F" w:rsidRPr="008613A1">
        <w:rPr>
          <w:rFonts w:ascii="Times New Roman" w:hAnsi="Times New Roman" w:cs="Times New Roman"/>
          <w:sz w:val="27"/>
          <w:szCs w:val="27"/>
        </w:rPr>
        <w:t>b</w:t>
      </w:r>
      <w:r w:rsidR="001404EC" w:rsidRPr="008613A1">
        <w:rPr>
          <w:rFonts w:ascii="Times New Roman" w:hAnsi="Times New Roman" w:cs="Times New Roman"/>
          <w:sz w:val="27"/>
          <w:szCs w:val="27"/>
        </w:rPr>
        <w:t xml:space="preserve">) și </w:t>
      </w:r>
      <w:r w:rsidR="0027268F" w:rsidRPr="008613A1">
        <w:rPr>
          <w:rFonts w:ascii="Times New Roman" w:hAnsi="Times New Roman" w:cs="Times New Roman"/>
          <w:sz w:val="27"/>
          <w:szCs w:val="27"/>
        </w:rPr>
        <w:t>c</w:t>
      </w:r>
      <w:r w:rsidR="001404EC" w:rsidRPr="008613A1">
        <w:rPr>
          <w:rFonts w:ascii="Times New Roman" w:hAnsi="Times New Roman" w:cs="Times New Roman"/>
          <w:sz w:val="27"/>
          <w:szCs w:val="27"/>
        </w:rPr>
        <w:t>), alin. (</w:t>
      </w:r>
      <w:r w:rsidR="0027268F" w:rsidRPr="008613A1">
        <w:rPr>
          <w:rFonts w:ascii="Times New Roman" w:hAnsi="Times New Roman" w:cs="Times New Roman"/>
          <w:sz w:val="27"/>
          <w:szCs w:val="27"/>
        </w:rPr>
        <w:t>4</w:t>
      </w:r>
      <w:r w:rsidR="001404EC" w:rsidRPr="008613A1">
        <w:rPr>
          <w:rFonts w:ascii="Times New Roman" w:hAnsi="Times New Roman" w:cs="Times New Roman"/>
          <w:sz w:val="27"/>
          <w:szCs w:val="27"/>
        </w:rPr>
        <w:t>) lit.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27268F" w:rsidRPr="008613A1">
        <w:rPr>
          <w:rFonts w:ascii="Times New Roman" w:hAnsi="Times New Roman" w:cs="Times New Roman"/>
          <w:sz w:val="27"/>
          <w:szCs w:val="27"/>
        </w:rPr>
        <w:t>f</w:t>
      </w:r>
      <w:r w:rsidR="001404EC" w:rsidRPr="008613A1">
        <w:rPr>
          <w:rFonts w:ascii="Times New Roman" w:hAnsi="Times New Roman" w:cs="Times New Roman"/>
          <w:sz w:val="27"/>
          <w:szCs w:val="27"/>
        </w:rPr>
        <w:t>) și alin. (</w:t>
      </w:r>
      <w:r w:rsidR="0027268F" w:rsidRPr="008613A1">
        <w:rPr>
          <w:rFonts w:ascii="Times New Roman" w:hAnsi="Times New Roman" w:cs="Times New Roman"/>
          <w:sz w:val="27"/>
          <w:szCs w:val="27"/>
        </w:rPr>
        <w:t>6</w:t>
      </w:r>
      <w:r w:rsidR="001404EC" w:rsidRPr="008613A1">
        <w:rPr>
          <w:rFonts w:ascii="Times New Roman" w:hAnsi="Times New Roman" w:cs="Times New Roman"/>
          <w:sz w:val="27"/>
          <w:szCs w:val="27"/>
        </w:rPr>
        <w:t xml:space="preserve">) lit. </w:t>
      </w:r>
      <w:r w:rsidR="0027268F" w:rsidRPr="008613A1">
        <w:rPr>
          <w:rFonts w:ascii="Times New Roman" w:hAnsi="Times New Roman" w:cs="Times New Roman"/>
          <w:sz w:val="27"/>
          <w:szCs w:val="27"/>
        </w:rPr>
        <w:t>b</w:t>
      </w:r>
      <w:r w:rsidR="001404EC" w:rsidRPr="008613A1">
        <w:rPr>
          <w:rFonts w:ascii="Times New Roman" w:hAnsi="Times New Roman" w:cs="Times New Roman"/>
          <w:sz w:val="27"/>
          <w:szCs w:val="27"/>
        </w:rPr>
        <w:t>)</w:t>
      </w:r>
      <w:r w:rsidR="0027268F" w:rsidRPr="008613A1">
        <w:rPr>
          <w:rFonts w:ascii="Times New Roman" w:hAnsi="Times New Roman" w:cs="Times New Roman"/>
          <w:sz w:val="27"/>
          <w:szCs w:val="27"/>
        </w:rPr>
        <w:t xml:space="preserve"> și art.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27268F" w:rsidRPr="008613A1">
        <w:rPr>
          <w:rFonts w:ascii="Times New Roman" w:hAnsi="Times New Roman" w:cs="Times New Roman"/>
          <w:sz w:val="27"/>
          <w:szCs w:val="27"/>
        </w:rPr>
        <w:t xml:space="preserve">364 </w:t>
      </w:r>
      <w:r w:rsidR="001404EC" w:rsidRPr="008613A1">
        <w:rPr>
          <w:rFonts w:ascii="Times New Roman" w:hAnsi="Times New Roman" w:cs="Times New Roman"/>
          <w:sz w:val="27"/>
          <w:szCs w:val="27"/>
        </w:rPr>
        <w:t>din O.U.G. nr.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1404EC" w:rsidRPr="008613A1">
        <w:rPr>
          <w:rFonts w:ascii="Times New Roman" w:hAnsi="Times New Roman" w:cs="Times New Roman"/>
          <w:sz w:val="27"/>
          <w:szCs w:val="27"/>
        </w:rPr>
        <w:t xml:space="preserve">57/2019 privind Codul </w:t>
      </w:r>
      <w:r w:rsidR="00B57919" w:rsidRPr="008613A1">
        <w:rPr>
          <w:rFonts w:ascii="Times New Roman" w:hAnsi="Times New Roman" w:cs="Times New Roman"/>
          <w:sz w:val="27"/>
          <w:szCs w:val="27"/>
        </w:rPr>
        <w:t>a</w:t>
      </w:r>
      <w:r w:rsidR="001404EC" w:rsidRPr="008613A1">
        <w:rPr>
          <w:rFonts w:ascii="Times New Roman" w:hAnsi="Times New Roman" w:cs="Times New Roman"/>
          <w:sz w:val="27"/>
          <w:szCs w:val="27"/>
        </w:rPr>
        <w:t>dministrativ, cu modificările şi completările ulterioare</w:t>
      </w:r>
      <w:r w:rsidR="00B57919" w:rsidRPr="008613A1">
        <w:rPr>
          <w:rFonts w:ascii="Times New Roman" w:hAnsi="Times New Roman" w:cs="Times New Roman"/>
          <w:sz w:val="27"/>
          <w:szCs w:val="27"/>
        </w:rPr>
        <w:t>,</w:t>
      </w:r>
    </w:p>
    <w:p w14:paraId="782485A7" w14:textId="405CDD70" w:rsidR="001404EC" w:rsidRPr="008613A1" w:rsidRDefault="008B79C2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1404EC" w:rsidRPr="008613A1">
        <w:rPr>
          <w:rFonts w:ascii="Times New Roman" w:hAnsi="Times New Roman" w:cs="Times New Roman"/>
          <w:color w:val="000000"/>
          <w:sz w:val="27"/>
          <w:szCs w:val="27"/>
        </w:rPr>
        <w:t>Legii nr. 24/2000 privind normele de tehnică legislativă pentru elaborarea actelor normative, republicată, cu modificările şi completările ulterioare</w:t>
      </w:r>
      <w:r w:rsidR="00B57919" w:rsidRPr="008613A1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14:paraId="2C284E5B" w14:textId="0B05BAE7" w:rsidR="001404EC" w:rsidRPr="008613A1" w:rsidRDefault="001404EC" w:rsidP="00340E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sz w:val="27"/>
          <w:szCs w:val="27"/>
        </w:rPr>
        <w:t>În temeiul prevederilor art.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>139 alin. (</w:t>
      </w:r>
      <w:r w:rsidR="0027268F" w:rsidRPr="008613A1">
        <w:rPr>
          <w:rFonts w:ascii="Times New Roman" w:hAnsi="Times New Roman" w:cs="Times New Roman"/>
          <w:sz w:val="27"/>
          <w:szCs w:val="27"/>
        </w:rPr>
        <w:t>2</w:t>
      </w:r>
      <w:r w:rsidRPr="008613A1">
        <w:rPr>
          <w:rFonts w:ascii="Times New Roman" w:hAnsi="Times New Roman" w:cs="Times New Roman"/>
          <w:sz w:val="27"/>
          <w:szCs w:val="27"/>
        </w:rPr>
        <w:t>) şi art.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>196 alin. (1) lit.</w:t>
      </w:r>
      <w:r w:rsidR="00B57919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Pr="008613A1">
        <w:rPr>
          <w:rFonts w:ascii="Times New Roman" w:hAnsi="Times New Roman" w:cs="Times New Roman"/>
          <w:sz w:val="27"/>
          <w:szCs w:val="27"/>
        </w:rPr>
        <w:t xml:space="preserve">a) </w:t>
      </w:r>
      <w:bookmarkStart w:id="1" w:name="_Hlk17278369"/>
      <w:r w:rsidRPr="008613A1">
        <w:rPr>
          <w:rFonts w:ascii="Times New Roman" w:hAnsi="Times New Roman" w:cs="Times New Roman"/>
          <w:sz w:val="27"/>
          <w:szCs w:val="27"/>
        </w:rPr>
        <w:t xml:space="preserve">din O.U.G. nr.57/2019 privind Codul </w:t>
      </w:r>
      <w:r w:rsidR="00B57919" w:rsidRPr="008613A1">
        <w:rPr>
          <w:rFonts w:ascii="Times New Roman" w:hAnsi="Times New Roman" w:cs="Times New Roman"/>
          <w:sz w:val="27"/>
          <w:szCs w:val="27"/>
        </w:rPr>
        <w:t>a</w:t>
      </w:r>
      <w:r w:rsidRPr="008613A1">
        <w:rPr>
          <w:rFonts w:ascii="Times New Roman" w:hAnsi="Times New Roman" w:cs="Times New Roman"/>
          <w:sz w:val="27"/>
          <w:szCs w:val="27"/>
        </w:rPr>
        <w:t>dministrativ</w:t>
      </w:r>
      <w:bookmarkEnd w:id="1"/>
      <w:r w:rsidRPr="008613A1">
        <w:rPr>
          <w:rFonts w:ascii="Times New Roman" w:hAnsi="Times New Roman" w:cs="Times New Roman"/>
          <w:sz w:val="27"/>
          <w:szCs w:val="27"/>
        </w:rPr>
        <w:t>, cu modificările şi completările ulterioare</w:t>
      </w:r>
      <w:r w:rsidR="00BC1193" w:rsidRPr="008613A1">
        <w:rPr>
          <w:rFonts w:ascii="Times New Roman" w:hAnsi="Times New Roman" w:cs="Times New Roman"/>
          <w:sz w:val="27"/>
          <w:szCs w:val="27"/>
        </w:rPr>
        <w:t>,</w:t>
      </w:r>
    </w:p>
    <w:p w14:paraId="2152C81C" w14:textId="75BE4546" w:rsidR="001404EC" w:rsidRPr="008613A1" w:rsidRDefault="00B57919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613A1">
        <w:rPr>
          <w:rFonts w:ascii="Times New Roman" w:hAnsi="Times New Roman" w:cs="Times New Roman"/>
          <w:sz w:val="27"/>
          <w:szCs w:val="27"/>
        </w:rPr>
        <w:t>A</w:t>
      </w:r>
      <w:r w:rsidR="001404EC" w:rsidRPr="008613A1">
        <w:rPr>
          <w:rFonts w:ascii="Times New Roman" w:hAnsi="Times New Roman" w:cs="Times New Roman"/>
          <w:sz w:val="27"/>
          <w:szCs w:val="27"/>
        </w:rPr>
        <w:t>doptă următoarea:</w:t>
      </w:r>
    </w:p>
    <w:p w14:paraId="078D4E27" w14:textId="131E7DDE" w:rsidR="00DA544A" w:rsidRDefault="00952E7C" w:rsidP="00340E7F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7"/>
          <w:szCs w:val="27"/>
        </w:rPr>
      </w:pPr>
      <w:r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H</w:t>
      </w:r>
      <w:r w:rsidR="00B57919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O</w:t>
      </w:r>
      <w:r w:rsidR="00B57919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T</w:t>
      </w:r>
      <w:r w:rsidR="00B57919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Ă</w:t>
      </w:r>
      <w:r w:rsidR="00B57919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R</w:t>
      </w:r>
      <w:r w:rsidR="00B57919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A7C94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Â</w:t>
      </w:r>
      <w:r w:rsidR="00B57919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A7C94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R</w:t>
      </w:r>
      <w:r w:rsidR="00B57919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E</w:t>
      </w:r>
      <w:r w:rsidR="00AA7C94" w:rsidRPr="008613A1">
        <w:rPr>
          <w:rStyle w:val="Strong"/>
          <w:rFonts w:ascii="Times New Roman" w:hAnsi="Times New Roman" w:cs="Times New Roman"/>
          <w:color w:val="000000"/>
          <w:sz w:val="27"/>
          <w:szCs w:val="27"/>
        </w:rPr>
        <w:t>:</w:t>
      </w:r>
    </w:p>
    <w:p w14:paraId="13CF621A" w14:textId="77777777" w:rsidR="008613A1" w:rsidRPr="008613A1" w:rsidRDefault="008613A1" w:rsidP="00340E7F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7"/>
          <w:szCs w:val="27"/>
        </w:rPr>
      </w:pPr>
    </w:p>
    <w:p w14:paraId="4E4B6CF5" w14:textId="59B9B64C" w:rsidR="0094576A" w:rsidRPr="008613A1" w:rsidRDefault="000B4632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b/>
          <w:sz w:val="27"/>
          <w:szCs w:val="27"/>
        </w:rPr>
        <w:t>Art. 1.</w:t>
      </w:r>
      <w:r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94576A" w:rsidRPr="008613A1">
        <w:rPr>
          <w:rFonts w:ascii="Times New Roman" w:hAnsi="Times New Roman" w:cs="Times New Roman"/>
          <w:sz w:val="27"/>
          <w:szCs w:val="27"/>
          <w:lang w:val="it-IT"/>
        </w:rPr>
        <w:t xml:space="preserve">Se atestă apartenența la domeniul privat al municipiului Satu Mare, a terenului în suprafață de 15.589 mp identificat prin CF nr.150142, nr. cad. 150142 și suprafața de 5000 mp identificat prin CF nr. </w:t>
      </w:r>
      <w:r w:rsidR="0094576A" w:rsidRPr="008613A1">
        <w:rPr>
          <w:rFonts w:ascii="Times New Roman" w:hAnsi="Times New Roman" w:cs="Times New Roman"/>
          <w:sz w:val="27"/>
          <w:szCs w:val="27"/>
        </w:rPr>
        <w:t>156416 Satu Mare, nr. cad.</w:t>
      </w:r>
      <w:r w:rsidR="0094576A" w:rsidRPr="008613A1">
        <w:rPr>
          <w:rFonts w:ascii="Times New Roman" w:hAnsi="Times New Roman" w:cs="Times New Roman"/>
          <w:sz w:val="27"/>
          <w:szCs w:val="27"/>
          <w:lang w:val="it-IT"/>
        </w:rPr>
        <w:t xml:space="preserve"> </w:t>
      </w:r>
      <w:r w:rsidR="0094576A" w:rsidRPr="008613A1">
        <w:rPr>
          <w:rFonts w:ascii="Times New Roman" w:hAnsi="Times New Roman" w:cs="Times New Roman"/>
          <w:sz w:val="27"/>
          <w:szCs w:val="27"/>
        </w:rPr>
        <w:t xml:space="preserve">156416, </w:t>
      </w:r>
      <w:r w:rsidR="0094576A" w:rsidRPr="008613A1">
        <w:rPr>
          <w:rFonts w:ascii="Times New Roman" w:hAnsi="Times New Roman" w:cs="Times New Roman"/>
          <w:sz w:val="27"/>
          <w:szCs w:val="27"/>
          <w:lang w:val="it-IT"/>
        </w:rPr>
        <w:t xml:space="preserve">situate în municipiul Satu Mare, </w:t>
      </w:r>
      <w:r w:rsidR="0094576A" w:rsidRPr="008613A1">
        <w:rPr>
          <w:rFonts w:ascii="Times New Roman" w:hAnsi="Times New Roman" w:cs="Times New Roman"/>
          <w:sz w:val="27"/>
          <w:szCs w:val="27"/>
        </w:rPr>
        <w:t>Zona Industrială Sud a municipiului Satu Mare.</w:t>
      </w:r>
    </w:p>
    <w:p w14:paraId="396FF465" w14:textId="4CC5D23A" w:rsidR="00411D91" w:rsidRPr="008613A1" w:rsidRDefault="0094576A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3A1">
        <w:rPr>
          <w:rFonts w:ascii="Times New Roman" w:hAnsi="Times New Roman" w:cs="Times New Roman"/>
          <w:b/>
          <w:sz w:val="27"/>
          <w:szCs w:val="27"/>
        </w:rPr>
        <w:t xml:space="preserve">Art. 2. </w:t>
      </w:r>
      <w:r w:rsidR="000B4632" w:rsidRPr="008613A1">
        <w:rPr>
          <w:rFonts w:ascii="Times New Roman" w:hAnsi="Times New Roman" w:cs="Times New Roman"/>
          <w:sz w:val="27"/>
          <w:szCs w:val="27"/>
        </w:rPr>
        <w:t xml:space="preserve">Se aprobă vânzarea fără licitație publică a </w:t>
      </w:r>
      <w:r w:rsidR="00015F8D" w:rsidRPr="008613A1">
        <w:rPr>
          <w:rFonts w:ascii="Times New Roman" w:hAnsi="Times New Roman" w:cs="Times New Roman"/>
          <w:sz w:val="27"/>
          <w:szCs w:val="27"/>
        </w:rPr>
        <w:t xml:space="preserve">unui </w:t>
      </w:r>
      <w:r w:rsidR="000B4632" w:rsidRPr="008613A1">
        <w:rPr>
          <w:rFonts w:ascii="Times New Roman" w:hAnsi="Times New Roman" w:cs="Times New Roman"/>
          <w:sz w:val="27"/>
          <w:szCs w:val="27"/>
        </w:rPr>
        <w:t>teren proprietatea privată a Municipiului Satu Mare</w:t>
      </w:r>
      <w:r w:rsidR="00411D91" w:rsidRPr="008613A1">
        <w:rPr>
          <w:rFonts w:ascii="Times New Roman" w:hAnsi="Times New Roman" w:cs="Times New Roman"/>
          <w:sz w:val="27"/>
          <w:szCs w:val="27"/>
        </w:rPr>
        <w:t>, situată în Zona Industrială Sud a municipiului</w:t>
      </w:r>
      <w:r w:rsidR="000B4632" w:rsidRPr="008613A1">
        <w:rPr>
          <w:rFonts w:ascii="Times New Roman" w:hAnsi="Times New Roman" w:cs="Times New Roman"/>
          <w:sz w:val="27"/>
          <w:szCs w:val="27"/>
        </w:rPr>
        <w:t>,</w:t>
      </w:r>
      <w:r w:rsidR="00015F8D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411D91" w:rsidRPr="008613A1">
        <w:rPr>
          <w:rFonts w:ascii="Times New Roman" w:hAnsi="Times New Roman" w:cs="Times New Roman"/>
          <w:sz w:val="27"/>
          <w:szCs w:val="27"/>
        </w:rPr>
        <w:t>suprafață de teren</w:t>
      </w:r>
      <w:r w:rsidR="00543A2F" w:rsidRPr="008613A1">
        <w:rPr>
          <w:rFonts w:ascii="Times New Roman" w:hAnsi="Times New Roman" w:cs="Times New Roman"/>
          <w:sz w:val="27"/>
          <w:szCs w:val="27"/>
        </w:rPr>
        <w:t xml:space="preserve"> </w:t>
      </w:r>
      <w:r w:rsidR="00015F8D" w:rsidRPr="008613A1">
        <w:rPr>
          <w:rFonts w:ascii="Times New Roman" w:hAnsi="Times New Roman" w:cs="Times New Roman"/>
          <w:sz w:val="27"/>
          <w:szCs w:val="27"/>
        </w:rPr>
        <w:t>compus</w:t>
      </w:r>
      <w:r w:rsidR="00411D91" w:rsidRPr="008613A1">
        <w:rPr>
          <w:rFonts w:ascii="Times New Roman" w:hAnsi="Times New Roman" w:cs="Times New Roman"/>
          <w:sz w:val="27"/>
          <w:szCs w:val="27"/>
        </w:rPr>
        <w:t>ă</w:t>
      </w:r>
      <w:r w:rsidR="00015F8D" w:rsidRPr="008613A1">
        <w:rPr>
          <w:rFonts w:ascii="Times New Roman" w:hAnsi="Times New Roman" w:cs="Times New Roman"/>
          <w:sz w:val="27"/>
          <w:szCs w:val="27"/>
        </w:rPr>
        <w:t xml:space="preserve"> din două parcele</w:t>
      </w:r>
      <w:r w:rsidR="00411D91" w:rsidRPr="008613A1">
        <w:rPr>
          <w:rFonts w:ascii="Times New Roman" w:hAnsi="Times New Roman" w:cs="Times New Roman"/>
          <w:sz w:val="27"/>
          <w:szCs w:val="27"/>
        </w:rPr>
        <w:t xml:space="preserve"> și anume:</w:t>
      </w:r>
    </w:p>
    <w:p w14:paraId="101A3F3E" w14:textId="0206D3FE" w:rsidR="00411D91" w:rsidRPr="00B57919" w:rsidRDefault="008B79C2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sz w:val="27"/>
          <w:szCs w:val="27"/>
        </w:rPr>
        <w:t xml:space="preserve">- </w:t>
      </w:r>
      <w:r w:rsidR="00411D91" w:rsidRPr="00B57919">
        <w:rPr>
          <w:rFonts w:ascii="Times New Roman" w:hAnsi="Times New Roman" w:cs="Times New Roman"/>
          <w:sz w:val="27"/>
          <w:szCs w:val="27"/>
        </w:rPr>
        <w:t>parcela cu nr. cadastral 150142 în suprafață de 15589 mp înscris în CF nr. 150142 Satu Mare;</w:t>
      </w:r>
    </w:p>
    <w:p w14:paraId="74A08E00" w14:textId="5C1EE0E5" w:rsidR="00411D91" w:rsidRPr="00B57919" w:rsidRDefault="008B79C2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sz w:val="27"/>
          <w:szCs w:val="27"/>
        </w:rPr>
        <w:t xml:space="preserve">- </w:t>
      </w:r>
      <w:r w:rsidR="00411D91" w:rsidRPr="00B57919">
        <w:rPr>
          <w:rFonts w:ascii="Times New Roman" w:hAnsi="Times New Roman" w:cs="Times New Roman"/>
          <w:sz w:val="27"/>
          <w:szCs w:val="27"/>
        </w:rPr>
        <w:t>parcela cu nr. cadastral 156416 în suprafață de 5</w:t>
      </w:r>
      <w:r w:rsidR="00543A2F" w:rsidRPr="00B57919">
        <w:rPr>
          <w:rFonts w:ascii="Times New Roman" w:hAnsi="Times New Roman" w:cs="Times New Roman"/>
          <w:sz w:val="27"/>
          <w:szCs w:val="27"/>
        </w:rPr>
        <w:t>000</w:t>
      </w:r>
      <w:r w:rsidR="00411D91" w:rsidRPr="00B57919">
        <w:rPr>
          <w:rFonts w:ascii="Times New Roman" w:hAnsi="Times New Roman" w:cs="Times New Roman"/>
          <w:sz w:val="27"/>
          <w:szCs w:val="27"/>
        </w:rPr>
        <w:t xml:space="preserve"> mp înscris în CF nr. 15</w:t>
      </w:r>
      <w:r w:rsidR="00543A2F" w:rsidRPr="00B57919">
        <w:rPr>
          <w:rFonts w:ascii="Times New Roman" w:hAnsi="Times New Roman" w:cs="Times New Roman"/>
          <w:sz w:val="27"/>
          <w:szCs w:val="27"/>
        </w:rPr>
        <w:t>6416</w:t>
      </w:r>
      <w:r w:rsidR="00411D91" w:rsidRPr="00B57919">
        <w:rPr>
          <w:rFonts w:ascii="Times New Roman" w:hAnsi="Times New Roman" w:cs="Times New Roman"/>
          <w:sz w:val="27"/>
          <w:szCs w:val="27"/>
        </w:rPr>
        <w:t xml:space="preserve"> Satu Mare</w:t>
      </w:r>
      <w:r w:rsidR="00543A2F" w:rsidRPr="00B57919">
        <w:rPr>
          <w:rFonts w:ascii="Times New Roman" w:hAnsi="Times New Roman" w:cs="Times New Roman"/>
          <w:sz w:val="27"/>
          <w:szCs w:val="27"/>
        </w:rPr>
        <w:t>.</w:t>
      </w:r>
    </w:p>
    <w:p w14:paraId="1C0D2533" w14:textId="7A50C803" w:rsidR="00BC1193" w:rsidRPr="00B57919" w:rsidRDefault="0094576A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b/>
          <w:bCs/>
          <w:sz w:val="27"/>
          <w:szCs w:val="27"/>
        </w:rPr>
        <w:lastRenderedPageBreak/>
        <w:t>Art. 3.</w:t>
      </w:r>
      <w:r w:rsidRPr="00B57919">
        <w:rPr>
          <w:rFonts w:ascii="Times New Roman" w:hAnsi="Times New Roman" w:cs="Times New Roman"/>
          <w:sz w:val="27"/>
          <w:szCs w:val="27"/>
        </w:rPr>
        <w:t xml:space="preserve"> </w:t>
      </w:r>
      <w:r w:rsidR="00BC1193" w:rsidRPr="00B57919">
        <w:rPr>
          <w:rFonts w:ascii="Times New Roman" w:hAnsi="Times New Roman" w:cs="Times New Roman"/>
          <w:sz w:val="27"/>
          <w:szCs w:val="27"/>
        </w:rPr>
        <w:t>Se însușe</w:t>
      </w:r>
      <w:r w:rsidR="00543A2F" w:rsidRPr="00B57919">
        <w:rPr>
          <w:rFonts w:ascii="Times New Roman" w:hAnsi="Times New Roman" w:cs="Times New Roman"/>
          <w:sz w:val="27"/>
          <w:szCs w:val="27"/>
        </w:rPr>
        <w:t>sc</w:t>
      </w:r>
      <w:r w:rsidR="00BC1193" w:rsidRPr="00B57919">
        <w:rPr>
          <w:rFonts w:ascii="Times New Roman" w:hAnsi="Times New Roman" w:cs="Times New Roman"/>
          <w:sz w:val="27"/>
          <w:szCs w:val="27"/>
        </w:rPr>
        <w:t xml:space="preserve"> Rapo</w:t>
      </w:r>
      <w:r w:rsidR="00543A2F" w:rsidRPr="00B57919">
        <w:rPr>
          <w:rFonts w:ascii="Times New Roman" w:hAnsi="Times New Roman" w:cs="Times New Roman"/>
          <w:sz w:val="27"/>
          <w:szCs w:val="27"/>
        </w:rPr>
        <w:t>a</w:t>
      </w:r>
      <w:r w:rsidR="00BC1193" w:rsidRPr="00B57919">
        <w:rPr>
          <w:rFonts w:ascii="Times New Roman" w:hAnsi="Times New Roman" w:cs="Times New Roman"/>
          <w:sz w:val="27"/>
          <w:szCs w:val="27"/>
        </w:rPr>
        <w:t>rt</w:t>
      </w:r>
      <w:r w:rsidR="00543A2F" w:rsidRPr="00B57919">
        <w:rPr>
          <w:rFonts w:ascii="Times New Roman" w:hAnsi="Times New Roman" w:cs="Times New Roman"/>
          <w:sz w:val="27"/>
          <w:szCs w:val="27"/>
        </w:rPr>
        <w:t>e</w:t>
      </w:r>
      <w:r w:rsidR="00BC1193" w:rsidRPr="00B57919">
        <w:rPr>
          <w:rFonts w:ascii="Times New Roman" w:hAnsi="Times New Roman" w:cs="Times New Roman"/>
          <w:sz w:val="27"/>
          <w:szCs w:val="27"/>
        </w:rPr>
        <w:t>l</w:t>
      </w:r>
      <w:r w:rsidR="00543A2F" w:rsidRPr="00B57919">
        <w:rPr>
          <w:rFonts w:ascii="Times New Roman" w:hAnsi="Times New Roman" w:cs="Times New Roman"/>
          <w:sz w:val="27"/>
          <w:szCs w:val="27"/>
        </w:rPr>
        <w:t>e</w:t>
      </w:r>
      <w:r w:rsidR="00BC1193" w:rsidRPr="00B57919">
        <w:rPr>
          <w:rFonts w:ascii="Times New Roman" w:hAnsi="Times New Roman" w:cs="Times New Roman"/>
          <w:sz w:val="27"/>
          <w:szCs w:val="27"/>
        </w:rPr>
        <w:t xml:space="preserve"> de Evaluare nr. 422</w:t>
      </w:r>
      <w:r w:rsidR="00543A2F" w:rsidRPr="00B57919">
        <w:rPr>
          <w:rFonts w:ascii="Times New Roman" w:hAnsi="Times New Roman" w:cs="Times New Roman"/>
          <w:sz w:val="27"/>
          <w:szCs w:val="27"/>
        </w:rPr>
        <w:t>3</w:t>
      </w:r>
      <w:r w:rsidR="00BC1193" w:rsidRPr="00B57919">
        <w:rPr>
          <w:rFonts w:ascii="Times New Roman" w:hAnsi="Times New Roman" w:cs="Times New Roman"/>
          <w:sz w:val="27"/>
          <w:szCs w:val="27"/>
        </w:rPr>
        <w:t>/14.10.2019</w:t>
      </w:r>
      <w:r w:rsidR="00543A2F" w:rsidRPr="00B57919">
        <w:rPr>
          <w:rFonts w:ascii="Times New Roman" w:hAnsi="Times New Roman" w:cs="Times New Roman"/>
          <w:sz w:val="27"/>
          <w:szCs w:val="27"/>
        </w:rPr>
        <w:t xml:space="preserve"> și nr. 4224/14.10.2019</w:t>
      </w:r>
      <w:r w:rsidR="00BC1193" w:rsidRPr="00B57919">
        <w:rPr>
          <w:rFonts w:ascii="Times New Roman" w:hAnsi="Times New Roman" w:cs="Times New Roman"/>
          <w:sz w:val="27"/>
          <w:szCs w:val="27"/>
        </w:rPr>
        <w:t xml:space="preserve"> întocmit</w:t>
      </w:r>
      <w:r w:rsidR="00543A2F" w:rsidRPr="00B57919">
        <w:rPr>
          <w:rFonts w:ascii="Times New Roman" w:hAnsi="Times New Roman" w:cs="Times New Roman"/>
          <w:sz w:val="27"/>
          <w:szCs w:val="27"/>
        </w:rPr>
        <w:t>e</w:t>
      </w:r>
      <w:r w:rsidR="00BC1193" w:rsidRPr="00B57919">
        <w:rPr>
          <w:rFonts w:ascii="Times New Roman" w:hAnsi="Times New Roman" w:cs="Times New Roman"/>
          <w:sz w:val="27"/>
          <w:szCs w:val="27"/>
        </w:rPr>
        <w:t xml:space="preserve"> de către Just Eval Invest, parte integrantă din prezenta hotărâre</w:t>
      </w:r>
      <w:r w:rsidR="008E49F1" w:rsidRPr="00B57919">
        <w:rPr>
          <w:rFonts w:ascii="Times New Roman" w:hAnsi="Times New Roman" w:cs="Times New Roman"/>
          <w:sz w:val="27"/>
          <w:szCs w:val="27"/>
        </w:rPr>
        <w:t>.</w:t>
      </w:r>
    </w:p>
    <w:p w14:paraId="6D8649C9" w14:textId="62B75035" w:rsidR="00704B9F" w:rsidRPr="00B57919" w:rsidRDefault="0094576A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b/>
          <w:sz w:val="27"/>
          <w:szCs w:val="27"/>
        </w:rPr>
        <w:t>Art. 4</w:t>
      </w:r>
      <w:r w:rsidR="008613A1">
        <w:rPr>
          <w:rFonts w:ascii="Times New Roman" w:hAnsi="Times New Roman" w:cs="Times New Roman"/>
          <w:b/>
          <w:sz w:val="27"/>
          <w:szCs w:val="27"/>
        </w:rPr>
        <w:t>.</w:t>
      </w:r>
      <w:r w:rsidRPr="00B57919">
        <w:rPr>
          <w:rFonts w:ascii="Times New Roman" w:hAnsi="Times New Roman" w:cs="Times New Roman"/>
          <w:sz w:val="27"/>
          <w:szCs w:val="27"/>
        </w:rPr>
        <w:t xml:space="preserve"> </w:t>
      </w:r>
      <w:r w:rsidR="00BC1193" w:rsidRPr="00B57919">
        <w:rPr>
          <w:rFonts w:ascii="Times New Roman" w:hAnsi="Times New Roman" w:cs="Times New Roman"/>
          <w:sz w:val="27"/>
          <w:szCs w:val="27"/>
        </w:rPr>
        <w:t xml:space="preserve">(1) </w:t>
      </w:r>
      <w:r w:rsidR="000B4632" w:rsidRPr="00B57919">
        <w:rPr>
          <w:rFonts w:ascii="Times New Roman" w:hAnsi="Times New Roman" w:cs="Times New Roman"/>
          <w:sz w:val="27"/>
          <w:szCs w:val="27"/>
        </w:rPr>
        <w:t xml:space="preserve">Prețul </w:t>
      </w:r>
      <w:r w:rsidR="000B3740" w:rsidRPr="00B57919">
        <w:rPr>
          <w:rFonts w:ascii="Times New Roman" w:hAnsi="Times New Roman" w:cs="Times New Roman"/>
          <w:sz w:val="27"/>
          <w:szCs w:val="27"/>
        </w:rPr>
        <w:t xml:space="preserve">total </w:t>
      </w:r>
      <w:r w:rsidR="000B4632" w:rsidRPr="00B57919">
        <w:rPr>
          <w:rFonts w:ascii="Times New Roman" w:hAnsi="Times New Roman" w:cs="Times New Roman"/>
          <w:sz w:val="27"/>
          <w:szCs w:val="27"/>
        </w:rPr>
        <w:t>de vânz</w:t>
      </w:r>
      <w:r w:rsidR="00DA544A" w:rsidRPr="00B57919">
        <w:rPr>
          <w:rFonts w:ascii="Times New Roman" w:hAnsi="Times New Roman" w:cs="Times New Roman"/>
          <w:sz w:val="27"/>
          <w:szCs w:val="27"/>
        </w:rPr>
        <w:t>a</w:t>
      </w:r>
      <w:r w:rsidR="000B4632" w:rsidRPr="00B57919">
        <w:rPr>
          <w:rFonts w:ascii="Times New Roman" w:hAnsi="Times New Roman" w:cs="Times New Roman"/>
          <w:sz w:val="27"/>
          <w:szCs w:val="27"/>
        </w:rPr>
        <w:t>re stabilit prin Rapo</w:t>
      </w:r>
      <w:r w:rsidR="00543A2F" w:rsidRPr="00B57919">
        <w:rPr>
          <w:rFonts w:ascii="Times New Roman" w:hAnsi="Times New Roman" w:cs="Times New Roman"/>
          <w:sz w:val="27"/>
          <w:szCs w:val="27"/>
        </w:rPr>
        <w:t>a</w:t>
      </w:r>
      <w:r w:rsidR="000B4632" w:rsidRPr="00B57919">
        <w:rPr>
          <w:rFonts w:ascii="Times New Roman" w:hAnsi="Times New Roman" w:cs="Times New Roman"/>
          <w:sz w:val="27"/>
          <w:szCs w:val="27"/>
        </w:rPr>
        <w:t>rt</w:t>
      </w:r>
      <w:r w:rsidR="00543A2F" w:rsidRPr="00B57919">
        <w:rPr>
          <w:rFonts w:ascii="Times New Roman" w:hAnsi="Times New Roman" w:cs="Times New Roman"/>
          <w:sz w:val="27"/>
          <w:szCs w:val="27"/>
        </w:rPr>
        <w:t>e</w:t>
      </w:r>
      <w:r w:rsidR="000B4632" w:rsidRPr="00B57919">
        <w:rPr>
          <w:rFonts w:ascii="Times New Roman" w:hAnsi="Times New Roman" w:cs="Times New Roman"/>
          <w:sz w:val="27"/>
          <w:szCs w:val="27"/>
        </w:rPr>
        <w:t>l</w:t>
      </w:r>
      <w:r w:rsidR="00543A2F" w:rsidRPr="00B57919">
        <w:rPr>
          <w:rFonts w:ascii="Times New Roman" w:hAnsi="Times New Roman" w:cs="Times New Roman"/>
          <w:sz w:val="27"/>
          <w:szCs w:val="27"/>
        </w:rPr>
        <w:t>e</w:t>
      </w:r>
      <w:r w:rsidR="000B4632" w:rsidRPr="00B57919">
        <w:rPr>
          <w:rFonts w:ascii="Times New Roman" w:hAnsi="Times New Roman" w:cs="Times New Roman"/>
          <w:sz w:val="27"/>
          <w:szCs w:val="27"/>
        </w:rPr>
        <w:t xml:space="preserve"> de Evaluare</w:t>
      </w:r>
      <w:r w:rsidR="00DA544A" w:rsidRPr="00B57919">
        <w:rPr>
          <w:rFonts w:ascii="Times New Roman" w:hAnsi="Times New Roman" w:cs="Times New Roman"/>
          <w:sz w:val="27"/>
          <w:szCs w:val="27"/>
        </w:rPr>
        <w:t xml:space="preserve">, este </w:t>
      </w:r>
      <w:r w:rsidR="00395D03" w:rsidRPr="00B57919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DA544A" w:rsidRPr="00B57919">
        <w:rPr>
          <w:rFonts w:ascii="Times New Roman" w:hAnsi="Times New Roman" w:cs="Times New Roman"/>
          <w:sz w:val="27"/>
          <w:szCs w:val="27"/>
        </w:rPr>
        <w:t xml:space="preserve">de </w:t>
      </w:r>
      <w:r w:rsidR="00215897" w:rsidRPr="00B57919">
        <w:rPr>
          <w:rFonts w:ascii="Times New Roman" w:hAnsi="Times New Roman" w:cs="Times New Roman"/>
          <w:sz w:val="27"/>
          <w:szCs w:val="27"/>
        </w:rPr>
        <w:t>78.787 euro, reprezentând:</w:t>
      </w:r>
    </w:p>
    <w:p w14:paraId="0B5D32F1" w14:textId="59767935" w:rsidR="00215897" w:rsidRPr="00B57919" w:rsidRDefault="00215897" w:rsidP="00B5791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sz w:val="27"/>
          <w:szCs w:val="27"/>
        </w:rPr>
        <w:t>prețul de vânzare al terenului în suprafață de 5000 mp, înscris în CF nr.156416 sub nr. cad. 156416 este de 18809 euro</w:t>
      </w:r>
      <w:r w:rsidR="00B57919" w:rsidRPr="00B57919">
        <w:rPr>
          <w:rFonts w:ascii="Times New Roman" w:hAnsi="Times New Roman" w:cs="Times New Roman"/>
          <w:sz w:val="27"/>
          <w:szCs w:val="27"/>
        </w:rPr>
        <w:t>.</w:t>
      </w:r>
    </w:p>
    <w:p w14:paraId="6B83084C" w14:textId="06F4498C" w:rsidR="00215897" w:rsidRPr="00B57919" w:rsidRDefault="00215897" w:rsidP="00B5791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sz w:val="27"/>
          <w:szCs w:val="27"/>
        </w:rPr>
        <w:t>prețul de vânzare al terenului în suprafață de 15589 mp înscris în CF 150142 sub nr. cad. 150142 este de 59978 euro</w:t>
      </w:r>
      <w:r w:rsidR="00B57919" w:rsidRPr="00B57919">
        <w:rPr>
          <w:rFonts w:ascii="Times New Roman" w:hAnsi="Times New Roman" w:cs="Times New Roman"/>
          <w:sz w:val="27"/>
          <w:szCs w:val="27"/>
        </w:rPr>
        <w:t>.</w:t>
      </w:r>
    </w:p>
    <w:p w14:paraId="6457FB4A" w14:textId="6E247A04" w:rsidR="00016F8A" w:rsidRPr="00B57919" w:rsidRDefault="00DA544A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sz w:val="27"/>
          <w:szCs w:val="27"/>
        </w:rPr>
        <w:t>(</w:t>
      </w:r>
      <w:r w:rsidR="00BC1193" w:rsidRPr="00B57919">
        <w:rPr>
          <w:rFonts w:ascii="Times New Roman" w:hAnsi="Times New Roman" w:cs="Times New Roman"/>
          <w:sz w:val="27"/>
          <w:szCs w:val="27"/>
        </w:rPr>
        <w:t>2</w:t>
      </w:r>
      <w:r w:rsidRPr="00B57919">
        <w:rPr>
          <w:rFonts w:ascii="Times New Roman" w:hAnsi="Times New Roman" w:cs="Times New Roman"/>
          <w:sz w:val="27"/>
          <w:szCs w:val="27"/>
        </w:rPr>
        <w:t xml:space="preserve"> )</w:t>
      </w:r>
      <w:r w:rsidR="00BC1193" w:rsidRPr="00B57919">
        <w:rPr>
          <w:rFonts w:ascii="Times New Roman" w:hAnsi="Times New Roman" w:cs="Times New Roman"/>
          <w:sz w:val="27"/>
          <w:szCs w:val="27"/>
        </w:rPr>
        <w:t xml:space="preserve"> </w:t>
      </w:r>
      <w:r w:rsidR="00894753" w:rsidRPr="00B57919">
        <w:rPr>
          <w:rFonts w:ascii="Times New Roman" w:hAnsi="Times New Roman" w:cs="Times New Roman"/>
          <w:sz w:val="27"/>
          <w:szCs w:val="27"/>
        </w:rPr>
        <w:t xml:space="preserve">Prețul de vânzare stabilit la alineatul precedent se va achita eșalonat pe o perioadă de 3 ani, </w:t>
      </w:r>
      <w:r w:rsidR="00156E77" w:rsidRPr="00B57919">
        <w:rPr>
          <w:rFonts w:ascii="Times New Roman" w:hAnsi="Times New Roman" w:cs="Times New Roman"/>
          <w:sz w:val="27"/>
          <w:szCs w:val="27"/>
        </w:rPr>
        <w:t xml:space="preserve">cu rate semestriale, </w:t>
      </w:r>
      <w:r w:rsidR="00894753" w:rsidRPr="00B57919">
        <w:rPr>
          <w:rFonts w:ascii="Times New Roman" w:hAnsi="Times New Roman" w:cs="Times New Roman"/>
          <w:sz w:val="27"/>
          <w:szCs w:val="27"/>
        </w:rPr>
        <w:t>iar prima rata</w:t>
      </w:r>
      <w:r w:rsidR="00B57919" w:rsidRPr="00B57919">
        <w:rPr>
          <w:rFonts w:ascii="Times New Roman" w:hAnsi="Times New Roman" w:cs="Times New Roman"/>
          <w:sz w:val="27"/>
          <w:szCs w:val="27"/>
        </w:rPr>
        <w:t>,</w:t>
      </w:r>
      <w:r w:rsidR="00894753" w:rsidRPr="00B57919">
        <w:rPr>
          <w:rFonts w:ascii="Times New Roman" w:hAnsi="Times New Roman" w:cs="Times New Roman"/>
          <w:sz w:val="27"/>
          <w:szCs w:val="27"/>
        </w:rPr>
        <w:t xml:space="preserve"> </w:t>
      </w:r>
      <w:r w:rsidR="00016F8A" w:rsidRPr="00B57919">
        <w:rPr>
          <w:rFonts w:ascii="Times New Roman" w:hAnsi="Times New Roman" w:cs="Times New Roman"/>
          <w:sz w:val="27"/>
          <w:szCs w:val="27"/>
        </w:rPr>
        <w:t xml:space="preserve">respectiv suma de </w:t>
      </w:r>
      <w:r w:rsidR="00801658" w:rsidRPr="00B57919">
        <w:rPr>
          <w:rFonts w:ascii="Times New Roman" w:hAnsi="Times New Roman" w:cs="Times New Roman"/>
          <w:sz w:val="27"/>
          <w:szCs w:val="27"/>
        </w:rPr>
        <w:t>13131 euro</w:t>
      </w:r>
      <w:r w:rsidR="00B57919" w:rsidRPr="00B57919">
        <w:rPr>
          <w:rFonts w:ascii="Times New Roman" w:hAnsi="Times New Roman" w:cs="Times New Roman"/>
          <w:sz w:val="27"/>
          <w:szCs w:val="27"/>
        </w:rPr>
        <w:t>,</w:t>
      </w:r>
      <w:r w:rsidR="00016F8A" w:rsidRPr="00B57919">
        <w:rPr>
          <w:rFonts w:ascii="Times New Roman" w:hAnsi="Times New Roman" w:cs="Times New Roman"/>
          <w:sz w:val="27"/>
          <w:szCs w:val="27"/>
        </w:rPr>
        <w:t xml:space="preserve"> va fi achitată în intervalul cuprins între data adoptării prezentei hotărâri și data semnării contractului de vânzare-cumpărare în formă autentică</w:t>
      </w:r>
      <w:r w:rsidR="00156E77" w:rsidRPr="00B57919">
        <w:rPr>
          <w:rFonts w:ascii="Times New Roman" w:hAnsi="Times New Roman" w:cs="Times New Roman"/>
          <w:sz w:val="27"/>
          <w:szCs w:val="27"/>
        </w:rPr>
        <w:t>.</w:t>
      </w:r>
    </w:p>
    <w:p w14:paraId="1F2EC874" w14:textId="378E1271" w:rsidR="00156E77" w:rsidRPr="00B57919" w:rsidRDefault="00156E77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sz w:val="27"/>
          <w:szCs w:val="27"/>
        </w:rPr>
        <w:t>(3) Diferența de sumă până la concurența sumei reprezentând prețul de vânzare al bunului va fi achitată în 5 rate egale. Termenul de plată a ratelor va fi ultima zi lucrătoare a lunilor iunie și decembrie. După această dată se percep majorări de întârziere, în cuantum de 0,01% pentru fiecare zi de întârziere.</w:t>
      </w:r>
    </w:p>
    <w:p w14:paraId="60663CDC" w14:textId="17058046" w:rsidR="00801658" w:rsidRPr="00B57919" w:rsidRDefault="00801658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sz w:val="27"/>
          <w:szCs w:val="27"/>
        </w:rPr>
        <w:t xml:space="preserve">(4) Prețul total de vânzare stabilit la alin.(1) și (2) se vor achita în lei la cursul BNR al zilei valabil la data emiterii facturii. </w:t>
      </w:r>
      <w:r w:rsidR="00CB63EF" w:rsidRPr="00B5791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F2C0DBD" w14:textId="0869CD77" w:rsidR="00CB63EF" w:rsidRPr="00B57919" w:rsidRDefault="00CB63EF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b/>
          <w:bCs/>
          <w:sz w:val="27"/>
          <w:szCs w:val="27"/>
        </w:rPr>
        <w:t xml:space="preserve">Art. 5. </w:t>
      </w:r>
      <w:r w:rsidRPr="00B57919">
        <w:rPr>
          <w:rFonts w:ascii="Times New Roman" w:hAnsi="Times New Roman" w:cs="Times New Roman"/>
          <w:sz w:val="27"/>
          <w:szCs w:val="27"/>
        </w:rPr>
        <w:t xml:space="preserve">În contractul de vânzare cumpărare încheiat în formă autentică se va stipula constituirea dreptului de ipotecă asupra terenului vândut până la achitarea integrală a prețului. </w:t>
      </w:r>
    </w:p>
    <w:p w14:paraId="5294B07F" w14:textId="0E912EC6" w:rsidR="000B4632" w:rsidRPr="00B57919" w:rsidRDefault="0094576A" w:rsidP="00B57919"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7919">
        <w:rPr>
          <w:rFonts w:ascii="Times New Roman" w:hAnsi="Times New Roman" w:cs="Times New Roman"/>
          <w:b/>
          <w:bCs/>
          <w:sz w:val="27"/>
          <w:szCs w:val="27"/>
        </w:rPr>
        <w:t xml:space="preserve">Art. </w:t>
      </w:r>
      <w:r w:rsidR="00CB63EF" w:rsidRPr="00B57919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57919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B57919">
        <w:rPr>
          <w:rFonts w:ascii="Times New Roman" w:hAnsi="Times New Roman" w:cs="Times New Roman"/>
          <w:sz w:val="27"/>
          <w:szCs w:val="27"/>
        </w:rPr>
        <w:t xml:space="preserve"> </w:t>
      </w:r>
      <w:r w:rsidR="00827DF8" w:rsidRPr="00B57919">
        <w:rPr>
          <w:rFonts w:ascii="Times New Roman" w:hAnsi="Times New Roman" w:cs="Times New Roman"/>
          <w:sz w:val="27"/>
          <w:szCs w:val="27"/>
        </w:rPr>
        <w:t xml:space="preserve">Cumpărătorul </w:t>
      </w:r>
      <w:r w:rsidR="00CB63EF" w:rsidRPr="00B57919">
        <w:rPr>
          <w:rFonts w:ascii="Times New Roman" w:hAnsi="Times New Roman" w:cs="Times New Roman"/>
          <w:sz w:val="27"/>
          <w:szCs w:val="27"/>
        </w:rPr>
        <w:t>va</w:t>
      </w:r>
      <w:r w:rsidR="00827DF8" w:rsidRPr="00B57919">
        <w:rPr>
          <w:rFonts w:ascii="Times New Roman" w:hAnsi="Times New Roman" w:cs="Times New Roman"/>
          <w:sz w:val="27"/>
          <w:szCs w:val="27"/>
        </w:rPr>
        <w:t xml:space="preserve"> solicita intabularea</w:t>
      </w:r>
      <w:r w:rsidR="00827DF8" w:rsidRPr="00B57919">
        <w:rPr>
          <w:rFonts w:ascii="Times New Roman" w:hAnsi="Times New Roman" w:cs="Times New Roman"/>
          <w:bCs/>
          <w:sz w:val="27"/>
          <w:szCs w:val="27"/>
        </w:rPr>
        <w:t xml:space="preserve"> dreptului de proprietate în cartea funciară</w:t>
      </w:r>
      <w:r w:rsidR="00704B9F" w:rsidRPr="00B57919">
        <w:rPr>
          <w:rFonts w:ascii="Times New Roman" w:hAnsi="Times New Roman" w:cs="Times New Roman"/>
          <w:bCs/>
          <w:sz w:val="27"/>
          <w:szCs w:val="27"/>
        </w:rPr>
        <w:t>,</w:t>
      </w:r>
      <w:r w:rsidR="00827DF8" w:rsidRPr="00B579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04B9F" w:rsidRPr="00B57919">
        <w:rPr>
          <w:rFonts w:ascii="Times New Roman" w:hAnsi="Times New Roman" w:cs="Times New Roman"/>
          <w:bCs/>
          <w:sz w:val="27"/>
          <w:szCs w:val="27"/>
        </w:rPr>
        <w:t>iar</w:t>
      </w:r>
      <w:r w:rsidR="00827DF8" w:rsidRPr="00B579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16F8A" w:rsidRPr="00B57919">
        <w:rPr>
          <w:rFonts w:ascii="Times New Roman" w:hAnsi="Times New Roman" w:cs="Times New Roman"/>
          <w:bCs/>
          <w:sz w:val="27"/>
          <w:szCs w:val="27"/>
        </w:rPr>
        <w:t>c</w:t>
      </w:r>
      <w:r w:rsidR="00827DF8" w:rsidRPr="00B57919">
        <w:rPr>
          <w:rFonts w:ascii="Times New Roman" w:hAnsi="Times New Roman" w:cs="Times New Roman"/>
          <w:bCs/>
          <w:sz w:val="27"/>
          <w:szCs w:val="27"/>
        </w:rPr>
        <w:t>heltuielile ocazionate de intabulare vor fi suportat</w:t>
      </w:r>
      <w:r w:rsidR="00CB63EF" w:rsidRPr="00B57919">
        <w:rPr>
          <w:rFonts w:ascii="Times New Roman" w:hAnsi="Times New Roman" w:cs="Times New Roman"/>
          <w:bCs/>
          <w:sz w:val="27"/>
          <w:szCs w:val="27"/>
        </w:rPr>
        <w:t>e</w:t>
      </w:r>
      <w:r w:rsidR="00827DF8" w:rsidRPr="00B57919">
        <w:rPr>
          <w:rFonts w:ascii="Times New Roman" w:hAnsi="Times New Roman" w:cs="Times New Roman"/>
          <w:bCs/>
          <w:sz w:val="27"/>
          <w:szCs w:val="27"/>
        </w:rPr>
        <w:t xml:space="preserve"> de </w:t>
      </w:r>
      <w:r w:rsidR="00801658" w:rsidRPr="00B57919">
        <w:rPr>
          <w:rFonts w:ascii="Times New Roman" w:hAnsi="Times New Roman" w:cs="Times New Roman"/>
          <w:bCs/>
          <w:sz w:val="27"/>
          <w:szCs w:val="27"/>
        </w:rPr>
        <w:t>acesta</w:t>
      </w:r>
      <w:r w:rsidR="00827DF8" w:rsidRPr="00B57919">
        <w:rPr>
          <w:rFonts w:ascii="Times New Roman" w:hAnsi="Times New Roman" w:cs="Times New Roman"/>
          <w:bCs/>
          <w:sz w:val="27"/>
          <w:szCs w:val="27"/>
        </w:rPr>
        <w:t>.</w:t>
      </w:r>
    </w:p>
    <w:p w14:paraId="32313AB4" w14:textId="72BC1909" w:rsidR="000B4632" w:rsidRPr="00B57919" w:rsidRDefault="0094576A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b/>
          <w:sz w:val="27"/>
          <w:szCs w:val="27"/>
        </w:rPr>
        <w:t xml:space="preserve">Art. </w:t>
      </w:r>
      <w:r w:rsidR="00CB63EF" w:rsidRPr="00B57919">
        <w:rPr>
          <w:rFonts w:ascii="Times New Roman" w:hAnsi="Times New Roman" w:cs="Times New Roman"/>
          <w:b/>
          <w:sz w:val="27"/>
          <w:szCs w:val="27"/>
        </w:rPr>
        <w:t>7</w:t>
      </w:r>
      <w:r w:rsidRPr="00B57919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9F154F" w:rsidRPr="00B57919">
        <w:rPr>
          <w:rFonts w:ascii="Times New Roman" w:hAnsi="Times New Roman" w:cs="Times New Roman"/>
          <w:sz w:val="27"/>
          <w:szCs w:val="27"/>
        </w:rPr>
        <w:t>Cu ducerea la îndeplinire a prezentei hotărâri se încredințează Primarul Municipiului Satu Mare prin Serviciului Patrimoniu, Concesionări, Închirieri și Serviciul financiar contabilitate.</w:t>
      </w:r>
    </w:p>
    <w:p w14:paraId="25A5EB60" w14:textId="58256893" w:rsidR="000B4632" w:rsidRPr="00B57919" w:rsidRDefault="0094576A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7919">
        <w:rPr>
          <w:rFonts w:ascii="Times New Roman" w:hAnsi="Times New Roman" w:cs="Times New Roman"/>
          <w:b/>
          <w:sz w:val="27"/>
          <w:szCs w:val="27"/>
        </w:rPr>
        <w:t xml:space="preserve">Art. </w:t>
      </w:r>
      <w:r w:rsidR="00CB63EF" w:rsidRPr="00B57919">
        <w:rPr>
          <w:rFonts w:ascii="Times New Roman" w:hAnsi="Times New Roman" w:cs="Times New Roman"/>
          <w:b/>
          <w:sz w:val="27"/>
          <w:szCs w:val="27"/>
        </w:rPr>
        <w:t>8</w:t>
      </w:r>
      <w:r w:rsidRPr="00B5791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9F154F" w:rsidRPr="00B57919">
        <w:rPr>
          <w:rFonts w:ascii="Times New Roman" w:hAnsi="Times New Roman" w:cs="Times New Roman"/>
          <w:sz w:val="27"/>
          <w:szCs w:val="27"/>
        </w:rPr>
        <w:t>Prezenta hotărâre se comunică, prin intermediul secretarului general al municipiului Satu Mare, în termenul prevăzut de lege, Primarului municipiului Satu Mare, Instituţiei Prefectului - Judeţul Satu Mare</w:t>
      </w:r>
      <w:r w:rsidR="00B57919" w:rsidRPr="00B57919">
        <w:rPr>
          <w:rFonts w:ascii="Times New Roman" w:hAnsi="Times New Roman" w:cs="Times New Roman"/>
          <w:sz w:val="27"/>
          <w:szCs w:val="27"/>
        </w:rPr>
        <w:t xml:space="preserve">, </w:t>
      </w:r>
      <w:r w:rsidR="009F154F" w:rsidRPr="00B57919">
        <w:rPr>
          <w:rFonts w:ascii="Times New Roman" w:hAnsi="Times New Roman" w:cs="Times New Roman"/>
          <w:sz w:val="27"/>
          <w:szCs w:val="27"/>
        </w:rPr>
        <w:t>Serviciului Patrimoniu, Concesionări, Închirieri</w:t>
      </w:r>
      <w:r w:rsidR="00A977DE" w:rsidRPr="00B57919">
        <w:rPr>
          <w:rFonts w:ascii="Times New Roman" w:hAnsi="Times New Roman" w:cs="Times New Roman"/>
          <w:sz w:val="27"/>
          <w:szCs w:val="27"/>
        </w:rPr>
        <w:t>,</w:t>
      </w:r>
      <w:r w:rsidR="009F154F" w:rsidRPr="00B57919">
        <w:rPr>
          <w:rFonts w:ascii="Times New Roman" w:hAnsi="Times New Roman" w:cs="Times New Roman"/>
          <w:sz w:val="27"/>
          <w:szCs w:val="27"/>
        </w:rPr>
        <w:t xml:space="preserve"> Direcției Economice</w:t>
      </w:r>
      <w:r w:rsidR="00A977DE" w:rsidRPr="00B57919">
        <w:rPr>
          <w:rFonts w:ascii="Times New Roman" w:hAnsi="Times New Roman" w:cs="Times New Roman"/>
          <w:sz w:val="27"/>
          <w:szCs w:val="27"/>
        </w:rPr>
        <w:t xml:space="preserve"> și SC BODESCU EXPORT IMPORT SRL</w:t>
      </w:r>
      <w:r w:rsidR="009F154F" w:rsidRPr="00B57919">
        <w:rPr>
          <w:rFonts w:ascii="Times New Roman" w:hAnsi="Times New Roman" w:cs="Times New Roman"/>
          <w:sz w:val="27"/>
          <w:szCs w:val="27"/>
        </w:rPr>
        <w:t>.</w:t>
      </w:r>
    </w:p>
    <w:p w14:paraId="2E29AA11" w14:textId="4717439A" w:rsidR="00B57919" w:rsidRDefault="00B57919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2894994" w14:textId="77777777" w:rsidR="008613A1" w:rsidRPr="00B57919" w:rsidRDefault="008613A1" w:rsidP="00B5791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7780E7E" w14:textId="630B3168" w:rsidR="00B57919" w:rsidRPr="00B57919" w:rsidRDefault="00B57919" w:rsidP="00B5791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</w:pPr>
      <w:r w:rsidRPr="00B57919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Președinte de ședință,                                          </w:t>
      </w:r>
      <w:r w:rsidR="008613A1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</w:t>
      </w:r>
      <w:r w:rsidRPr="00B57919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                 Contrasemnează</w:t>
      </w:r>
    </w:p>
    <w:p w14:paraId="63D0E1A5" w14:textId="0C2BA39E" w:rsidR="00B57919" w:rsidRPr="00B57919" w:rsidRDefault="00B57919" w:rsidP="00B5791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</w:pPr>
      <w:r w:rsidRPr="00B57919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 Gáti Ștefan                                                       </w:t>
      </w:r>
      <w:r w:rsidR="008613A1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</w:t>
      </w:r>
      <w:r w:rsidRPr="00B57919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               Secretar general,</w:t>
      </w:r>
    </w:p>
    <w:p w14:paraId="5F6D6A08" w14:textId="433B32ED" w:rsidR="00B57919" w:rsidRPr="00B57919" w:rsidRDefault="00B57919" w:rsidP="00B5791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</w:pPr>
      <w:r w:rsidRPr="00B57919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                                                                             </w:t>
      </w:r>
      <w:r w:rsidR="008613A1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</w:t>
      </w:r>
      <w:r w:rsidRPr="00B57919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 xml:space="preserve">         Mihaela Maria Racolța</w:t>
      </w:r>
    </w:p>
    <w:p w14:paraId="6AF86CA3" w14:textId="0B09DA10" w:rsidR="00B57919" w:rsidRDefault="00B57919" w:rsidP="00B57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p w14:paraId="13FF601F" w14:textId="77777777" w:rsidR="008613A1" w:rsidRDefault="008613A1" w:rsidP="00B57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p w14:paraId="2D6C4E5C" w14:textId="2F06EA5A" w:rsidR="008613A1" w:rsidRDefault="008613A1" w:rsidP="00B57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p w14:paraId="37594AC0" w14:textId="77777777" w:rsidR="008613A1" w:rsidRPr="00B57919" w:rsidRDefault="008613A1" w:rsidP="00B57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p w14:paraId="576C9795" w14:textId="5A50EF41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B57919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2</w:t>
      </w:r>
      <w:r w:rsidRPr="00B57919">
        <w:rPr>
          <w:rFonts w:ascii="Times New Roman" w:eastAsia="Times New Roman" w:hAnsi="Times New Roman" w:cs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B57919" w:rsidRPr="00B57919" w14:paraId="742CFC52" w14:textId="77777777" w:rsidTr="00E92181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E65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FEC8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22</w:t>
            </w:r>
          </w:p>
        </w:tc>
      </w:tr>
      <w:tr w:rsidR="00B57919" w:rsidRPr="00B57919" w14:paraId="22CEE1A9" w14:textId="77777777" w:rsidTr="00E92181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C26F" w14:textId="77777777" w:rsidR="00B57919" w:rsidRPr="00B57919" w:rsidRDefault="00B57919" w:rsidP="00B57919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4DA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21</w:t>
            </w:r>
          </w:p>
        </w:tc>
      </w:tr>
      <w:tr w:rsidR="00B57919" w:rsidRPr="00B57919" w14:paraId="60306196" w14:textId="77777777" w:rsidTr="00E9218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C84A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AC0F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1</w:t>
            </w:r>
          </w:p>
        </w:tc>
      </w:tr>
      <w:tr w:rsidR="00B57919" w:rsidRPr="00B57919" w14:paraId="4C0FCA23" w14:textId="77777777" w:rsidTr="00E92181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2CA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FD6B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21</w:t>
            </w:r>
          </w:p>
        </w:tc>
      </w:tr>
      <w:tr w:rsidR="00B57919" w:rsidRPr="00B57919" w14:paraId="5361D1E5" w14:textId="77777777" w:rsidTr="00E92181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7982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2D12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0</w:t>
            </w:r>
          </w:p>
        </w:tc>
      </w:tr>
      <w:tr w:rsidR="00B57919" w:rsidRPr="00B57919" w14:paraId="33BC09C7" w14:textId="77777777" w:rsidTr="00E9218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2D88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B777" w14:textId="77777777" w:rsidR="00B57919" w:rsidRPr="00B57919" w:rsidRDefault="00B57919" w:rsidP="00B5791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57919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4FCFDDF3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o-RO"/>
        </w:rPr>
      </w:pPr>
    </w:p>
    <w:p w14:paraId="74829821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o-RO"/>
        </w:rPr>
      </w:pPr>
    </w:p>
    <w:p w14:paraId="5113168F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o-RO"/>
        </w:rPr>
      </w:pPr>
    </w:p>
    <w:p w14:paraId="64554D6E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7885ADD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512AB54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8435D3A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B57919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      </w:t>
      </w:r>
    </w:p>
    <w:p w14:paraId="0B5C5E41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1989177" w14:textId="77777777" w:rsidR="00B57919" w:rsidRPr="00B57919" w:rsidRDefault="00B57919" w:rsidP="00B5791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51188BB" w14:textId="77777777" w:rsidR="00B57919" w:rsidRPr="00B57919" w:rsidRDefault="00B57919" w:rsidP="00B5791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19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B57919" w:rsidRPr="00B57919" w:rsidSect="00CB63EF">
      <w:footerReference w:type="default" r:id="rId8"/>
      <w:pgSz w:w="11906" w:h="16838"/>
      <w:pgMar w:top="709" w:right="1134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8313" w14:textId="77777777" w:rsidR="0077663E" w:rsidRDefault="0077663E" w:rsidP="00B57919">
      <w:pPr>
        <w:spacing w:after="0" w:line="240" w:lineRule="auto"/>
      </w:pPr>
      <w:r>
        <w:separator/>
      </w:r>
    </w:p>
  </w:endnote>
  <w:endnote w:type="continuationSeparator" w:id="0">
    <w:p w14:paraId="567CCC7A" w14:textId="77777777" w:rsidR="0077663E" w:rsidRDefault="0077663E" w:rsidP="00B5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464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923AC" w14:textId="26422877" w:rsidR="00B57919" w:rsidRDefault="00B579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332A5" w14:textId="77777777" w:rsidR="00B57919" w:rsidRDefault="00B5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9080" w14:textId="77777777" w:rsidR="0077663E" w:rsidRDefault="0077663E" w:rsidP="00B57919">
      <w:pPr>
        <w:spacing w:after="0" w:line="240" w:lineRule="auto"/>
      </w:pPr>
      <w:r>
        <w:separator/>
      </w:r>
    </w:p>
  </w:footnote>
  <w:footnote w:type="continuationSeparator" w:id="0">
    <w:p w14:paraId="01D7ACD5" w14:textId="77777777" w:rsidR="0077663E" w:rsidRDefault="0077663E" w:rsidP="00B5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B3740"/>
    <w:rsid w:val="000B4632"/>
    <w:rsid w:val="000E0D3B"/>
    <w:rsid w:val="00125691"/>
    <w:rsid w:val="001404EC"/>
    <w:rsid w:val="0015196F"/>
    <w:rsid w:val="00156E77"/>
    <w:rsid w:val="001F287F"/>
    <w:rsid w:val="00215897"/>
    <w:rsid w:val="002432EC"/>
    <w:rsid w:val="0027268F"/>
    <w:rsid w:val="002A40B9"/>
    <w:rsid w:val="00340E7F"/>
    <w:rsid w:val="00384DC2"/>
    <w:rsid w:val="00395D03"/>
    <w:rsid w:val="003B17BE"/>
    <w:rsid w:val="00411D91"/>
    <w:rsid w:val="004D689F"/>
    <w:rsid w:val="00540849"/>
    <w:rsid w:val="00543A2F"/>
    <w:rsid w:val="005C6129"/>
    <w:rsid w:val="00697CAB"/>
    <w:rsid w:val="006B66F9"/>
    <w:rsid w:val="006C610E"/>
    <w:rsid w:val="006C700E"/>
    <w:rsid w:val="00704B9F"/>
    <w:rsid w:val="00716B1F"/>
    <w:rsid w:val="0077663E"/>
    <w:rsid w:val="00801658"/>
    <w:rsid w:val="00827DF8"/>
    <w:rsid w:val="00831D4F"/>
    <w:rsid w:val="008613A1"/>
    <w:rsid w:val="00866D5E"/>
    <w:rsid w:val="00894753"/>
    <w:rsid w:val="008A2E23"/>
    <w:rsid w:val="008A47D3"/>
    <w:rsid w:val="008B79C2"/>
    <w:rsid w:val="008E49F1"/>
    <w:rsid w:val="008F5272"/>
    <w:rsid w:val="009106B0"/>
    <w:rsid w:val="00930DFE"/>
    <w:rsid w:val="0094576A"/>
    <w:rsid w:val="00952E7C"/>
    <w:rsid w:val="009A6078"/>
    <w:rsid w:val="009F154F"/>
    <w:rsid w:val="00A64396"/>
    <w:rsid w:val="00A76F3A"/>
    <w:rsid w:val="00A977DE"/>
    <w:rsid w:val="00AA7C94"/>
    <w:rsid w:val="00B57919"/>
    <w:rsid w:val="00BC1193"/>
    <w:rsid w:val="00BC3CF7"/>
    <w:rsid w:val="00CA1E84"/>
    <w:rsid w:val="00CA5534"/>
    <w:rsid w:val="00CB63EF"/>
    <w:rsid w:val="00D12A26"/>
    <w:rsid w:val="00D17D57"/>
    <w:rsid w:val="00DA544A"/>
    <w:rsid w:val="00DE5A20"/>
    <w:rsid w:val="00DF2AAD"/>
    <w:rsid w:val="00E33061"/>
    <w:rsid w:val="00E85192"/>
    <w:rsid w:val="00EA15B8"/>
    <w:rsid w:val="00EB6ACD"/>
    <w:rsid w:val="00ED3AD8"/>
    <w:rsid w:val="00F02318"/>
    <w:rsid w:val="00F04BB7"/>
    <w:rsid w:val="00F43826"/>
    <w:rsid w:val="00F7409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19"/>
  </w:style>
  <w:style w:type="paragraph" w:styleId="Footer">
    <w:name w:val="footer"/>
    <w:basedOn w:val="Normal"/>
    <w:link w:val="FooterChar"/>
    <w:uiPriority w:val="99"/>
    <w:unhideWhenUsed/>
    <w:rsid w:val="00B5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34</cp:revision>
  <cp:lastPrinted>2021-05-12T10:53:00Z</cp:lastPrinted>
  <dcterms:created xsi:type="dcterms:W3CDTF">2020-09-11T10:01:00Z</dcterms:created>
  <dcterms:modified xsi:type="dcterms:W3CDTF">2021-05-12T10:55:00Z</dcterms:modified>
</cp:coreProperties>
</file>