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2E8C" w14:textId="7B99A5FB" w:rsidR="00794DE3" w:rsidRPr="00B81B88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B81B88">
        <w:rPr>
          <w:b/>
          <w:bCs/>
          <w:kern w:val="20"/>
          <w:sz w:val="28"/>
          <w:szCs w:val="28"/>
        </w:rPr>
        <w:t>A</w:t>
      </w:r>
      <w:r w:rsidR="00B65C0C" w:rsidRPr="00B81B88">
        <w:rPr>
          <w:b/>
          <w:bCs/>
          <w:kern w:val="20"/>
          <w:sz w:val="28"/>
          <w:szCs w:val="28"/>
        </w:rPr>
        <w:t>nexa nr</w:t>
      </w:r>
      <w:r w:rsidRPr="00B81B88">
        <w:rPr>
          <w:b/>
          <w:bCs/>
          <w:kern w:val="20"/>
          <w:sz w:val="28"/>
          <w:szCs w:val="28"/>
        </w:rPr>
        <w:t>. 1</w:t>
      </w:r>
    </w:p>
    <w:p w14:paraId="60B2A8D1" w14:textId="72A3B59D" w:rsidR="00794DE3" w:rsidRPr="00B81B88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B81B88">
        <w:rPr>
          <w:b/>
          <w:bCs/>
          <w:kern w:val="20"/>
          <w:sz w:val="28"/>
          <w:szCs w:val="28"/>
        </w:rPr>
        <w:t>la Hotărâre</w:t>
      </w:r>
      <w:r w:rsidR="00B65C0C" w:rsidRPr="00B81B88">
        <w:rPr>
          <w:b/>
          <w:bCs/>
          <w:kern w:val="20"/>
          <w:sz w:val="28"/>
          <w:szCs w:val="28"/>
        </w:rPr>
        <w:t xml:space="preserve"> </w:t>
      </w:r>
      <w:r w:rsidRPr="00B81B88">
        <w:rPr>
          <w:b/>
          <w:bCs/>
          <w:kern w:val="20"/>
          <w:sz w:val="28"/>
          <w:szCs w:val="28"/>
        </w:rPr>
        <w:t xml:space="preserve">a Consiliului </w:t>
      </w:r>
      <w:r w:rsidR="00F855F1" w:rsidRPr="00B81B88">
        <w:rPr>
          <w:b/>
          <w:bCs/>
          <w:kern w:val="20"/>
          <w:sz w:val="28"/>
          <w:szCs w:val="28"/>
        </w:rPr>
        <w:t>L</w:t>
      </w:r>
      <w:r w:rsidRPr="00B81B88">
        <w:rPr>
          <w:b/>
          <w:bCs/>
          <w:kern w:val="20"/>
          <w:sz w:val="28"/>
          <w:szCs w:val="28"/>
        </w:rPr>
        <w:t xml:space="preserve">ocal al </w:t>
      </w:r>
      <w:r w:rsidR="00F855F1" w:rsidRPr="00B81B88">
        <w:rPr>
          <w:b/>
          <w:bCs/>
          <w:kern w:val="20"/>
          <w:sz w:val="28"/>
          <w:szCs w:val="28"/>
        </w:rPr>
        <w:t>M</w:t>
      </w:r>
      <w:r w:rsidRPr="00B81B88">
        <w:rPr>
          <w:b/>
          <w:bCs/>
          <w:kern w:val="20"/>
          <w:sz w:val="28"/>
          <w:szCs w:val="28"/>
        </w:rPr>
        <w:t>unicipiului Satu Mare</w:t>
      </w:r>
    </w:p>
    <w:p w14:paraId="410352C9" w14:textId="26ADD079" w:rsidR="00794DE3" w:rsidRPr="00B81B88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B81B88">
        <w:rPr>
          <w:b/>
          <w:bCs/>
          <w:kern w:val="20"/>
          <w:sz w:val="28"/>
          <w:szCs w:val="28"/>
        </w:rPr>
        <w:t>Nr.</w:t>
      </w:r>
      <w:r w:rsidR="009F408B" w:rsidRPr="00B81B88">
        <w:rPr>
          <w:b/>
          <w:bCs/>
          <w:kern w:val="20"/>
          <w:sz w:val="28"/>
          <w:szCs w:val="28"/>
        </w:rPr>
        <w:t xml:space="preserve"> </w:t>
      </w:r>
      <w:r w:rsidR="00F855F1" w:rsidRPr="00B81B88">
        <w:rPr>
          <w:b/>
          <w:bCs/>
          <w:kern w:val="20"/>
          <w:sz w:val="28"/>
          <w:szCs w:val="28"/>
        </w:rPr>
        <w:t>24</w:t>
      </w:r>
      <w:r w:rsidRPr="00B81B88">
        <w:rPr>
          <w:b/>
          <w:bCs/>
          <w:kern w:val="20"/>
          <w:sz w:val="28"/>
          <w:szCs w:val="28"/>
        </w:rPr>
        <w:t>/</w:t>
      </w:r>
      <w:r w:rsidR="00F855F1" w:rsidRPr="00B81B88">
        <w:rPr>
          <w:b/>
          <w:bCs/>
          <w:kern w:val="20"/>
          <w:sz w:val="28"/>
          <w:szCs w:val="28"/>
        </w:rPr>
        <w:t>13</w:t>
      </w:r>
      <w:r w:rsidR="009F408B" w:rsidRPr="00B81B88">
        <w:rPr>
          <w:b/>
          <w:bCs/>
          <w:kern w:val="20"/>
          <w:sz w:val="28"/>
          <w:szCs w:val="28"/>
        </w:rPr>
        <w:t>.02.2020</w:t>
      </w:r>
    </w:p>
    <w:p w14:paraId="378BC256" w14:textId="77777777" w:rsidR="00794DE3" w:rsidRPr="00053F88" w:rsidRDefault="00794DE3" w:rsidP="00794DE3">
      <w:pPr>
        <w:rPr>
          <w:color w:val="FF0000"/>
          <w:kern w:val="20"/>
          <w:sz w:val="28"/>
          <w:szCs w:val="28"/>
        </w:rPr>
      </w:pPr>
    </w:p>
    <w:p w14:paraId="07AB2481" w14:textId="77777777" w:rsidR="00794DE3" w:rsidRPr="00053F88" w:rsidRDefault="00794DE3" w:rsidP="00794DE3">
      <w:pPr>
        <w:jc w:val="center"/>
        <w:rPr>
          <w:kern w:val="20"/>
          <w:szCs w:val="24"/>
        </w:rPr>
      </w:pPr>
      <w:r w:rsidRPr="00053F88">
        <w:rPr>
          <w:kern w:val="20"/>
          <w:szCs w:val="24"/>
        </w:rPr>
        <w:t xml:space="preserve">Caracteristicile principale şi indicatorii tehnico-economici ai obiectivului de investiţie : </w:t>
      </w:r>
    </w:p>
    <w:p w14:paraId="702CC7A0" w14:textId="77777777" w:rsidR="00B65C0C" w:rsidRDefault="00794DE3" w:rsidP="00B65C0C">
      <w:pPr>
        <w:overflowPunct/>
        <w:autoSpaceDE/>
        <w:adjustRightInd/>
        <w:ind w:left="360"/>
        <w:jc w:val="center"/>
        <w:rPr>
          <w:b/>
          <w:sz w:val="28"/>
          <w:szCs w:val="28"/>
          <w:lang w:val="fr-FR"/>
        </w:rPr>
      </w:pPr>
      <w:r w:rsidRPr="00053F88">
        <w:rPr>
          <w:b/>
          <w:sz w:val="28"/>
          <w:szCs w:val="28"/>
        </w:rPr>
        <w:t>„</w:t>
      </w:r>
      <w:r w:rsidR="00782F18" w:rsidRPr="00782F18">
        <w:rPr>
          <w:b/>
          <w:sz w:val="28"/>
          <w:szCs w:val="28"/>
          <w:lang w:val="fr-FR"/>
        </w:rPr>
        <w:t>Modernizare infrastructură educațională Lucian Blaga - Reabilitare clădire situată pe strada Ion Vidu, nr. 51-53</w:t>
      </w:r>
    </w:p>
    <w:p w14:paraId="4BA41260" w14:textId="7FFEF499" w:rsidR="00794DE3" w:rsidRPr="00053F88" w:rsidRDefault="00782F18" w:rsidP="00B65C0C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782F18">
        <w:rPr>
          <w:b/>
          <w:sz w:val="28"/>
          <w:szCs w:val="28"/>
          <w:lang w:val="fr-FR"/>
        </w:rPr>
        <w:t xml:space="preserve"> (școala gimnazial</w:t>
      </w:r>
      <w:r w:rsidR="00B65C0C">
        <w:rPr>
          <w:b/>
          <w:sz w:val="28"/>
          <w:szCs w:val="28"/>
          <w:lang w:val="fr-FR"/>
        </w:rPr>
        <w:t>ă</w:t>
      </w:r>
      <w:r w:rsidRPr="00782F18">
        <w:rPr>
          <w:b/>
          <w:sz w:val="28"/>
          <w:szCs w:val="28"/>
          <w:lang w:val="fr-FR"/>
        </w:rPr>
        <w:t xml:space="preserve"> Lucian</w:t>
      </w:r>
      <w:r w:rsidR="00B65C0C">
        <w:rPr>
          <w:b/>
          <w:sz w:val="28"/>
          <w:szCs w:val="28"/>
          <w:lang w:val="fr-FR"/>
        </w:rPr>
        <w:t xml:space="preserve"> </w:t>
      </w:r>
      <w:r w:rsidRPr="00782F18">
        <w:rPr>
          <w:b/>
          <w:sz w:val="28"/>
          <w:szCs w:val="28"/>
          <w:lang w:val="fr-FR"/>
        </w:rPr>
        <w:t>Blaga)</w:t>
      </w:r>
      <w:r w:rsidR="00794DE3" w:rsidRPr="00053F88">
        <w:rPr>
          <w:b/>
          <w:sz w:val="28"/>
          <w:szCs w:val="28"/>
        </w:rPr>
        <w:t>”</w:t>
      </w:r>
    </w:p>
    <w:p w14:paraId="7061B87A" w14:textId="77777777" w:rsidR="00794DE3" w:rsidRPr="00053F88" w:rsidRDefault="00794DE3" w:rsidP="00B65C0C">
      <w:pPr>
        <w:jc w:val="center"/>
        <w:rPr>
          <w:color w:val="FF0000"/>
          <w:kern w:val="20"/>
          <w:sz w:val="28"/>
          <w:szCs w:val="28"/>
        </w:rPr>
      </w:pPr>
    </w:p>
    <w:p w14:paraId="6FEF04B9" w14:textId="77777777" w:rsidR="00EE2993" w:rsidRPr="00053F88" w:rsidRDefault="00EE2993" w:rsidP="00794DE3">
      <w:pPr>
        <w:rPr>
          <w:kern w:val="20"/>
          <w:sz w:val="28"/>
          <w:szCs w:val="28"/>
        </w:rPr>
      </w:pPr>
    </w:p>
    <w:p w14:paraId="3F951655" w14:textId="003912C6" w:rsidR="00794DE3" w:rsidRPr="00053F88" w:rsidRDefault="00794DE3" w:rsidP="00EC6A16">
      <w:pPr>
        <w:jc w:val="both"/>
        <w:rPr>
          <w:b/>
          <w:kern w:val="20"/>
          <w:szCs w:val="24"/>
        </w:rPr>
      </w:pPr>
      <w:r w:rsidRPr="00053F88">
        <w:rPr>
          <w:kern w:val="20"/>
          <w:szCs w:val="24"/>
        </w:rPr>
        <w:t>Denumirea obiectivului de investiţie:</w:t>
      </w:r>
      <w:r w:rsidRPr="00053F88">
        <w:rPr>
          <w:b/>
          <w:szCs w:val="24"/>
        </w:rPr>
        <w:t>„</w:t>
      </w:r>
      <w:r w:rsidR="00782F18" w:rsidRPr="00782F18">
        <w:t xml:space="preserve"> </w:t>
      </w:r>
      <w:r w:rsidR="00782F18" w:rsidRPr="00782F18">
        <w:rPr>
          <w:b/>
          <w:szCs w:val="24"/>
          <w:lang w:val="fr-FR"/>
        </w:rPr>
        <w:t>Modernizare infrastructură educațională Lucian Blaga - Reabilitare clădire situată pe strada Ion Vidu, nr. 51-53 (școala gimnazial</w:t>
      </w:r>
      <w:r w:rsidR="00B65C0C">
        <w:rPr>
          <w:b/>
          <w:szCs w:val="24"/>
          <w:lang w:val="fr-FR"/>
        </w:rPr>
        <w:t>ă</w:t>
      </w:r>
      <w:r w:rsidR="00782F18" w:rsidRPr="00782F18">
        <w:rPr>
          <w:b/>
          <w:szCs w:val="24"/>
          <w:lang w:val="fr-FR"/>
        </w:rPr>
        <w:t xml:space="preserve"> Lucian Blaga)</w:t>
      </w:r>
      <w:r w:rsidRPr="00053F88">
        <w:rPr>
          <w:b/>
          <w:szCs w:val="24"/>
        </w:rPr>
        <w:t>”</w:t>
      </w:r>
    </w:p>
    <w:p w14:paraId="55868EB9" w14:textId="4FFE7087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r w:rsidRPr="00053F88">
        <w:rPr>
          <w:kern w:val="20"/>
          <w:szCs w:val="24"/>
          <w:lang w:val="en-US"/>
        </w:rPr>
        <w:t>Elaborator</w:t>
      </w:r>
      <w:bookmarkStart w:id="0" w:name="_GoBack"/>
      <w:bookmarkEnd w:id="0"/>
      <w:r w:rsidRPr="00053F88">
        <w:rPr>
          <w:kern w:val="20"/>
          <w:szCs w:val="24"/>
          <w:lang w:val="en-US"/>
        </w:rPr>
        <w:t>:</w:t>
      </w:r>
      <w:r w:rsidR="00FF298F" w:rsidRPr="00053F88">
        <w:rPr>
          <w:kern w:val="20"/>
          <w:szCs w:val="24"/>
          <w:lang w:val="en-US"/>
        </w:rPr>
        <w:t xml:space="preserve"> </w:t>
      </w:r>
      <w:r w:rsidR="00EE2993" w:rsidRPr="00053F88">
        <w:rPr>
          <w:szCs w:val="24"/>
        </w:rPr>
        <w:t xml:space="preserve">SC </w:t>
      </w:r>
      <w:r w:rsidR="00782F18">
        <w:rPr>
          <w:szCs w:val="24"/>
          <w:lang w:val="en-US"/>
        </w:rPr>
        <w:t>KLEVER SYSTEM</w:t>
      </w:r>
      <w:r w:rsidR="00EC6A16" w:rsidRPr="00053F88">
        <w:rPr>
          <w:szCs w:val="24"/>
          <w:lang w:val="en-US"/>
        </w:rPr>
        <w:t xml:space="preserve"> </w:t>
      </w:r>
      <w:r w:rsidR="00EE2993" w:rsidRPr="00053F88">
        <w:rPr>
          <w:szCs w:val="24"/>
        </w:rPr>
        <w:t>SRL</w:t>
      </w:r>
    </w:p>
    <w:p w14:paraId="261E32DD" w14:textId="549A2136" w:rsidR="00794DE3" w:rsidRPr="00053F88" w:rsidRDefault="00794DE3" w:rsidP="00EC6A16">
      <w:pPr>
        <w:jc w:val="both"/>
        <w:rPr>
          <w:szCs w:val="24"/>
        </w:rPr>
      </w:pPr>
      <w:r w:rsidRPr="00053F88">
        <w:rPr>
          <w:kern w:val="20"/>
          <w:szCs w:val="24"/>
          <w:lang w:val="en-US"/>
        </w:rPr>
        <w:t xml:space="preserve">Proiect nr. </w:t>
      </w:r>
      <w:r w:rsidR="00782F18">
        <w:rPr>
          <w:kern w:val="20"/>
          <w:szCs w:val="24"/>
          <w:lang w:val="en-US"/>
        </w:rPr>
        <w:t>152.2</w:t>
      </w:r>
      <w:r w:rsidR="00EC6A16" w:rsidRPr="00053F88">
        <w:rPr>
          <w:szCs w:val="24"/>
        </w:rPr>
        <w:t>/201</w:t>
      </w:r>
      <w:r w:rsidR="00782F18">
        <w:rPr>
          <w:szCs w:val="24"/>
        </w:rPr>
        <w:t>5</w:t>
      </w:r>
      <w:r w:rsidRPr="00053F88">
        <w:rPr>
          <w:kern w:val="20"/>
          <w:szCs w:val="24"/>
          <w:lang w:val="en-US"/>
        </w:rPr>
        <w:t>,</w:t>
      </w:r>
    </w:p>
    <w:p w14:paraId="6F921216" w14:textId="060742AE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r w:rsidRPr="00053F88">
        <w:rPr>
          <w:kern w:val="20"/>
          <w:szCs w:val="24"/>
          <w:lang w:val="en-US"/>
        </w:rPr>
        <w:t xml:space="preserve">Persoana juridică achizitoare: </w:t>
      </w:r>
      <w:r w:rsidR="00782F18">
        <w:rPr>
          <w:kern w:val="20"/>
          <w:szCs w:val="24"/>
          <w:lang w:val="en-US"/>
        </w:rPr>
        <w:t>Ș</w:t>
      </w:r>
      <w:r w:rsidR="00782F18" w:rsidRPr="00782F18">
        <w:rPr>
          <w:kern w:val="20"/>
          <w:szCs w:val="24"/>
          <w:lang w:val="en-US"/>
        </w:rPr>
        <w:t>coala gimnaziala Lucian Blaga</w:t>
      </w:r>
      <w:r w:rsidRPr="00053F88">
        <w:rPr>
          <w:kern w:val="20"/>
          <w:szCs w:val="24"/>
          <w:lang w:val="en-US"/>
        </w:rPr>
        <w:t>,</w:t>
      </w:r>
    </w:p>
    <w:p w14:paraId="51CCD2F9" w14:textId="3D435A70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r w:rsidRPr="00053F88">
        <w:rPr>
          <w:kern w:val="20"/>
          <w:szCs w:val="24"/>
          <w:lang w:val="en-US"/>
        </w:rPr>
        <w:t>Ordonatorul principal de credite: Prima</w:t>
      </w:r>
      <w:r w:rsidR="00881D12">
        <w:rPr>
          <w:kern w:val="20"/>
          <w:szCs w:val="24"/>
          <w:lang w:val="en-US"/>
        </w:rPr>
        <w:t>rul</w:t>
      </w:r>
      <w:r w:rsidRPr="00053F88">
        <w:rPr>
          <w:kern w:val="20"/>
          <w:szCs w:val="24"/>
          <w:lang w:val="en-US"/>
        </w:rPr>
        <w:t xml:space="preserve"> municipiului Satu Mare,</w:t>
      </w:r>
    </w:p>
    <w:p w14:paraId="39C67366" w14:textId="5EDCFFFA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r w:rsidRPr="00053F88">
        <w:rPr>
          <w:kern w:val="20"/>
          <w:szCs w:val="24"/>
          <w:lang w:val="en-US"/>
        </w:rPr>
        <w:t>Amplasamentul obiectivului:</w:t>
      </w:r>
      <w:r w:rsidR="009917FB" w:rsidRPr="00053F88">
        <w:rPr>
          <w:szCs w:val="24"/>
        </w:rPr>
        <w:t xml:space="preserve"> </w:t>
      </w:r>
      <w:r w:rsidR="00EC6A16" w:rsidRPr="00053F88">
        <w:rPr>
          <w:szCs w:val="24"/>
          <w:lang w:val="fr-FR"/>
        </w:rPr>
        <w:t>str</w:t>
      </w:r>
      <w:r w:rsidR="00782F18">
        <w:rPr>
          <w:szCs w:val="24"/>
          <w:lang w:val="fr-FR"/>
        </w:rPr>
        <w:t>ada</w:t>
      </w:r>
      <w:r w:rsidR="00EC6A16" w:rsidRPr="00053F88">
        <w:rPr>
          <w:szCs w:val="24"/>
          <w:lang w:val="fr-FR"/>
        </w:rPr>
        <w:t xml:space="preserve"> </w:t>
      </w:r>
      <w:r w:rsidR="00782F18">
        <w:rPr>
          <w:szCs w:val="24"/>
        </w:rPr>
        <w:t>Ion Vidu</w:t>
      </w:r>
      <w:r w:rsidRPr="00053F88">
        <w:rPr>
          <w:kern w:val="20"/>
          <w:szCs w:val="24"/>
          <w:lang w:val="en-US"/>
        </w:rPr>
        <w:t>.</w:t>
      </w:r>
    </w:p>
    <w:p w14:paraId="0D45DAD6" w14:textId="77777777" w:rsidR="00794DE3" w:rsidRPr="00053F88" w:rsidRDefault="00794DE3" w:rsidP="00794DE3">
      <w:pPr>
        <w:rPr>
          <w:b/>
          <w:color w:val="FF0000"/>
          <w:kern w:val="20"/>
          <w:szCs w:val="24"/>
          <w:lang w:val="en-US"/>
        </w:rPr>
      </w:pPr>
    </w:p>
    <w:p w14:paraId="4BE901DB" w14:textId="77777777" w:rsidR="00794DE3" w:rsidRPr="00053F88" w:rsidRDefault="00794DE3" w:rsidP="00794DE3">
      <w:pPr>
        <w:rPr>
          <w:kern w:val="20"/>
          <w:szCs w:val="24"/>
          <w:lang w:val="en-US"/>
        </w:rPr>
      </w:pPr>
      <w:r w:rsidRPr="00053F88">
        <w:rPr>
          <w:b/>
          <w:kern w:val="20"/>
          <w:szCs w:val="24"/>
          <w:lang w:val="en-US"/>
        </w:rPr>
        <w:t>INDICATORII TEHNICO – ECONOMICI</w:t>
      </w:r>
      <w:r w:rsidRPr="00053F88">
        <w:rPr>
          <w:kern w:val="20"/>
          <w:szCs w:val="24"/>
          <w:lang w:val="en-US"/>
        </w:rPr>
        <w:t>:</w:t>
      </w:r>
    </w:p>
    <w:p w14:paraId="44F91EA7" w14:textId="77777777" w:rsidR="004D3D2D" w:rsidRPr="00053F88" w:rsidRDefault="004D3D2D" w:rsidP="004D3D2D">
      <w:pPr>
        <w:pStyle w:val="ListParagraph"/>
        <w:ind w:left="510"/>
        <w:jc w:val="both"/>
        <w:rPr>
          <w:szCs w:val="24"/>
          <w:lang w:val="fr-FR"/>
        </w:rPr>
      </w:pPr>
    </w:p>
    <w:p w14:paraId="2419BC52" w14:textId="63B9416D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>• Valoarea  totală a investiţiei: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</w:t>
      </w:r>
      <w:r w:rsidRPr="00053F88">
        <w:rPr>
          <w:szCs w:val="24"/>
        </w:rPr>
        <w:tab/>
      </w:r>
      <w:r w:rsidR="00B65C0C">
        <w:rPr>
          <w:bCs/>
          <w:kern w:val="20"/>
          <w:szCs w:val="24"/>
          <w:lang w:val="en-US"/>
        </w:rPr>
        <w:t>9.262.859, 96</w:t>
      </w:r>
      <w:r w:rsidR="00782F18" w:rsidRPr="00782F18">
        <w:rPr>
          <w:bCs/>
          <w:kern w:val="20"/>
          <w:szCs w:val="24"/>
          <w:lang w:val="en-US"/>
        </w:rPr>
        <w:t xml:space="preserve"> </w:t>
      </w:r>
      <w:r w:rsidRPr="00053F88">
        <w:rPr>
          <w:szCs w:val="24"/>
        </w:rPr>
        <w:t>lei (fără TVA)</w:t>
      </w:r>
    </w:p>
    <w:p w14:paraId="0A5A4C7E" w14:textId="77777777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  din care:</w:t>
      </w:r>
    </w:p>
    <w:p w14:paraId="453521D0" w14:textId="5483A4C7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- construcţii - montaj: 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 </w:t>
      </w:r>
      <w:r w:rsidRPr="00053F88">
        <w:rPr>
          <w:szCs w:val="24"/>
        </w:rPr>
        <w:tab/>
      </w:r>
      <w:r w:rsidR="00B65C0C">
        <w:rPr>
          <w:bCs/>
          <w:szCs w:val="24"/>
          <w:lang w:val="en-US"/>
        </w:rPr>
        <w:t>7.345.995, 00</w:t>
      </w:r>
      <w:r w:rsidR="00782F18" w:rsidRPr="00782F18">
        <w:rPr>
          <w:bCs/>
          <w:szCs w:val="24"/>
          <w:lang w:val="en-US"/>
        </w:rPr>
        <w:t xml:space="preserve"> </w:t>
      </w:r>
      <w:r w:rsidRPr="00053F88">
        <w:rPr>
          <w:szCs w:val="24"/>
        </w:rPr>
        <w:t>lei (fără TVA)</w:t>
      </w:r>
    </w:p>
    <w:p w14:paraId="225F1091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6A4BFCF1" w14:textId="7A4507F5" w:rsidR="00782F18" w:rsidRPr="00782F18" w:rsidRDefault="00EC6A16" w:rsidP="00782F18">
      <w:pPr>
        <w:jc w:val="both"/>
        <w:rPr>
          <w:szCs w:val="24"/>
        </w:rPr>
      </w:pPr>
      <w:r w:rsidRPr="00053F88">
        <w:rPr>
          <w:szCs w:val="24"/>
        </w:rPr>
        <w:t xml:space="preserve">• Eşalonarea investiţiei:   </w:t>
      </w:r>
      <w:r w:rsidR="00782F18" w:rsidRPr="00782F18">
        <w:rPr>
          <w:szCs w:val="24"/>
        </w:rPr>
        <w:t xml:space="preserve">Anul  I   </w:t>
      </w:r>
      <w:r w:rsidR="00782F18" w:rsidRPr="00782F18">
        <w:rPr>
          <w:szCs w:val="24"/>
        </w:rPr>
        <w:tab/>
        <w:t xml:space="preserve">           </w:t>
      </w:r>
      <w:r w:rsidR="00B65C0C">
        <w:rPr>
          <w:szCs w:val="24"/>
        </w:rPr>
        <w:t>4.631.429, 98</w:t>
      </w:r>
      <w:r w:rsidR="00782F18" w:rsidRPr="00782F18">
        <w:rPr>
          <w:szCs w:val="24"/>
        </w:rPr>
        <w:t xml:space="preserve"> lei fără TVA</w:t>
      </w:r>
    </w:p>
    <w:p w14:paraId="2F08A815" w14:textId="5F47F479" w:rsidR="00EC6A16" w:rsidRPr="00053F88" w:rsidRDefault="00782F18" w:rsidP="00782F18">
      <w:pPr>
        <w:jc w:val="both"/>
        <w:rPr>
          <w:color w:val="FF0000"/>
          <w:szCs w:val="24"/>
        </w:rPr>
      </w:pPr>
      <w:r w:rsidRPr="00782F18">
        <w:rPr>
          <w:szCs w:val="24"/>
        </w:rPr>
        <w:tab/>
      </w:r>
      <w:r w:rsidRPr="00782F18">
        <w:rPr>
          <w:szCs w:val="24"/>
        </w:rPr>
        <w:tab/>
      </w:r>
      <w:r w:rsidRPr="00782F18">
        <w:rPr>
          <w:szCs w:val="24"/>
        </w:rPr>
        <w:tab/>
      </w:r>
      <w:r>
        <w:rPr>
          <w:szCs w:val="24"/>
        </w:rPr>
        <w:t xml:space="preserve">     </w:t>
      </w:r>
      <w:r w:rsidRPr="00782F18">
        <w:rPr>
          <w:szCs w:val="24"/>
        </w:rPr>
        <w:t xml:space="preserve">Anul  II   </w:t>
      </w:r>
      <w:r w:rsidRPr="00782F18">
        <w:rPr>
          <w:szCs w:val="24"/>
        </w:rPr>
        <w:tab/>
        <w:t xml:space="preserve">           </w:t>
      </w:r>
      <w:r w:rsidR="00B65C0C">
        <w:rPr>
          <w:szCs w:val="24"/>
        </w:rPr>
        <w:t>4.631.429, 98</w:t>
      </w:r>
      <w:r w:rsidR="00B65C0C" w:rsidRPr="00782F18">
        <w:rPr>
          <w:szCs w:val="24"/>
        </w:rPr>
        <w:t xml:space="preserve"> </w:t>
      </w:r>
      <w:r w:rsidRPr="00782F18">
        <w:rPr>
          <w:szCs w:val="24"/>
        </w:rPr>
        <w:t>lei fără TVA</w:t>
      </w:r>
      <w:r w:rsidR="00EC6A16" w:rsidRPr="00053F88">
        <w:rPr>
          <w:szCs w:val="24"/>
        </w:rPr>
        <w:tab/>
      </w:r>
      <w:r w:rsidR="00EC6A16" w:rsidRPr="00053F88">
        <w:rPr>
          <w:color w:val="FF0000"/>
          <w:szCs w:val="24"/>
        </w:rPr>
        <w:t xml:space="preserve">   </w:t>
      </w:r>
      <w:r w:rsidR="00EC6A16" w:rsidRPr="00053F88">
        <w:rPr>
          <w:color w:val="FF0000"/>
          <w:szCs w:val="24"/>
        </w:rPr>
        <w:tab/>
        <w:t xml:space="preserve">   </w:t>
      </w:r>
    </w:p>
    <w:p w14:paraId="7A24F5EE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76FBB686" w14:textId="723379D2" w:rsidR="00EC6A16" w:rsidRDefault="00EC6A16" w:rsidP="00EC6A16">
      <w:pPr>
        <w:jc w:val="both"/>
        <w:rPr>
          <w:szCs w:val="24"/>
          <w:lang w:val="fr-FR"/>
        </w:rPr>
      </w:pPr>
      <w:r w:rsidRPr="00053F88">
        <w:rPr>
          <w:szCs w:val="24"/>
          <w:lang w:val="fr-FR"/>
        </w:rPr>
        <w:t xml:space="preserve">Durata de realizare a investiţiei </w:t>
      </w:r>
      <w:r w:rsidR="00053F88" w:rsidRPr="00053F88">
        <w:rPr>
          <w:szCs w:val="24"/>
          <w:lang w:val="fr-FR"/>
        </w:rPr>
        <w:t>2</w:t>
      </w:r>
      <w:r w:rsidR="00782F18">
        <w:rPr>
          <w:szCs w:val="24"/>
          <w:lang w:val="fr-FR"/>
        </w:rPr>
        <w:t>4</w:t>
      </w:r>
      <w:r w:rsidRPr="00053F88">
        <w:rPr>
          <w:szCs w:val="24"/>
          <w:lang w:val="fr-FR"/>
        </w:rPr>
        <w:t xml:space="preserve"> luni</w:t>
      </w:r>
    </w:p>
    <w:p w14:paraId="3BD55477" w14:textId="77777777" w:rsidR="00782F18" w:rsidRPr="00053F88" w:rsidRDefault="00782F18" w:rsidP="00EC6A16">
      <w:pPr>
        <w:jc w:val="both"/>
        <w:rPr>
          <w:szCs w:val="24"/>
          <w:lang w:val="fr-FR"/>
        </w:rPr>
      </w:pPr>
    </w:p>
    <w:p w14:paraId="6F7D4107" w14:textId="77777777" w:rsidR="00EC6A16" w:rsidRPr="001165EA" w:rsidRDefault="00EC6A16" w:rsidP="00EC6A16">
      <w:pPr>
        <w:jc w:val="both"/>
        <w:rPr>
          <w:b/>
          <w:szCs w:val="24"/>
          <w:lang w:val="fr-FR"/>
        </w:rPr>
      </w:pPr>
      <w:r w:rsidRPr="001165EA">
        <w:rPr>
          <w:b/>
          <w:szCs w:val="24"/>
          <w:lang w:val="fr-FR"/>
        </w:rPr>
        <w:t>CARACTERISTICI:</w:t>
      </w:r>
    </w:p>
    <w:p w14:paraId="287DF5C7" w14:textId="77777777" w:rsidR="00782F18" w:rsidRDefault="00782F18" w:rsidP="00782F18">
      <w:pPr>
        <w:jc w:val="both"/>
      </w:pPr>
      <w:r>
        <w:t>OBIECT 1: CORP SCOALA</w:t>
      </w:r>
    </w:p>
    <w:p w14:paraId="034A88DF" w14:textId="77777777" w:rsidR="00782F18" w:rsidRDefault="00782F18" w:rsidP="00782F18">
      <w:pPr>
        <w:jc w:val="both"/>
      </w:pPr>
      <w:r>
        <w:t xml:space="preserve"> • Regimul de înălțime: P+2E; </w:t>
      </w:r>
    </w:p>
    <w:p w14:paraId="5D71819E" w14:textId="77777777" w:rsidR="00782F18" w:rsidRDefault="00782F18" w:rsidP="00782F18">
      <w:pPr>
        <w:jc w:val="both"/>
      </w:pPr>
      <w:r>
        <w:t xml:space="preserve">• Înălțimea clădirii: 23,9 m; </w:t>
      </w:r>
    </w:p>
    <w:p w14:paraId="6686637D" w14:textId="77777777" w:rsidR="00782F18" w:rsidRDefault="00782F18" w:rsidP="00782F18">
      <w:pPr>
        <w:jc w:val="both"/>
      </w:pPr>
      <w:r>
        <w:t xml:space="preserve">• Suprafața construită: 917 m2; </w:t>
      </w:r>
    </w:p>
    <w:p w14:paraId="4CA3A221" w14:textId="77777777" w:rsidR="00782F18" w:rsidRDefault="00782F18" w:rsidP="00782F18">
      <w:pPr>
        <w:jc w:val="both"/>
      </w:pPr>
      <w:r>
        <w:t xml:space="preserve">• Suprafața construită desfășurată: 2549,78 m2; </w:t>
      </w:r>
    </w:p>
    <w:p w14:paraId="3C8F9F29" w14:textId="77777777" w:rsidR="00782F18" w:rsidRDefault="00782F18" w:rsidP="00782F18">
      <w:pPr>
        <w:jc w:val="both"/>
      </w:pPr>
      <w:r>
        <w:t xml:space="preserve">• Înălțimea medie a soclului: 0,95 m;  </w:t>
      </w:r>
    </w:p>
    <w:p w14:paraId="6CD9B332" w14:textId="77777777" w:rsidR="00782F18" w:rsidRDefault="00782F18" w:rsidP="00782F18">
      <w:pPr>
        <w:jc w:val="both"/>
      </w:pPr>
      <w:r>
        <w:t>• Număr de tronsoane: 1;</w:t>
      </w:r>
    </w:p>
    <w:p w14:paraId="76BC740E" w14:textId="77777777" w:rsidR="00782F18" w:rsidRDefault="00782F18" w:rsidP="00782F18">
      <w:pPr>
        <w:jc w:val="both"/>
      </w:pPr>
      <w:r>
        <w:t xml:space="preserve">• Număr de scări: 1; </w:t>
      </w:r>
    </w:p>
    <w:p w14:paraId="36BD36B2" w14:textId="77777777" w:rsidR="00782F18" w:rsidRDefault="00782F18" w:rsidP="00782F18">
      <w:pPr>
        <w:jc w:val="both"/>
      </w:pPr>
      <w:r>
        <w:t xml:space="preserve">• Tâmplăria: Clasica de lemn, partial schimbata cu tamplarie din PVC; </w:t>
      </w:r>
    </w:p>
    <w:p w14:paraId="13E81D03" w14:textId="77777777" w:rsidR="00782F18" w:rsidRDefault="00782F18" w:rsidP="00782F18">
      <w:pPr>
        <w:jc w:val="both"/>
      </w:pPr>
      <w:r>
        <w:t xml:space="preserve">• Tip acoperiș: Acoperis initital terasa actual sarpanta cu inaltime mica; </w:t>
      </w:r>
    </w:p>
    <w:p w14:paraId="4AADC778" w14:textId="77777777" w:rsidR="00782F18" w:rsidRDefault="00782F18" w:rsidP="00782F18">
      <w:pPr>
        <w:jc w:val="both"/>
      </w:pPr>
      <w:r>
        <w:t>• Tip învelitoare: Tabla Zincata.</w:t>
      </w:r>
    </w:p>
    <w:p w14:paraId="07CA1619" w14:textId="77777777" w:rsidR="00782F18" w:rsidRDefault="00782F18" w:rsidP="00782F18">
      <w:pPr>
        <w:jc w:val="both"/>
      </w:pPr>
      <w:r>
        <w:t xml:space="preserve">• Gradul de rezistență la foc: II. </w:t>
      </w:r>
    </w:p>
    <w:p w14:paraId="6EBE65D7" w14:textId="77777777" w:rsidR="00782F18" w:rsidRDefault="00782F18" w:rsidP="00782F18">
      <w:pPr>
        <w:jc w:val="both"/>
      </w:pPr>
      <w:r>
        <w:t xml:space="preserve">OBIECT 2: CORP SALA SPORT </w:t>
      </w:r>
    </w:p>
    <w:p w14:paraId="1955E21E" w14:textId="77777777" w:rsidR="00782F18" w:rsidRDefault="00782F18" w:rsidP="00782F18">
      <w:pPr>
        <w:jc w:val="both"/>
      </w:pPr>
      <w:r>
        <w:t xml:space="preserve">• Regimul de înălțime: P+Mez.; </w:t>
      </w:r>
    </w:p>
    <w:p w14:paraId="0ED059DD" w14:textId="77777777" w:rsidR="00782F18" w:rsidRDefault="00782F18" w:rsidP="00782F18">
      <w:pPr>
        <w:jc w:val="both"/>
      </w:pPr>
      <w:r>
        <w:t xml:space="preserve">• Înălțimea clădirii: 7,95 m; </w:t>
      </w:r>
    </w:p>
    <w:p w14:paraId="6A143944" w14:textId="77777777" w:rsidR="00782F18" w:rsidRDefault="00782F18" w:rsidP="00782F18">
      <w:pPr>
        <w:jc w:val="both"/>
      </w:pPr>
      <w:r>
        <w:t xml:space="preserve">• Suprafața construită: 619 m2; </w:t>
      </w:r>
    </w:p>
    <w:p w14:paraId="24E5D892" w14:textId="77777777" w:rsidR="00782F18" w:rsidRDefault="00782F18" w:rsidP="00782F18">
      <w:pPr>
        <w:jc w:val="both"/>
      </w:pPr>
      <w:r>
        <w:t xml:space="preserve">• Suprafața construită desfășurată: 670,48 m2; </w:t>
      </w:r>
    </w:p>
    <w:p w14:paraId="20B21DFA" w14:textId="77777777" w:rsidR="00782F18" w:rsidRDefault="00782F18" w:rsidP="00782F18">
      <w:pPr>
        <w:jc w:val="both"/>
      </w:pPr>
      <w:r>
        <w:t xml:space="preserve">• Înălțimea medie a soclului: 0,45 m; </w:t>
      </w:r>
    </w:p>
    <w:p w14:paraId="6C34B77D" w14:textId="77777777" w:rsidR="00782F18" w:rsidRDefault="00782F18" w:rsidP="00782F18">
      <w:pPr>
        <w:jc w:val="both"/>
      </w:pPr>
      <w:r>
        <w:t xml:space="preserve">• Număr de tronsoane: 2; </w:t>
      </w:r>
    </w:p>
    <w:p w14:paraId="3D70350A" w14:textId="77777777" w:rsidR="00782F18" w:rsidRDefault="00782F18" w:rsidP="00782F18">
      <w:pPr>
        <w:jc w:val="both"/>
      </w:pPr>
      <w:r>
        <w:lastRenderedPageBreak/>
        <w:t xml:space="preserve">• Număr de scări: 1; </w:t>
      </w:r>
    </w:p>
    <w:p w14:paraId="14AF9993" w14:textId="77777777" w:rsidR="00782F18" w:rsidRDefault="00782F18" w:rsidP="00782F18">
      <w:pPr>
        <w:jc w:val="both"/>
      </w:pPr>
      <w:r>
        <w:t xml:space="preserve">• Tâmplăria: Clasica de lemn, partial schimbata cu tamplarie din PVC; </w:t>
      </w:r>
    </w:p>
    <w:p w14:paraId="2FA3672F" w14:textId="77777777" w:rsidR="00782F18" w:rsidRDefault="00782F18" w:rsidP="00782F18">
      <w:pPr>
        <w:jc w:val="both"/>
      </w:pPr>
      <w:r>
        <w:t xml:space="preserve">• Tip acoperiș: Acoperis tip terasa; </w:t>
      </w:r>
    </w:p>
    <w:p w14:paraId="2ABA3431" w14:textId="77777777" w:rsidR="00782F18" w:rsidRDefault="00782F18" w:rsidP="00782F18">
      <w:pPr>
        <w:jc w:val="both"/>
      </w:pPr>
      <w:r>
        <w:t xml:space="preserve">• Tip învelitoare: Tabla Zincata. </w:t>
      </w:r>
    </w:p>
    <w:p w14:paraId="4BD1B025" w14:textId="465F6C35" w:rsidR="00782F18" w:rsidRDefault="00782F18" w:rsidP="00782F18">
      <w:pPr>
        <w:jc w:val="both"/>
      </w:pPr>
      <w:r>
        <w:t xml:space="preserve">• Gradul de rezistență la foc: II. </w:t>
      </w:r>
    </w:p>
    <w:p w14:paraId="55C71541" w14:textId="77777777" w:rsidR="00782F18" w:rsidRDefault="00782F18" w:rsidP="00782F18">
      <w:pPr>
        <w:jc w:val="both"/>
      </w:pPr>
    </w:p>
    <w:p w14:paraId="4D8570D3" w14:textId="3574B558" w:rsidR="00794DE3" w:rsidRPr="00687D25" w:rsidRDefault="00794DE3" w:rsidP="00782F18">
      <w:pPr>
        <w:jc w:val="both"/>
        <w:rPr>
          <w:szCs w:val="24"/>
        </w:rPr>
      </w:pPr>
      <w:r w:rsidRPr="00687D25">
        <w:rPr>
          <w:b/>
          <w:kern w:val="20"/>
          <w:szCs w:val="24"/>
          <w:lang w:val="fr-FR"/>
        </w:rPr>
        <w:t xml:space="preserve">• </w:t>
      </w:r>
      <w:r w:rsidRPr="00687D25">
        <w:rPr>
          <w:b/>
          <w:kern w:val="20"/>
          <w:szCs w:val="24"/>
          <w:lang w:val="en-US"/>
        </w:rPr>
        <w:t>Finanţarea obiectivului:</w:t>
      </w:r>
      <w:r w:rsidRPr="00687D25">
        <w:rPr>
          <w:kern w:val="20"/>
          <w:szCs w:val="24"/>
          <w:lang w:val="en-US"/>
        </w:rPr>
        <w:t xml:space="preserve"> </w:t>
      </w:r>
      <w:r w:rsidRPr="00687D25">
        <w:rPr>
          <w:szCs w:val="24"/>
        </w:rPr>
        <w:t xml:space="preserve">Suportată </w:t>
      </w:r>
      <w:r w:rsidR="00782F18">
        <w:rPr>
          <w:szCs w:val="24"/>
        </w:rPr>
        <w:t>din fonduri Europene nerambursabile și</w:t>
      </w:r>
      <w:r w:rsidRPr="00687D25">
        <w:rPr>
          <w:szCs w:val="24"/>
        </w:rPr>
        <w:t xml:space="preserve"> din bugetul de venituri și cheltuieli al Municipiului Satu Mare.</w:t>
      </w:r>
    </w:p>
    <w:p w14:paraId="13461B1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0389B299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54955360" w14:textId="77777777" w:rsidR="00687D25" w:rsidRDefault="00687D25" w:rsidP="00794DE3">
      <w:pPr>
        <w:rPr>
          <w:color w:val="FF0000"/>
          <w:kern w:val="20"/>
          <w:sz w:val="28"/>
          <w:szCs w:val="28"/>
          <w:lang w:val="en-US"/>
        </w:rPr>
      </w:pPr>
    </w:p>
    <w:p w14:paraId="3C751F00" w14:textId="77777777" w:rsidR="00F855F1" w:rsidRPr="00AD5595" w:rsidRDefault="00F855F1" w:rsidP="00F855F1">
      <w:pPr>
        <w:rPr>
          <w:b/>
          <w:bCs/>
          <w:color w:val="FF0000"/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855F1" w:rsidRPr="00AD5595" w14:paraId="467E41A9" w14:textId="77777777" w:rsidTr="0076485A">
        <w:tc>
          <w:tcPr>
            <w:tcW w:w="4644" w:type="dxa"/>
          </w:tcPr>
          <w:p w14:paraId="74332202" w14:textId="77777777" w:rsidR="00F855F1" w:rsidRPr="00AD5595" w:rsidRDefault="00F855F1" w:rsidP="0076485A">
            <w:pPr>
              <w:jc w:val="center"/>
              <w:rPr>
                <w:b/>
                <w:bCs/>
                <w:color w:val="FF0000"/>
                <w:kern w:val="20"/>
                <w:sz w:val="24"/>
                <w:szCs w:val="24"/>
                <w:lang w:val="en-US"/>
              </w:rPr>
            </w:pPr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Primar</w:t>
            </w:r>
          </w:p>
        </w:tc>
        <w:tc>
          <w:tcPr>
            <w:tcW w:w="4644" w:type="dxa"/>
          </w:tcPr>
          <w:p w14:paraId="68AC8CDA" w14:textId="77777777" w:rsidR="00F855F1" w:rsidRPr="00AD5595" w:rsidRDefault="00F855F1" w:rsidP="0076485A">
            <w:pPr>
              <w:jc w:val="center"/>
              <w:rPr>
                <w:b/>
                <w:bCs/>
                <w:kern w:val="20"/>
                <w:sz w:val="24"/>
                <w:szCs w:val="24"/>
                <w:lang w:val="en-US"/>
              </w:rPr>
            </w:pPr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Şef Serviciu Scriere, Implementare şi Monitorizare proiecte</w:t>
            </w:r>
          </w:p>
          <w:p w14:paraId="3EA47737" w14:textId="77777777" w:rsidR="00F855F1" w:rsidRPr="00AD5595" w:rsidRDefault="00F855F1" w:rsidP="0076485A">
            <w:pPr>
              <w:jc w:val="center"/>
              <w:rPr>
                <w:b/>
                <w:bCs/>
                <w:color w:val="FF0000"/>
                <w:kern w:val="20"/>
                <w:sz w:val="24"/>
                <w:szCs w:val="24"/>
                <w:lang w:val="en-US"/>
              </w:rPr>
            </w:pPr>
          </w:p>
        </w:tc>
      </w:tr>
      <w:tr w:rsidR="00F855F1" w:rsidRPr="00AD5595" w14:paraId="0F2B2B46" w14:textId="77777777" w:rsidTr="0076485A">
        <w:tc>
          <w:tcPr>
            <w:tcW w:w="4644" w:type="dxa"/>
          </w:tcPr>
          <w:p w14:paraId="74A9D193" w14:textId="77777777" w:rsidR="00F855F1" w:rsidRPr="00AD5595" w:rsidRDefault="00F855F1" w:rsidP="0076485A">
            <w:pPr>
              <w:jc w:val="center"/>
              <w:rPr>
                <w:b/>
                <w:bCs/>
                <w:sz w:val="24"/>
                <w:szCs w:val="24"/>
              </w:rPr>
            </w:pPr>
            <w:r w:rsidRPr="00AD5595">
              <w:rPr>
                <w:b/>
                <w:bCs/>
                <w:sz w:val="24"/>
                <w:szCs w:val="24"/>
              </w:rPr>
              <w:t>Kereskényi Gábor</w:t>
            </w:r>
          </w:p>
        </w:tc>
        <w:tc>
          <w:tcPr>
            <w:tcW w:w="4644" w:type="dxa"/>
          </w:tcPr>
          <w:p w14:paraId="31D9E4CC" w14:textId="77777777" w:rsidR="00F855F1" w:rsidRPr="00AD5595" w:rsidRDefault="00F855F1" w:rsidP="0076485A">
            <w:pPr>
              <w:jc w:val="center"/>
              <w:rPr>
                <w:b/>
                <w:bCs/>
                <w:sz w:val="24"/>
                <w:szCs w:val="24"/>
              </w:rPr>
            </w:pPr>
            <w:r w:rsidRPr="00AD5595">
              <w:rPr>
                <w:b/>
                <w:bCs/>
                <w:sz w:val="24"/>
                <w:szCs w:val="24"/>
              </w:rPr>
              <w:t>dr. Sveda Andrea</w:t>
            </w:r>
          </w:p>
        </w:tc>
      </w:tr>
    </w:tbl>
    <w:p w14:paraId="0627C2A6" w14:textId="77777777" w:rsidR="00F855F1" w:rsidRPr="00AD5595" w:rsidRDefault="00F855F1" w:rsidP="00F855F1">
      <w:pPr>
        <w:rPr>
          <w:b/>
          <w:bCs/>
          <w:sz w:val="22"/>
          <w:szCs w:val="24"/>
        </w:rPr>
      </w:pPr>
    </w:p>
    <w:p w14:paraId="3E62FFD8" w14:textId="77777777" w:rsidR="00F855F1" w:rsidRDefault="00F855F1" w:rsidP="00F855F1">
      <w:pPr>
        <w:rPr>
          <w:color w:val="FF0000"/>
          <w:kern w:val="20"/>
          <w:sz w:val="28"/>
          <w:szCs w:val="28"/>
          <w:lang w:val="en-US"/>
        </w:rPr>
      </w:pPr>
    </w:p>
    <w:p w14:paraId="76FDDB61" w14:textId="77777777" w:rsidR="00F855F1" w:rsidRDefault="00F855F1" w:rsidP="00F855F1">
      <w:pPr>
        <w:rPr>
          <w:color w:val="FF0000"/>
          <w:kern w:val="20"/>
          <w:sz w:val="28"/>
          <w:szCs w:val="28"/>
          <w:lang w:val="en-US"/>
        </w:rPr>
      </w:pPr>
    </w:p>
    <w:p w14:paraId="03D6173F" w14:textId="77777777" w:rsidR="00F855F1" w:rsidRDefault="00F855F1" w:rsidP="00F855F1">
      <w:pPr>
        <w:rPr>
          <w:color w:val="FF0000"/>
          <w:kern w:val="20"/>
          <w:sz w:val="28"/>
          <w:szCs w:val="28"/>
          <w:lang w:val="en-US"/>
        </w:rPr>
      </w:pPr>
    </w:p>
    <w:p w14:paraId="47467ADE" w14:textId="77777777" w:rsidR="00F855F1" w:rsidRPr="00AD5595" w:rsidRDefault="00F855F1" w:rsidP="00F855F1">
      <w:pPr>
        <w:rPr>
          <w:color w:val="FF0000"/>
          <w:kern w:val="20"/>
          <w:szCs w:val="24"/>
          <w:lang w:val="en-US"/>
        </w:rPr>
      </w:pPr>
    </w:p>
    <w:p w14:paraId="75E46C37" w14:textId="77777777" w:rsidR="00F855F1" w:rsidRPr="00AD5595" w:rsidRDefault="00F855F1" w:rsidP="00F855F1">
      <w:pPr>
        <w:ind w:firstLine="708"/>
        <w:jc w:val="both"/>
        <w:textAlignment w:val="baseline"/>
        <w:rPr>
          <w:rFonts w:eastAsia="Courier New"/>
          <w:b/>
          <w:bCs/>
          <w:szCs w:val="24"/>
        </w:rPr>
      </w:pPr>
      <w:r w:rsidRPr="00AD5595">
        <w:rPr>
          <w:b/>
          <w:bCs/>
          <w:szCs w:val="24"/>
        </w:rPr>
        <w:t>Președinte de ședință,</w:t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  <w:t>Secretar general,</w:t>
      </w:r>
    </w:p>
    <w:p w14:paraId="57186474" w14:textId="77777777" w:rsidR="00F855F1" w:rsidRPr="00AD5595" w:rsidRDefault="00F855F1" w:rsidP="00F855F1">
      <w:pPr>
        <w:ind w:firstLine="708"/>
        <w:rPr>
          <w:color w:val="FF0000"/>
          <w:kern w:val="20"/>
          <w:szCs w:val="24"/>
          <w:lang w:val="en-US"/>
        </w:rPr>
      </w:pPr>
      <w:r w:rsidRPr="00AD5595">
        <w:rPr>
          <w:b/>
          <w:bCs/>
          <w:color w:val="000000"/>
          <w:szCs w:val="24"/>
        </w:rPr>
        <w:t>Albu Adrian</w:t>
      </w:r>
      <w:r w:rsidRPr="00AD5595">
        <w:rPr>
          <w:b/>
          <w:bCs/>
          <w:szCs w:val="24"/>
        </w:rPr>
        <w:t xml:space="preserve"> </w:t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AD5595">
        <w:rPr>
          <w:b/>
          <w:bCs/>
          <w:szCs w:val="24"/>
        </w:rPr>
        <w:t>Mihaela Maria Racolţa</w:t>
      </w:r>
    </w:p>
    <w:p w14:paraId="5DD29453" w14:textId="77777777" w:rsidR="00F855F1" w:rsidRPr="00053F88" w:rsidRDefault="00F855F1" w:rsidP="00F855F1">
      <w:pPr>
        <w:rPr>
          <w:color w:val="FF0000"/>
          <w:kern w:val="20"/>
          <w:sz w:val="28"/>
          <w:szCs w:val="28"/>
          <w:lang w:val="en-US"/>
        </w:rPr>
      </w:pPr>
    </w:p>
    <w:p w14:paraId="530D24D8" w14:textId="3A4B457D" w:rsidR="00B65C0C" w:rsidRDefault="00B65C0C" w:rsidP="00794DE3">
      <w:pPr>
        <w:rPr>
          <w:color w:val="FF0000"/>
          <w:kern w:val="20"/>
          <w:sz w:val="28"/>
          <w:szCs w:val="28"/>
          <w:lang w:val="en-US"/>
        </w:rPr>
      </w:pPr>
    </w:p>
    <w:p w14:paraId="74B5B023" w14:textId="77777777" w:rsidR="00B65C0C" w:rsidRPr="00053F88" w:rsidRDefault="00B65C0C" w:rsidP="00794DE3">
      <w:pPr>
        <w:rPr>
          <w:color w:val="FF0000"/>
          <w:kern w:val="20"/>
          <w:sz w:val="28"/>
          <w:szCs w:val="28"/>
          <w:lang w:val="en-US"/>
        </w:rPr>
      </w:pPr>
    </w:p>
    <w:p w14:paraId="132F788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0C2DDDEF" w14:textId="77777777" w:rsidR="00794DE3" w:rsidRPr="00936668" w:rsidRDefault="00794DE3" w:rsidP="00794DE3"/>
    <w:p w14:paraId="56A7D0F8" w14:textId="77777777" w:rsidR="00687D25" w:rsidRPr="00936668" w:rsidRDefault="00687D25" w:rsidP="00794DE3"/>
    <w:p w14:paraId="7F08AE4E" w14:textId="77777777" w:rsidR="00687D25" w:rsidRPr="00936668" w:rsidRDefault="00687D25" w:rsidP="00794DE3"/>
    <w:p w14:paraId="0B13DBFA" w14:textId="77777777" w:rsidR="00687D25" w:rsidRPr="00936668" w:rsidRDefault="00687D25" w:rsidP="00794DE3"/>
    <w:p w14:paraId="13EAC031" w14:textId="77777777" w:rsidR="00687D25" w:rsidRPr="00936668" w:rsidRDefault="00687D25" w:rsidP="00794DE3"/>
    <w:p w14:paraId="2FDBDE62" w14:textId="77777777" w:rsidR="00687D25" w:rsidRPr="00936668" w:rsidRDefault="00687D25" w:rsidP="00794DE3"/>
    <w:p w14:paraId="20EF337D" w14:textId="77777777" w:rsidR="00687D25" w:rsidRPr="00936668" w:rsidRDefault="00687D25" w:rsidP="00794DE3"/>
    <w:p w14:paraId="13970CBE" w14:textId="77777777" w:rsidR="00687D25" w:rsidRPr="00936668" w:rsidRDefault="00687D25" w:rsidP="00794DE3"/>
    <w:p w14:paraId="24D08FB2" w14:textId="77777777" w:rsidR="00687D25" w:rsidRPr="00936668" w:rsidRDefault="00687D25" w:rsidP="00794DE3"/>
    <w:p w14:paraId="70255BC1" w14:textId="77777777" w:rsidR="00687D25" w:rsidRPr="00936668" w:rsidRDefault="00687D25" w:rsidP="00794DE3"/>
    <w:p w14:paraId="643DEEE0" w14:textId="77777777" w:rsidR="00687D25" w:rsidRPr="00936668" w:rsidRDefault="00687D25" w:rsidP="00794DE3"/>
    <w:p w14:paraId="3701F9A4" w14:textId="77777777" w:rsidR="00687D25" w:rsidRPr="00936668" w:rsidRDefault="00687D25" w:rsidP="00794DE3"/>
    <w:p w14:paraId="61D2E27E" w14:textId="77777777" w:rsidR="00687D25" w:rsidRPr="00936668" w:rsidRDefault="00687D25" w:rsidP="00794DE3"/>
    <w:p w14:paraId="7247D469" w14:textId="77777777" w:rsidR="00687D25" w:rsidRPr="00936668" w:rsidRDefault="00687D25" w:rsidP="00794DE3"/>
    <w:p w14:paraId="48ACBBC7" w14:textId="77777777" w:rsidR="00687D25" w:rsidRPr="00936668" w:rsidRDefault="00687D25" w:rsidP="00794DE3"/>
    <w:p w14:paraId="25AC900B" w14:textId="77777777" w:rsidR="00687D25" w:rsidRPr="00936668" w:rsidRDefault="00687D25" w:rsidP="00794DE3"/>
    <w:p w14:paraId="681ECC29" w14:textId="4B2DA02A" w:rsidR="00687D25" w:rsidRPr="00936668" w:rsidRDefault="00687D25" w:rsidP="00687D25">
      <w:pPr>
        <w:rPr>
          <w:sz w:val="16"/>
          <w:szCs w:val="16"/>
          <w:lang w:val="en-GB"/>
        </w:rPr>
      </w:pPr>
    </w:p>
    <w:sectPr w:rsidR="00687D25" w:rsidRPr="00936668" w:rsidSect="00BB1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C952" w14:textId="77777777" w:rsidR="00D64EC4" w:rsidRDefault="00D64EC4" w:rsidP="003831C3">
      <w:r>
        <w:separator/>
      </w:r>
    </w:p>
  </w:endnote>
  <w:endnote w:type="continuationSeparator" w:id="0">
    <w:p w14:paraId="1162D035" w14:textId="77777777" w:rsidR="00D64EC4" w:rsidRDefault="00D64EC4" w:rsidP="003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936E" w14:textId="77777777" w:rsidR="003831C3" w:rsidRDefault="00383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044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D9EC3" w14:textId="2E722A31" w:rsidR="00F855F1" w:rsidRDefault="00F855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AB8C3" w14:textId="77777777" w:rsidR="003831C3" w:rsidRDefault="00383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607E" w14:textId="77777777" w:rsidR="003831C3" w:rsidRDefault="0038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981C" w14:textId="77777777" w:rsidR="00D64EC4" w:rsidRDefault="00D64EC4" w:rsidP="003831C3">
      <w:r>
        <w:separator/>
      </w:r>
    </w:p>
  </w:footnote>
  <w:footnote w:type="continuationSeparator" w:id="0">
    <w:p w14:paraId="3457DD09" w14:textId="77777777" w:rsidR="00D64EC4" w:rsidRDefault="00D64EC4" w:rsidP="0038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B24B" w14:textId="77777777" w:rsidR="003831C3" w:rsidRDefault="00383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CEE4" w14:textId="77777777" w:rsidR="003831C3" w:rsidRDefault="00383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60F5" w14:textId="77777777" w:rsidR="003831C3" w:rsidRDefault="00383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412F6"/>
    <w:rsid w:val="00044491"/>
    <w:rsid w:val="000504E5"/>
    <w:rsid w:val="00053F88"/>
    <w:rsid w:val="00067647"/>
    <w:rsid w:val="00071415"/>
    <w:rsid w:val="000D1461"/>
    <w:rsid w:val="001165EA"/>
    <w:rsid w:val="00196DB0"/>
    <w:rsid w:val="001E2CD2"/>
    <w:rsid w:val="001E41AD"/>
    <w:rsid w:val="001F5BA3"/>
    <w:rsid w:val="001F7037"/>
    <w:rsid w:val="002A62F7"/>
    <w:rsid w:val="002B0BEE"/>
    <w:rsid w:val="002B5EA2"/>
    <w:rsid w:val="00331DB6"/>
    <w:rsid w:val="003831C3"/>
    <w:rsid w:val="003B2C7C"/>
    <w:rsid w:val="003C2AC2"/>
    <w:rsid w:val="004324A1"/>
    <w:rsid w:val="00476F81"/>
    <w:rsid w:val="004B227F"/>
    <w:rsid w:val="004D3D2D"/>
    <w:rsid w:val="004D4131"/>
    <w:rsid w:val="004F0B71"/>
    <w:rsid w:val="00597CEF"/>
    <w:rsid w:val="00664C61"/>
    <w:rsid w:val="00687D25"/>
    <w:rsid w:val="006952B6"/>
    <w:rsid w:val="006F7B5B"/>
    <w:rsid w:val="007300D8"/>
    <w:rsid w:val="00733898"/>
    <w:rsid w:val="00751316"/>
    <w:rsid w:val="007722B1"/>
    <w:rsid w:val="00782F18"/>
    <w:rsid w:val="00794DE3"/>
    <w:rsid w:val="007E055E"/>
    <w:rsid w:val="00881D12"/>
    <w:rsid w:val="008F6A8B"/>
    <w:rsid w:val="00936668"/>
    <w:rsid w:val="009453D9"/>
    <w:rsid w:val="0098205B"/>
    <w:rsid w:val="00982571"/>
    <w:rsid w:val="00983D10"/>
    <w:rsid w:val="009917FB"/>
    <w:rsid w:val="009F408B"/>
    <w:rsid w:val="00A61233"/>
    <w:rsid w:val="00B65C0C"/>
    <w:rsid w:val="00B81B88"/>
    <w:rsid w:val="00BB14B4"/>
    <w:rsid w:val="00BD0425"/>
    <w:rsid w:val="00CA791B"/>
    <w:rsid w:val="00CB4CF8"/>
    <w:rsid w:val="00CD7663"/>
    <w:rsid w:val="00D07932"/>
    <w:rsid w:val="00D34D11"/>
    <w:rsid w:val="00D64EC4"/>
    <w:rsid w:val="00DC5EC8"/>
    <w:rsid w:val="00DF2499"/>
    <w:rsid w:val="00E0652B"/>
    <w:rsid w:val="00E6005F"/>
    <w:rsid w:val="00E86266"/>
    <w:rsid w:val="00E90C6A"/>
    <w:rsid w:val="00EC6761"/>
    <w:rsid w:val="00EC6A16"/>
    <w:rsid w:val="00EE2993"/>
    <w:rsid w:val="00F6359D"/>
    <w:rsid w:val="00F720B6"/>
    <w:rsid w:val="00F855F1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7540"/>
  <w15:docId w15:val="{0722AA15-6F62-45D6-AF45-9AAF151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59"/>
    <w:rsid w:val="00B6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1C3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83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1C3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50</cp:revision>
  <cp:lastPrinted>2015-01-29T08:26:00Z</cp:lastPrinted>
  <dcterms:created xsi:type="dcterms:W3CDTF">2014-11-17T10:14:00Z</dcterms:created>
  <dcterms:modified xsi:type="dcterms:W3CDTF">2020-02-13T12:46:00Z</dcterms:modified>
</cp:coreProperties>
</file>