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888BA" w14:textId="6F8936D3" w:rsidR="00DA6D17" w:rsidRDefault="00AF5FBD" w:rsidP="00DA6D17">
      <w:pPr>
        <w:jc w:val="both"/>
        <w:rPr>
          <w:rFonts w:ascii="Times New Roman" w:hAnsi="Times New Roman"/>
          <w:sz w:val="28"/>
          <w:szCs w:val="28"/>
        </w:rPr>
      </w:pPr>
      <w:r>
        <w:rPr>
          <w:noProof/>
        </w:rPr>
        <w:drawing>
          <wp:anchor distT="0" distB="0" distL="114300" distR="114300" simplePos="0" relativeHeight="251658240" behindDoc="1" locked="0" layoutInCell="1" allowOverlap="1" wp14:anchorId="0A05591E" wp14:editId="49D7D1ED">
            <wp:simplePos x="0" y="0"/>
            <wp:positionH relativeFrom="column">
              <wp:posOffset>-102870</wp:posOffset>
            </wp:positionH>
            <wp:positionV relativeFrom="paragraph">
              <wp:posOffset>217170</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p>
    <w:p w14:paraId="35E1FD38" w14:textId="59A6D012" w:rsidR="00DA6D17" w:rsidRDefault="00DA6D17" w:rsidP="00DA6D17">
      <w:pPr>
        <w:jc w:val="both"/>
        <w:rPr>
          <w:rFonts w:ascii="Times New Roman" w:hAnsi="Times New Roman"/>
          <w:sz w:val="28"/>
          <w:szCs w:val="28"/>
        </w:rPr>
      </w:pPr>
      <w:r>
        <w:rPr>
          <w:rFonts w:ascii="Times New Roman" w:hAnsi="Times New Roman"/>
          <w:sz w:val="28"/>
          <w:szCs w:val="28"/>
        </w:rPr>
        <w:t>ROMÂNIA</w:t>
      </w:r>
    </w:p>
    <w:p w14:paraId="39BC2948" w14:textId="77777777" w:rsidR="00DA6D17" w:rsidRDefault="00DA6D17" w:rsidP="00DA6D17">
      <w:pPr>
        <w:jc w:val="both"/>
        <w:rPr>
          <w:rFonts w:ascii="Times New Roman" w:hAnsi="Times New Roman"/>
          <w:sz w:val="28"/>
          <w:szCs w:val="28"/>
        </w:rPr>
      </w:pPr>
      <w:r>
        <w:rPr>
          <w:rFonts w:ascii="Times New Roman" w:hAnsi="Times New Roman"/>
          <w:sz w:val="28"/>
          <w:szCs w:val="28"/>
        </w:rPr>
        <w:t>JUDEŢUL SATU MARE</w:t>
      </w:r>
    </w:p>
    <w:p w14:paraId="02888421" w14:textId="77777777" w:rsidR="00DA6D17" w:rsidRDefault="00DA6D17" w:rsidP="00DA6D17">
      <w:pPr>
        <w:jc w:val="both"/>
        <w:rPr>
          <w:rFonts w:ascii="Times New Roman" w:hAnsi="Times New Roman"/>
          <w:sz w:val="28"/>
          <w:szCs w:val="28"/>
        </w:rPr>
      </w:pPr>
      <w:r>
        <w:rPr>
          <w:rFonts w:ascii="Times New Roman" w:hAnsi="Times New Roman"/>
          <w:sz w:val="28"/>
          <w:szCs w:val="28"/>
        </w:rPr>
        <w:t xml:space="preserve">CONSILIUL LOCAL AL </w:t>
      </w:r>
    </w:p>
    <w:p w14:paraId="4A4198B7" w14:textId="77777777" w:rsidR="00DA6D17" w:rsidRDefault="00DA6D17" w:rsidP="00DA6D17">
      <w:pPr>
        <w:jc w:val="both"/>
        <w:rPr>
          <w:rFonts w:ascii="Times New Roman" w:hAnsi="Times New Roman"/>
          <w:sz w:val="28"/>
          <w:szCs w:val="28"/>
        </w:rPr>
      </w:pPr>
      <w:r>
        <w:rPr>
          <w:rFonts w:ascii="Times New Roman" w:hAnsi="Times New Roman"/>
          <w:sz w:val="28"/>
          <w:szCs w:val="28"/>
        </w:rPr>
        <w:t>MUNICIPIULUI SATU MARE</w:t>
      </w:r>
    </w:p>
    <w:p w14:paraId="71BED7FD" w14:textId="77777777" w:rsidR="006101A5" w:rsidRDefault="006101A5" w:rsidP="006101A5">
      <w:pPr>
        <w:spacing w:before="100" w:after="100"/>
        <w:jc w:val="right"/>
        <w:rPr>
          <w:rFonts w:ascii="Times New Roman" w:hAnsi="Times New Roman"/>
          <w:b/>
          <w:szCs w:val="24"/>
        </w:rPr>
      </w:pPr>
    </w:p>
    <w:p w14:paraId="204F5BEC" w14:textId="61255F1D" w:rsidR="00D13F8C" w:rsidRPr="006101A5" w:rsidRDefault="00DA6D17" w:rsidP="006101A5">
      <w:pPr>
        <w:spacing w:before="100" w:after="100"/>
        <w:jc w:val="right"/>
        <w:rPr>
          <w:rFonts w:ascii="Times New Roman" w:hAnsi="Times New Roman"/>
          <w:b/>
          <w:i/>
          <w:iCs/>
          <w:szCs w:val="24"/>
        </w:rPr>
      </w:pPr>
      <w:r>
        <w:rPr>
          <w:rFonts w:ascii="Times New Roman" w:hAnsi="Times New Roman"/>
          <w:b/>
          <w:szCs w:val="24"/>
        </w:rPr>
        <w:t xml:space="preserve">                                                                                                                                          </w:t>
      </w:r>
    </w:p>
    <w:p w14:paraId="15ABDA68" w14:textId="779D49CF" w:rsidR="00DA6D17" w:rsidRPr="006101A5" w:rsidRDefault="00DA6D17" w:rsidP="006101A5">
      <w:pPr>
        <w:keepNext/>
        <w:spacing w:line="360" w:lineRule="auto"/>
        <w:ind w:firstLine="720"/>
        <w:jc w:val="center"/>
        <w:outlineLvl w:val="1"/>
        <w:rPr>
          <w:rFonts w:ascii="Times New Roman" w:hAnsi="Times New Roman"/>
          <w:b/>
          <w:sz w:val="28"/>
          <w:szCs w:val="28"/>
        </w:rPr>
      </w:pPr>
      <w:r w:rsidRPr="006101A5">
        <w:rPr>
          <w:rFonts w:ascii="Times New Roman" w:hAnsi="Times New Roman"/>
          <w:b/>
          <w:sz w:val="28"/>
          <w:szCs w:val="28"/>
        </w:rPr>
        <w:t>HOTĂRÂREA N</w:t>
      </w:r>
      <w:r w:rsidR="006101A5">
        <w:rPr>
          <w:rFonts w:ascii="Times New Roman" w:hAnsi="Times New Roman"/>
          <w:b/>
          <w:sz w:val="28"/>
          <w:szCs w:val="28"/>
        </w:rPr>
        <w:t>r. 51/27.02.2020</w:t>
      </w:r>
    </w:p>
    <w:p w14:paraId="7539ED43" w14:textId="7A26CFFC" w:rsidR="00DA6D17" w:rsidRPr="006101A5" w:rsidRDefault="00DA6D17" w:rsidP="00DA6D17">
      <w:pPr>
        <w:pStyle w:val="ListParagraph"/>
        <w:ind w:left="0"/>
        <w:jc w:val="center"/>
        <w:rPr>
          <w:rFonts w:ascii="Times New Roman" w:eastAsia="Times New Roman" w:hAnsi="Times New Roman"/>
          <w:b/>
          <w:bCs/>
          <w:noProof/>
          <w:sz w:val="28"/>
          <w:szCs w:val="28"/>
          <w:lang w:val="ro-RO"/>
        </w:rPr>
      </w:pPr>
      <w:r w:rsidRPr="006101A5">
        <w:rPr>
          <w:rFonts w:ascii="Times New Roman" w:eastAsia="Times New Roman" w:hAnsi="Times New Roman"/>
          <w:b/>
          <w:bCs/>
          <w:noProof/>
          <w:sz w:val="28"/>
          <w:szCs w:val="28"/>
          <w:lang w:val="ro-RO"/>
        </w:rPr>
        <w:t>privind solicitarea transmiterii dreptului de proprietate a</w:t>
      </w:r>
      <w:r w:rsidR="006101A5">
        <w:rPr>
          <w:rFonts w:ascii="Times New Roman" w:eastAsia="Times New Roman" w:hAnsi="Times New Roman"/>
          <w:b/>
          <w:bCs/>
          <w:noProof/>
          <w:sz w:val="28"/>
          <w:szCs w:val="28"/>
          <w:lang w:val="ro-RO"/>
        </w:rPr>
        <w:t>supra</w:t>
      </w:r>
      <w:r w:rsidRPr="006101A5">
        <w:rPr>
          <w:rFonts w:ascii="Times New Roman" w:eastAsia="Times New Roman" w:hAnsi="Times New Roman"/>
          <w:b/>
          <w:bCs/>
          <w:noProof/>
          <w:sz w:val="28"/>
          <w:szCs w:val="28"/>
          <w:lang w:val="ro-RO"/>
        </w:rPr>
        <w:t xml:space="preserve"> imobilului ”Hotel Sport”  situat în municipiul Satu Mare, str. Mileniului nr. 25, din domeniul public al  statului și din administrarea Ministerului Tineretului și Sportului prin Direcția Județeană pentru Sport și Tineret Satu Mare, în domeniul public al Municipiului Satu Mare</w:t>
      </w:r>
    </w:p>
    <w:p w14:paraId="5686AEA1" w14:textId="1C3ECB6C" w:rsidR="00BA4197" w:rsidRPr="006101A5" w:rsidRDefault="009D6D44">
      <w:pPr>
        <w:rPr>
          <w:rFonts w:ascii="Times New Roman" w:hAnsi="Times New Roman"/>
          <w:sz w:val="28"/>
          <w:szCs w:val="28"/>
        </w:rPr>
      </w:pPr>
    </w:p>
    <w:p w14:paraId="670AA30A" w14:textId="68258CCC" w:rsidR="004806E2" w:rsidRPr="006101A5" w:rsidRDefault="00DA6D17" w:rsidP="006101A5">
      <w:pPr>
        <w:ind w:firstLine="1004"/>
        <w:jc w:val="both"/>
        <w:rPr>
          <w:rFonts w:ascii="Times New Roman" w:hAnsi="Times New Roman"/>
          <w:sz w:val="28"/>
          <w:szCs w:val="28"/>
        </w:rPr>
      </w:pPr>
      <w:r w:rsidRPr="006101A5">
        <w:rPr>
          <w:rFonts w:ascii="Times New Roman" w:hAnsi="Times New Roman"/>
          <w:sz w:val="28"/>
          <w:szCs w:val="28"/>
        </w:rPr>
        <w:t xml:space="preserve">Consiliul local al Municipiului Satu Mare întrunit în ședința ordinară din data de </w:t>
      </w:r>
      <w:r w:rsidR="00D03DB3" w:rsidRPr="006101A5">
        <w:rPr>
          <w:rFonts w:ascii="Times New Roman" w:hAnsi="Times New Roman"/>
          <w:sz w:val="28"/>
          <w:szCs w:val="28"/>
        </w:rPr>
        <w:t>27</w:t>
      </w:r>
      <w:r w:rsidRPr="006101A5">
        <w:rPr>
          <w:rFonts w:ascii="Times New Roman" w:hAnsi="Times New Roman"/>
          <w:sz w:val="28"/>
          <w:szCs w:val="28"/>
        </w:rPr>
        <w:t>.0</w:t>
      </w:r>
      <w:r w:rsidR="00D03DB3" w:rsidRPr="006101A5">
        <w:rPr>
          <w:rFonts w:ascii="Times New Roman" w:hAnsi="Times New Roman"/>
          <w:sz w:val="28"/>
          <w:szCs w:val="28"/>
        </w:rPr>
        <w:t>2</w:t>
      </w:r>
      <w:r w:rsidRPr="006101A5">
        <w:rPr>
          <w:rFonts w:ascii="Times New Roman" w:hAnsi="Times New Roman"/>
          <w:sz w:val="28"/>
          <w:szCs w:val="28"/>
        </w:rPr>
        <w:t>.2020,</w:t>
      </w:r>
    </w:p>
    <w:p w14:paraId="75A8E138" w14:textId="77777777" w:rsidR="00DA6D17" w:rsidRPr="006101A5" w:rsidRDefault="00DA6D17" w:rsidP="00DA6D17">
      <w:pPr>
        <w:ind w:right="282" w:firstLine="709"/>
        <w:jc w:val="both"/>
        <w:rPr>
          <w:rFonts w:ascii="Times New Roman" w:hAnsi="Times New Roman"/>
          <w:sz w:val="28"/>
          <w:szCs w:val="28"/>
        </w:rPr>
      </w:pPr>
      <w:r w:rsidRPr="006101A5">
        <w:rPr>
          <w:rFonts w:ascii="Times New Roman" w:hAnsi="Times New Roman"/>
          <w:sz w:val="28"/>
          <w:szCs w:val="28"/>
        </w:rPr>
        <w:t xml:space="preserve">Analizând: </w:t>
      </w:r>
    </w:p>
    <w:p w14:paraId="6AD505F8" w14:textId="7E728426" w:rsidR="00DA6D17" w:rsidRPr="006101A5" w:rsidRDefault="006101A5" w:rsidP="006101A5">
      <w:pPr>
        <w:ind w:right="282"/>
        <w:jc w:val="both"/>
        <w:rPr>
          <w:rFonts w:ascii="Times New Roman" w:hAnsi="Times New Roman"/>
          <w:sz w:val="28"/>
          <w:szCs w:val="28"/>
        </w:rPr>
      </w:pPr>
      <w:r>
        <w:rPr>
          <w:rFonts w:ascii="Times New Roman" w:hAnsi="Times New Roman"/>
          <w:sz w:val="28"/>
          <w:szCs w:val="28"/>
        </w:rPr>
        <w:t>-</w:t>
      </w:r>
      <w:r w:rsidR="00DA6D17" w:rsidRPr="006101A5">
        <w:rPr>
          <w:rFonts w:ascii="Times New Roman" w:hAnsi="Times New Roman"/>
          <w:sz w:val="28"/>
          <w:szCs w:val="28"/>
        </w:rPr>
        <w:t xml:space="preserve">proiectul de hotărâre înregistrat sub nr. </w:t>
      </w:r>
      <w:r w:rsidR="00D03DB3" w:rsidRPr="006101A5">
        <w:rPr>
          <w:rFonts w:ascii="Times New Roman" w:hAnsi="Times New Roman"/>
          <w:sz w:val="28"/>
          <w:szCs w:val="28"/>
        </w:rPr>
        <w:t>9471</w:t>
      </w:r>
      <w:r w:rsidR="00DA6D17" w:rsidRPr="006101A5">
        <w:rPr>
          <w:rFonts w:ascii="Times New Roman" w:hAnsi="Times New Roman"/>
          <w:sz w:val="28"/>
          <w:szCs w:val="28"/>
        </w:rPr>
        <w:t>/</w:t>
      </w:r>
      <w:r w:rsidR="00D03DB3" w:rsidRPr="006101A5">
        <w:rPr>
          <w:rFonts w:ascii="Times New Roman" w:hAnsi="Times New Roman"/>
          <w:sz w:val="28"/>
          <w:szCs w:val="28"/>
        </w:rPr>
        <w:t>17</w:t>
      </w:r>
      <w:r w:rsidR="00DA6D17" w:rsidRPr="006101A5">
        <w:rPr>
          <w:rFonts w:ascii="Times New Roman" w:hAnsi="Times New Roman"/>
          <w:sz w:val="28"/>
          <w:szCs w:val="28"/>
        </w:rPr>
        <w:t>.0</w:t>
      </w:r>
      <w:r w:rsidR="00D03DB3" w:rsidRPr="006101A5">
        <w:rPr>
          <w:rFonts w:ascii="Times New Roman" w:hAnsi="Times New Roman"/>
          <w:sz w:val="28"/>
          <w:szCs w:val="28"/>
        </w:rPr>
        <w:t>2</w:t>
      </w:r>
      <w:r w:rsidR="00DA6D17" w:rsidRPr="006101A5">
        <w:rPr>
          <w:rFonts w:ascii="Times New Roman" w:hAnsi="Times New Roman"/>
          <w:sz w:val="28"/>
          <w:szCs w:val="28"/>
        </w:rPr>
        <w:t xml:space="preserve">.2020, </w:t>
      </w:r>
    </w:p>
    <w:p w14:paraId="0952F934" w14:textId="152665DA" w:rsidR="00DA6D17" w:rsidRPr="006101A5" w:rsidRDefault="006101A5" w:rsidP="006101A5">
      <w:pPr>
        <w:ind w:right="282"/>
        <w:jc w:val="both"/>
        <w:rPr>
          <w:rFonts w:ascii="Times New Roman" w:hAnsi="Times New Roman"/>
          <w:sz w:val="28"/>
          <w:szCs w:val="28"/>
        </w:rPr>
      </w:pPr>
      <w:r>
        <w:rPr>
          <w:rFonts w:ascii="Times New Roman" w:hAnsi="Times New Roman"/>
          <w:sz w:val="28"/>
          <w:szCs w:val="28"/>
        </w:rPr>
        <w:t>-</w:t>
      </w:r>
      <w:r w:rsidR="00DA6D17" w:rsidRPr="006101A5">
        <w:rPr>
          <w:rFonts w:ascii="Times New Roman" w:hAnsi="Times New Roman"/>
          <w:sz w:val="28"/>
          <w:szCs w:val="28"/>
        </w:rPr>
        <w:t xml:space="preserve">referatul de aprobare al Primarului municipiului Satu Mare, înregistrat sub nr. </w:t>
      </w:r>
      <w:r w:rsidR="00D03DB3" w:rsidRPr="006101A5">
        <w:rPr>
          <w:rFonts w:ascii="Times New Roman" w:hAnsi="Times New Roman"/>
          <w:sz w:val="28"/>
          <w:szCs w:val="28"/>
        </w:rPr>
        <w:t>9474</w:t>
      </w:r>
      <w:r w:rsidR="00DA6D17" w:rsidRPr="006101A5">
        <w:rPr>
          <w:rFonts w:ascii="Times New Roman" w:hAnsi="Times New Roman"/>
          <w:sz w:val="28"/>
          <w:szCs w:val="28"/>
        </w:rPr>
        <w:t>/</w:t>
      </w:r>
      <w:r w:rsidR="00D03DB3" w:rsidRPr="006101A5">
        <w:rPr>
          <w:rFonts w:ascii="Times New Roman" w:hAnsi="Times New Roman"/>
          <w:sz w:val="28"/>
          <w:szCs w:val="28"/>
        </w:rPr>
        <w:t>17</w:t>
      </w:r>
      <w:r w:rsidR="00DA6D17" w:rsidRPr="006101A5">
        <w:rPr>
          <w:rFonts w:ascii="Times New Roman" w:hAnsi="Times New Roman"/>
          <w:sz w:val="28"/>
          <w:szCs w:val="28"/>
        </w:rPr>
        <w:t>.0</w:t>
      </w:r>
      <w:r w:rsidR="00D03DB3" w:rsidRPr="006101A5">
        <w:rPr>
          <w:rFonts w:ascii="Times New Roman" w:hAnsi="Times New Roman"/>
          <w:sz w:val="28"/>
          <w:szCs w:val="28"/>
        </w:rPr>
        <w:t>2</w:t>
      </w:r>
      <w:r w:rsidR="00DA6D17" w:rsidRPr="006101A5">
        <w:rPr>
          <w:rFonts w:ascii="Times New Roman" w:hAnsi="Times New Roman"/>
          <w:sz w:val="28"/>
          <w:szCs w:val="28"/>
        </w:rPr>
        <w:t>.2020 în calitate de inițiator,</w:t>
      </w:r>
    </w:p>
    <w:p w14:paraId="4F2EE7FA" w14:textId="6459BFB5" w:rsidR="00DA6D17" w:rsidRPr="006101A5" w:rsidRDefault="006101A5" w:rsidP="006101A5">
      <w:pPr>
        <w:ind w:right="282"/>
        <w:jc w:val="both"/>
        <w:rPr>
          <w:rFonts w:ascii="Times New Roman" w:hAnsi="Times New Roman"/>
          <w:sz w:val="28"/>
          <w:szCs w:val="28"/>
        </w:rPr>
      </w:pPr>
      <w:r>
        <w:rPr>
          <w:rFonts w:ascii="Times New Roman" w:hAnsi="Times New Roman"/>
          <w:sz w:val="28"/>
          <w:szCs w:val="28"/>
        </w:rPr>
        <w:t>-</w:t>
      </w:r>
      <w:r w:rsidR="00DA6D17" w:rsidRPr="006101A5">
        <w:rPr>
          <w:rFonts w:ascii="Times New Roman" w:hAnsi="Times New Roman"/>
          <w:sz w:val="28"/>
          <w:szCs w:val="28"/>
        </w:rPr>
        <w:t xml:space="preserve">raportul de specialitate al Serviciului Patrimoniu Concesionări Închirieri și al Direcției economice înregistrat sub nr. </w:t>
      </w:r>
      <w:r w:rsidR="00D03DB3" w:rsidRPr="006101A5">
        <w:rPr>
          <w:rFonts w:ascii="Times New Roman" w:hAnsi="Times New Roman"/>
          <w:sz w:val="28"/>
          <w:szCs w:val="28"/>
        </w:rPr>
        <w:t>9475</w:t>
      </w:r>
      <w:r w:rsidR="00DA6D17" w:rsidRPr="006101A5">
        <w:rPr>
          <w:rFonts w:ascii="Times New Roman" w:hAnsi="Times New Roman"/>
          <w:sz w:val="28"/>
          <w:szCs w:val="28"/>
        </w:rPr>
        <w:t>/</w:t>
      </w:r>
      <w:r w:rsidR="00D03DB3" w:rsidRPr="006101A5">
        <w:rPr>
          <w:rFonts w:ascii="Times New Roman" w:hAnsi="Times New Roman"/>
          <w:sz w:val="28"/>
          <w:szCs w:val="28"/>
        </w:rPr>
        <w:t>17</w:t>
      </w:r>
      <w:r w:rsidR="00DA6D17" w:rsidRPr="006101A5">
        <w:rPr>
          <w:rFonts w:ascii="Times New Roman" w:hAnsi="Times New Roman"/>
          <w:sz w:val="28"/>
          <w:szCs w:val="28"/>
        </w:rPr>
        <w:t>.0</w:t>
      </w:r>
      <w:r w:rsidR="00D03DB3" w:rsidRPr="006101A5">
        <w:rPr>
          <w:rFonts w:ascii="Times New Roman" w:hAnsi="Times New Roman"/>
          <w:sz w:val="28"/>
          <w:szCs w:val="28"/>
        </w:rPr>
        <w:t>2</w:t>
      </w:r>
      <w:r w:rsidR="00DA6D17" w:rsidRPr="006101A5">
        <w:rPr>
          <w:rFonts w:ascii="Times New Roman" w:hAnsi="Times New Roman"/>
          <w:sz w:val="28"/>
          <w:szCs w:val="28"/>
        </w:rPr>
        <w:t xml:space="preserve">.2020, </w:t>
      </w:r>
    </w:p>
    <w:p w14:paraId="5586427A" w14:textId="6F017DF6" w:rsidR="00DA6D17" w:rsidRPr="006101A5" w:rsidRDefault="006101A5" w:rsidP="006101A5">
      <w:pPr>
        <w:ind w:right="282"/>
        <w:jc w:val="both"/>
        <w:rPr>
          <w:rFonts w:ascii="Times New Roman" w:hAnsi="Times New Roman"/>
          <w:sz w:val="28"/>
          <w:szCs w:val="28"/>
        </w:rPr>
      </w:pPr>
      <w:r>
        <w:rPr>
          <w:rFonts w:ascii="Times New Roman" w:hAnsi="Times New Roman"/>
          <w:sz w:val="28"/>
          <w:szCs w:val="28"/>
        </w:rPr>
        <w:t>-</w:t>
      </w:r>
      <w:r w:rsidR="00DA6D17" w:rsidRPr="006101A5">
        <w:rPr>
          <w:rFonts w:ascii="Times New Roman" w:hAnsi="Times New Roman"/>
          <w:sz w:val="28"/>
          <w:szCs w:val="28"/>
        </w:rPr>
        <w:t xml:space="preserve">raportul Serviciului Juridic înregistrat sub nr. </w:t>
      </w:r>
      <w:r w:rsidR="0017344A" w:rsidRPr="006101A5">
        <w:rPr>
          <w:rFonts w:ascii="Times New Roman" w:hAnsi="Times New Roman"/>
          <w:sz w:val="28"/>
          <w:szCs w:val="28"/>
        </w:rPr>
        <w:t>9794</w:t>
      </w:r>
      <w:r w:rsidR="00DA6D17" w:rsidRPr="006101A5">
        <w:rPr>
          <w:rFonts w:ascii="Times New Roman" w:hAnsi="Times New Roman"/>
          <w:sz w:val="28"/>
          <w:szCs w:val="28"/>
        </w:rPr>
        <w:t>/</w:t>
      </w:r>
      <w:r w:rsidR="0017344A" w:rsidRPr="006101A5">
        <w:rPr>
          <w:rFonts w:ascii="Times New Roman" w:hAnsi="Times New Roman"/>
          <w:sz w:val="28"/>
          <w:szCs w:val="28"/>
        </w:rPr>
        <w:t>18.02.</w:t>
      </w:r>
      <w:r w:rsidR="00DA6D17" w:rsidRPr="006101A5">
        <w:rPr>
          <w:rFonts w:ascii="Times New Roman" w:hAnsi="Times New Roman"/>
          <w:sz w:val="28"/>
          <w:szCs w:val="28"/>
        </w:rPr>
        <w:t>2020,</w:t>
      </w:r>
    </w:p>
    <w:p w14:paraId="09F2C261" w14:textId="7AC746FE" w:rsidR="00D03DB3" w:rsidRPr="006101A5" w:rsidRDefault="006101A5" w:rsidP="006101A5">
      <w:pPr>
        <w:ind w:right="282"/>
        <w:jc w:val="both"/>
        <w:rPr>
          <w:rFonts w:ascii="Times New Roman" w:hAnsi="Times New Roman"/>
          <w:sz w:val="28"/>
          <w:szCs w:val="28"/>
        </w:rPr>
      </w:pPr>
      <w:r>
        <w:rPr>
          <w:rFonts w:ascii="Times New Roman" w:hAnsi="Times New Roman"/>
          <w:sz w:val="28"/>
          <w:szCs w:val="28"/>
        </w:rPr>
        <w:t>-</w:t>
      </w:r>
      <w:r w:rsidR="00D03DB3" w:rsidRPr="006101A5">
        <w:rPr>
          <w:rFonts w:ascii="Times New Roman" w:hAnsi="Times New Roman"/>
          <w:sz w:val="28"/>
          <w:szCs w:val="28"/>
        </w:rPr>
        <w:t xml:space="preserve">adresa nr. 983/05.02.2020 înaintată de către Ministerul Tineretului și Sportului, înregistrată la Primăria municipiului Satu Mare sub nr. 8498/12.02.2020, prin care se solicită corelarea dispozițiilor legale din </w:t>
      </w:r>
      <w:r w:rsidR="009730BF" w:rsidRPr="006101A5">
        <w:rPr>
          <w:rFonts w:ascii="Times New Roman" w:hAnsi="Times New Roman"/>
          <w:sz w:val="28"/>
          <w:szCs w:val="28"/>
        </w:rPr>
        <w:t>HCL nr.222/30.08.2018 și nr. 246/27.09.2018</w:t>
      </w:r>
      <w:r w:rsidR="00D03DB3" w:rsidRPr="006101A5">
        <w:rPr>
          <w:rFonts w:ascii="Times New Roman" w:hAnsi="Times New Roman"/>
          <w:sz w:val="28"/>
          <w:szCs w:val="28"/>
        </w:rPr>
        <w:t xml:space="preserve"> cu prevederile Codului Administrativ,</w:t>
      </w:r>
    </w:p>
    <w:p w14:paraId="1AB1284D" w14:textId="4289C59E" w:rsidR="00DA6D17" w:rsidRPr="006101A5" w:rsidRDefault="006101A5" w:rsidP="006101A5">
      <w:pPr>
        <w:ind w:right="282"/>
        <w:jc w:val="both"/>
        <w:rPr>
          <w:rFonts w:ascii="Times New Roman" w:hAnsi="Times New Roman"/>
          <w:sz w:val="28"/>
          <w:szCs w:val="28"/>
          <w:lang w:val="en-US"/>
        </w:rPr>
      </w:pPr>
      <w:r>
        <w:rPr>
          <w:rFonts w:ascii="Times New Roman" w:hAnsi="Times New Roman"/>
          <w:sz w:val="28"/>
          <w:szCs w:val="28"/>
        </w:rPr>
        <w:t>-</w:t>
      </w:r>
      <w:r w:rsidR="00DA6D17" w:rsidRPr="006101A5">
        <w:rPr>
          <w:rFonts w:ascii="Times New Roman" w:hAnsi="Times New Roman"/>
          <w:sz w:val="28"/>
          <w:szCs w:val="28"/>
        </w:rPr>
        <w:t>avizele comisiilor de specialitate ale Consiliului Local Satu Mare</w:t>
      </w:r>
      <w:r w:rsidR="00DA6D17" w:rsidRPr="006101A5">
        <w:rPr>
          <w:rFonts w:ascii="Times New Roman" w:hAnsi="Times New Roman"/>
          <w:sz w:val="28"/>
          <w:szCs w:val="28"/>
          <w:lang w:val="en-US"/>
        </w:rPr>
        <w:t>,</w:t>
      </w:r>
    </w:p>
    <w:p w14:paraId="1963CD9E" w14:textId="025BBCC6" w:rsidR="00DA6D17" w:rsidRPr="006101A5" w:rsidRDefault="00DA6D17" w:rsidP="006101A5">
      <w:pPr>
        <w:ind w:firstLine="708"/>
        <w:jc w:val="both"/>
        <w:rPr>
          <w:rFonts w:ascii="Times New Roman" w:hAnsi="Times New Roman"/>
          <w:sz w:val="28"/>
          <w:szCs w:val="28"/>
        </w:rPr>
      </w:pPr>
      <w:r w:rsidRPr="006101A5">
        <w:rPr>
          <w:rFonts w:ascii="Times New Roman" w:hAnsi="Times New Roman"/>
          <w:sz w:val="28"/>
          <w:szCs w:val="28"/>
        </w:rPr>
        <w:t>Luând în considerare prevederile:</w:t>
      </w:r>
    </w:p>
    <w:p w14:paraId="1465A57D" w14:textId="52F62E59" w:rsidR="00D03DB3" w:rsidRPr="006101A5" w:rsidRDefault="006101A5" w:rsidP="006101A5">
      <w:pPr>
        <w:jc w:val="both"/>
        <w:rPr>
          <w:rFonts w:ascii="Times New Roman" w:hAnsi="Times New Roman"/>
          <w:sz w:val="28"/>
          <w:szCs w:val="28"/>
        </w:rPr>
      </w:pPr>
      <w:r>
        <w:rPr>
          <w:rFonts w:ascii="Times New Roman" w:hAnsi="Times New Roman"/>
          <w:sz w:val="28"/>
          <w:szCs w:val="28"/>
        </w:rPr>
        <w:t>-</w:t>
      </w:r>
      <w:r w:rsidR="00D03DB3" w:rsidRPr="006101A5">
        <w:rPr>
          <w:rFonts w:ascii="Times New Roman" w:hAnsi="Times New Roman"/>
          <w:sz w:val="28"/>
          <w:szCs w:val="28"/>
        </w:rPr>
        <w:t xml:space="preserve"> art. 136 alin.(4)  din Constituția României;</w:t>
      </w:r>
    </w:p>
    <w:p w14:paraId="24D3F05B" w14:textId="60DF25DA" w:rsidR="00DA6D17" w:rsidRPr="006101A5" w:rsidRDefault="006101A5" w:rsidP="006101A5">
      <w:pPr>
        <w:jc w:val="both"/>
        <w:rPr>
          <w:rFonts w:ascii="Times New Roman" w:hAnsi="Times New Roman"/>
          <w:sz w:val="28"/>
          <w:szCs w:val="28"/>
        </w:rPr>
      </w:pPr>
      <w:r>
        <w:rPr>
          <w:rFonts w:ascii="Times New Roman" w:hAnsi="Times New Roman"/>
          <w:sz w:val="28"/>
          <w:szCs w:val="28"/>
        </w:rPr>
        <w:t xml:space="preserve">- </w:t>
      </w:r>
      <w:r w:rsidR="00DA6D17" w:rsidRPr="006101A5">
        <w:rPr>
          <w:rFonts w:ascii="Times New Roman" w:hAnsi="Times New Roman"/>
          <w:sz w:val="28"/>
          <w:szCs w:val="28"/>
        </w:rPr>
        <w:t xml:space="preserve">art. </w:t>
      </w:r>
      <w:r w:rsidR="00D03DB3" w:rsidRPr="006101A5">
        <w:rPr>
          <w:rFonts w:ascii="Times New Roman" w:hAnsi="Times New Roman"/>
          <w:sz w:val="28"/>
          <w:szCs w:val="28"/>
        </w:rPr>
        <w:t>860 alin. (3), art. 881 și art. 885 din</w:t>
      </w:r>
      <w:r w:rsidR="00DA6D17" w:rsidRPr="006101A5">
        <w:rPr>
          <w:rFonts w:ascii="Times New Roman" w:hAnsi="Times New Roman"/>
          <w:sz w:val="28"/>
          <w:szCs w:val="28"/>
        </w:rPr>
        <w:t xml:space="preserve">  Cod</w:t>
      </w:r>
      <w:r w:rsidR="00D03DB3" w:rsidRPr="006101A5">
        <w:rPr>
          <w:rFonts w:ascii="Times New Roman" w:hAnsi="Times New Roman"/>
          <w:sz w:val="28"/>
          <w:szCs w:val="28"/>
        </w:rPr>
        <w:t>ul</w:t>
      </w:r>
      <w:r w:rsidR="00DA6D17" w:rsidRPr="006101A5">
        <w:rPr>
          <w:rFonts w:ascii="Times New Roman" w:hAnsi="Times New Roman"/>
          <w:sz w:val="28"/>
          <w:szCs w:val="28"/>
        </w:rPr>
        <w:t xml:space="preserve"> Civil, </w:t>
      </w:r>
    </w:p>
    <w:p w14:paraId="0D247B07" w14:textId="2AA0BED5" w:rsidR="00E475F7" w:rsidRPr="006101A5" w:rsidRDefault="006101A5" w:rsidP="006101A5">
      <w:pPr>
        <w:ind w:right="-1"/>
        <w:jc w:val="both"/>
        <w:rPr>
          <w:rFonts w:ascii="Times New Roman" w:hAnsi="Times New Roman"/>
          <w:sz w:val="28"/>
          <w:szCs w:val="28"/>
        </w:rPr>
      </w:pPr>
      <w:r>
        <w:rPr>
          <w:rFonts w:ascii="Times New Roman" w:hAnsi="Times New Roman"/>
          <w:sz w:val="28"/>
          <w:szCs w:val="28"/>
        </w:rPr>
        <w:t xml:space="preserve">- </w:t>
      </w:r>
      <w:r w:rsidR="00DA6D17" w:rsidRPr="006101A5">
        <w:rPr>
          <w:rFonts w:ascii="Times New Roman" w:hAnsi="Times New Roman"/>
          <w:sz w:val="28"/>
          <w:szCs w:val="28"/>
        </w:rPr>
        <w:t xml:space="preserve">Legii privind normele de tehnică legislativă pentru elaborarea actelor normative nr. 24/2000, republicată, cu modificările </w:t>
      </w:r>
      <w:proofErr w:type="spellStart"/>
      <w:r w:rsidR="00DA6D17" w:rsidRPr="006101A5">
        <w:rPr>
          <w:rFonts w:ascii="Times New Roman" w:hAnsi="Times New Roman"/>
          <w:sz w:val="28"/>
          <w:szCs w:val="28"/>
        </w:rPr>
        <w:t>şi</w:t>
      </w:r>
      <w:proofErr w:type="spellEnd"/>
      <w:r w:rsidR="00DA6D17" w:rsidRPr="006101A5">
        <w:rPr>
          <w:rFonts w:ascii="Times New Roman" w:hAnsi="Times New Roman"/>
          <w:sz w:val="28"/>
          <w:szCs w:val="28"/>
        </w:rPr>
        <w:t xml:space="preserve"> completările ulterioare,</w:t>
      </w:r>
    </w:p>
    <w:p w14:paraId="019579E2" w14:textId="0D387A82" w:rsidR="00DA6D17" w:rsidRPr="006101A5" w:rsidRDefault="00DA6D17" w:rsidP="00DA6D17">
      <w:pPr>
        <w:ind w:firstLine="709"/>
        <w:jc w:val="both"/>
        <w:rPr>
          <w:rFonts w:ascii="Times New Roman" w:hAnsi="Times New Roman"/>
          <w:sz w:val="28"/>
          <w:szCs w:val="28"/>
        </w:rPr>
      </w:pPr>
      <w:r w:rsidRPr="006101A5">
        <w:rPr>
          <w:rFonts w:ascii="Times New Roman" w:hAnsi="Times New Roman"/>
          <w:sz w:val="28"/>
          <w:szCs w:val="28"/>
        </w:rPr>
        <w:t xml:space="preserve">În temeiul prevederilor  art. 129 </w:t>
      </w:r>
      <w:r w:rsidR="00D03DB3" w:rsidRPr="006101A5">
        <w:rPr>
          <w:rFonts w:ascii="Times New Roman" w:hAnsi="Times New Roman"/>
          <w:sz w:val="28"/>
          <w:szCs w:val="28"/>
        </w:rPr>
        <w:t xml:space="preserve">alin. (1), </w:t>
      </w:r>
      <w:r w:rsidRPr="006101A5">
        <w:rPr>
          <w:rFonts w:ascii="Times New Roman" w:hAnsi="Times New Roman"/>
          <w:sz w:val="28"/>
          <w:szCs w:val="28"/>
        </w:rPr>
        <w:t>alin. (2) lit. c), ale art. 139 alin. (2)</w:t>
      </w:r>
      <w:r w:rsidR="00D03DB3" w:rsidRPr="006101A5">
        <w:rPr>
          <w:rFonts w:ascii="Times New Roman" w:hAnsi="Times New Roman"/>
          <w:sz w:val="28"/>
          <w:szCs w:val="28"/>
        </w:rPr>
        <w:t xml:space="preserve"> </w:t>
      </w:r>
      <w:r w:rsidRPr="006101A5">
        <w:rPr>
          <w:rFonts w:ascii="Times New Roman" w:hAnsi="Times New Roman"/>
          <w:sz w:val="28"/>
          <w:szCs w:val="28"/>
        </w:rPr>
        <w:t xml:space="preserve">  art. 196 alin. (1) lit. a), art. 286 alin</w:t>
      </w:r>
      <w:r w:rsidR="00D03DB3" w:rsidRPr="006101A5">
        <w:rPr>
          <w:rFonts w:ascii="Times New Roman" w:hAnsi="Times New Roman"/>
          <w:sz w:val="28"/>
          <w:szCs w:val="28"/>
        </w:rPr>
        <w:t>.</w:t>
      </w:r>
      <w:r w:rsidRPr="006101A5">
        <w:rPr>
          <w:rFonts w:ascii="Times New Roman" w:hAnsi="Times New Roman"/>
          <w:sz w:val="28"/>
          <w:szCs w:val="28"/>
        </w:rPr>
        <w:t xml:space="preserve"> (4)</w:t>
      </w:r>
      <w:r w:rsidR="00D03DB3" w:rsidRPr="006101A5">
        <w:rPr>
          <w:rFonts w:ascii="Times New Roman" w:hAnsi="Times New Roman"/>
          <w:sz w:val="28"/>
          <w:szCs w:val="28"/>
        </w:rPr>
        <w:t xml:space="preserve">, art. 287 </w:t>
      </w:r>
      <w:proofErr w:type="spellStart"/>
      <w:r w:rsidR="00D03DB3" w:rsidRPr="006101A5">
        <w:rPr>
          <w:rFonts w:ascii="Times New Roman" w:hAnsi="Times New Roman"/>
          <w:sz w:val="28"/>
          <w:szCs w:val="28"/>
        </w:rPr>
        <w:t>lit.a</w:t>
      </w:r>
      <w:proofErr w:type="spellEnd"/>
      <w:r w:rsidR="00D03DB3" w:rsidRPr="006101A5">
        <w:rPr>
          <w:rFonts w:ascii="Times New Roman" w:hAnsi="Times New Roman"/>
          <w:sz w:val="28"/>
          <w:szCs w:val="28"/>
        </w:rPr>
        <w:t>) și art. 292 alin. (1), alin. (3), alin. (5) și alin. (</w:t>
      </w:r>
      <w:r w:rsidR="0017344A" w:rsidRPr="006101A5">
        <w:rPr>
          <w:rFonts w:ascii="Times New Roman" w:hAnsi="Times New Roman"/>
          <w:sz w:val="28"/>
          <w:szCs w:val="28"/>
        </w:rPr>
        <w:t>6</w:t>
      </w:r>
      <w:r w:rsidR="00D03DB3" w:rsidRPr="006101A5">
        <w:rPr>
          <w:rFonts w:ascii="Times New Roman" w:hAnsi="Times New Roman"/>
          <w:sz w:val="28"/>
          <w:szCs w:val="28"/>
        </w:rPr>
        <w:t>) - (11)</w:t>
      </w:r>
      <w:r w:rsidRPr="006101A5">
        <w:rPr>
          <w:rFonts w:ascii="Times New Roman" w:hAnsi="Times New Roman"/>
          <w:sz w:val="28"/>
          <w:szCs w:val="28"/>
        </w:rPr>
        <w:t xml:space="preserve"> din Codul administrativ, aprobat prin OUG nr. 57/2019,</w:t>
      </w:r>
    </w:p>
    <w:p w14:paraId="45D9FB34" w14:textId="0545DE34" w:rsidR="00DA6D17" w:rsidRDefault="00DA6D17" w:rsidP="006101A5">
      <w:pPr>
        <w:jc w:val="both"/>
        <w:rPr>
          <w:rFonts w:ascii="Times New Roman" w:hAnsi="Times New Roman"/>
          <w:sz w:val="28"/>
          <w:szCs w:val="28"/>
        </w:rPr>
      </w:pPr>
      <w:r w:rsidRPr="006101A5">
        <w:rPr>
          <w:rFonts w:ascii="Times New Roman" w:hAnsi="Times New Roman"/>
          <w:sz w:val="28"/>
          <w:szCs w:val="28"/>
        </w:rPr>
        <w:t xml:space="preserve">Consiliul Local al Municipiului Satu Mare adoptă următoarea: </w:t>
      </w:r>
    </w:p>
    <w:p w14:paraId="646A15AE" w14:textId="77777777" w:rsidR="006101A5" w:rsidRPr="006101A5" w:rsidRDefault="006101A5" w:rsidP="006101A5">
      <w:pPr>
        <w:jc w:val="both"/>
        <w:rPr>
          <w:rFonts w:ascii="Times New Roman" w:hAnsi="Times New Roman"/>
          <w:sz w:val="28"/>
          <w:szCs w:val="28"/>
        </w:rPr>
      </w:pPr>
    </w:p>
    <w:p w14:paraId="5686D920" w14:textId="77777777" w:rsidR="00DA6D17" w:rsidRPr="006101A5" w:rsidRDefault="00DA6D17" w:rsidP="00DA6D17">
      <w:pPr>
        <w:spacing w:line="360" w:lineRule="auto"/>
        <w:ind w:firstLine="720"/>
        <w:jc w:val="center"/>
        <w:rPr>
          <w:rFonts w:ascii="Times New Roman" w:hAnsi="Times New Roman"/>
          <w:b/>
          <w:sz w:val="28"/>
          <w:szCs w:val="28"/>
        </w:rPr>
      </w:pPr>
      <w:r w:rsidRPr="006101A5">
        <w:rPr>
          <w:rFonts w:ascii="Times New Roman" w:hAnsi="Times New Roman"/>
          <w:b/>
          <w:sz w:val="28"/>
          <w:szCs w:val="28"/>
        </w:rPr>
        <w:t>H O T Ă R Â R E :</w:t>
      </w:r>
    </w:p>
    <w:p w14:paraId="6C14D132" w14:textId="063773E2" w:rsidR="00DA6D17" w:rsidRPr="006101A5" w:rsidRDefault="00DA6D17" w:rsidP="00DA6D17">
      <w:pPr>
        <w:pStyle w:val="ListParagraph"/>
        <w:ind w:left="142" w:firstLine="567"/>
        <w:jc w:val="both"/>
        <w:rPr>
          <w:rFonts w:ascii="Times New Roman" w:eastAsia="Times New Roman" w:hAnsi="Times New Roman"/>
          <w:noProof/>
          <w:sz w:val="28"/>
          <w:szCs w:val="28"/>
          <w:lang w:val="ro-RO"/>
        </w:rPr>
      </w:pPr>
      <w:r w:rsidRPr="006101A5">
        <w:rPr>
          <w:rFonts w:ascii="Times New Roman" w:hAnsi="Times New Roman"/>
          <w:b/>
          <w:sz w:val="28"/>
          <w:szCs w:val="28"/>
        </w:rPr>
        <w:t>Art.1</w:t>
      </w:r>
      <w:r w:rsidRPr="006101A5">
        <w:rPr>
          <w:rFonts w:ascii="Times New Roman" w:eastAsia="Times New Roman" w:hAnsi="Times New Roman"/>
          <w:noProof/>
          <w:sz w:val="28"/>
          <w:szCs w:val="28"/>
          <w:lang w:val="ro-RO"/>
        </w:rPr>
        <w:t xml:space="preserve">. </w:t>
      </w:r>
      <w:r w:rsidR="0017344A" w:rsidRPr="006101A5">
        <w:rPr>
          <w:rFonts w:ascii="Times New Roman" w:eastAsia="Times New Roman" w:hAnsi="Times New Roman"/>
          <w:noProof/>
          <w:sz w:val="28"/>
          <w:szCs w:val="28"/>
          <w:lang w:val="ro-RO"/>
        </w:rPr>
        <w:t xml:space="preserve">(1) </w:t>
      </w:r>
      <w:r w:rsidRPr="006101A5">
        <w:rPr>
          <w:rFonts w:ascii="Times New Roman" w:eastAsia="Times New Roman" w:hAnsi="Times New Roman"/>
          <w:noProof/>
          <w:sz w:val="28"/>
          <w:szCs w:val="28"/>
          <w:lang w:val="ro-RO"/>
        </w:rPr>
        <w:t>Se  solicită transmiterea dreptului de proprietate a</w:t>
      </w:r>
      <w:r w:rsidR="006101A5">
        <w:rPr>
          <w:rFonts w:ascii="Times New Roman" w:eastAsia="Times New Roman" w:hAnsi="Times New Roman"/>
          <w:noProof/>
          <w:sz w:val="28"/>
          <w:szCs w:val="28"/>
          <w:lang w:val="ro-RO"/>
        </w:rPr>
        <w:t>supra</w:t>
      </w:r>
      <w:r w:rsidRPr="006101A5">
        <w:rPr>
          <w:rFonts w:ascii="Times New Roman" w:eastAsia="Times New Roman" w:hAnsi="Times New Roman"/>
          <w:noProof/>
          <w:sz w:val="28"/>
          <w:szCs w:val="28"/>
          <w:lang w:val="ro-RO"/>
        </w:rPr>
        <w:t xml:space="preserve"> imobilului ”Hotel Sport”  situat în municipiul Satu Mare, str. Mileniului nr. 25, </w:t>
      </w:r>
      <w:r w:rsidR="004806E2" w:rsidRPr="006101A5">
        <w:rPr>
          <w:rFonts w:ascii="Times New Roman" w:eastAsia="Times New Roman" w:hAnsi="Times New Roman"/>
          <w:noProof/>
          <w:sz w:val="28"/>
          <w:szCs w:val="28"/>
          <w:lang w:val="ro-RO"/>
        </w:rPr>
        <w:t xml:space="preserve">înscris în CF nr. 158951 Satu Mare, nr. top. 1323/6, în suprafață de 2514 mp, </w:t>
      </w:r>
      <w:r w:rsidRPr="006101A5">
        <w:rPr>
          <w:rFonts w:ascii="Times New Roman" w:eastAsia="Times New Roman" w:hAnsi="Times New Roman"/>
          <w:noProof/>
          <w:sz w:val="28"/>
          <w:szCs w:val="28"/>
          <w:lang w:val="ro-RO"/>
        </w:rPr>
        <w:t xml:space="preserve">având datele de </w:t>
      </w:r>
      <w:r w:rsidRPr="006101A5">
        <w:rPr>
          <w:rFonts w:ascii="Times New Roman" w:eastAsia="Times New Roman" w:hAnsi="Times New Roman"/>
          <w:noProof/>
          <w:sz w:val="28"/>
          <w:szCs w:val="28"/>
          <w:lang w:val="ro-RO"/>
        </w:rPr>
        <w:lastRenderedPageBreak/>
        <w:t>identificare cuprinse în anexă, din domeniul public al statului și din administrarea Ministerului Tineretului și Sportului prin Direcția Județeană pentru Sport și Tineret Satu Mare, în domeniul public al Municipiului Satu Mare.</w:t>
      </w:r>
    </w:p>
    <w:p w14:paraId="31529CBE" w14:textId="54CE952B" w:rsidR="004806E2" w:rsidRDefault="0017344A" w:rsidP="00DA6D17">
      <w:pPr>
        <w:pStyle w:val="ListParagraph"/>
        <w:ind w:left="142" w:firstLine="567"/>
        <w:jc w:val="both"/>
        <w:rPr>
          <w:rFonts w:ascii="Times New Roman" w:eastAsia="Times New Roman" w:hAnsi="Times New Roman"/>
          <w:noProof/>
          <w:sz w:val="28"/>
          <w:szCs w:val="28"/>
          <w:lang w:val="ro-RO"/>
        </w:rPr>
      </w:pPr>
      <w:r w:rsidRPr="006101A5">
        <w:rPr>
          <w:rFonts w:ascii="Times New Roman" w:eastAsia="Times New Roman" w:hAnsi="Times New Roman"/>
          <w:noProof/>
          <w:sz w:val="28"/>
          <w:szCs w:val="28"/>
          <w:lang w:val="ro-RO"/>
        </w:rPr>
        <w:t>(2) Imobilul identificat la alineatul precedent, se declară ca bun de interes public local.</w:t>
      </w:r>
    </w:p>
    <w:p w14:paraId="143D6E1D" w14:textId="77777777" w:rsidR="006101A5" w:rsidRPr="006101A5" w:rsidRDefault="006101A5" w:rsidP="00DA6D17">
      <w:pPr>
        <w:pStyle w:val="ListParagraph"/>
        <w:ind w:left="142" w:firstLine="567"/>
        <w:jc w:val="both"/>
        <w:rPr>
          <w:rFonts w:ascii="Times New Roman" w:eastAsia="Times New Roman" w:hAnsi="Times New Roman"/>
          <w:noProof/>
          <w:sz w:val="28"/>
          <w:szCs w:val="28"/>
          <w:lang w:val="ro-RO"/>
        </w:rPr>
      </w:pPr>
    </w:p>
    <w:p w14:paraId="75AA4B25" w14:textId="30CC7D98" w:rsidR="00DA6D17" w:rsidRPr="006101A5" w:rsidRDefault="00DA6D17" w:rsidP="00DA6D17">
      <w:pPr>
        <w:pStyle w:val="ListParagraph"/>
        <w:spacing w:line="240" w:lineRule="auto"/>
        <w:ind w:left="0" w:firstLine="720"/>
        <w:jc w:val="both"/>
        <w:rPr>
          <w:rFonts w:ascii="Times New Roman" w:eastAsia="Times New Roman" w:hAnsi="Times New Roman"/>
          <w:noProof/>
          <w:sz w:val="28"/>
          <w:szCs w:val="28"/>
          <w:lang w:val="ro-RO"/>
        </w:rPr>
      </w:pPr>
      <w:r w:rsidRPr="006101A5">
        <w:rPr>
          <w:rFonts w:ascii="Times New Roman" w:eastAsia="Times New Roman" w:hAnsi="Times New Roman"/>
          <w:b/>
          <w:noProof/>
          <w:sz w:val="28"/>
          <w:szCs w:val="28"/>
          <w:lang w:val="ro-RO"/>
        </w:rPr>
        <w:t>Art.2</w:t>
      </w:r>
      <w:r w:rsidRPr="006101A5">
        <w:rPr>
          <w:rFonts w:ascii="Times New Roman" w:eastAsia="Times New Roman" w:hAnsi="Times New Roman"/>
          <w:noProof/>
          <w:sz w:val="28"/>
          <w:szCs w:val="28"/>
          <w:lang w:val="ro-RO"/>
        </w:rPr>
        <w:t>. (1) Municipiul Satu Mare se obligă să mențină destinația actuală a imobilului și să asigure gratuitatea desfășurării activităților  specifice Ministerului Tineretului și Sportului, precum și a</w:t>
      </w:r>
      <w:r w:rsidR="0017344A" w:rsidRPr="006101A5">
        <w:rPr>
          <w:rFonts w:ascii="Times New Roman" w:eastAsia="Times New Roman" w:hAnsi="Times New Roman"/>
          <w:noProof/>
          <w:sz w:val="28"/>
          <w:szCs w:val="28"/>
          <w:lang w:val="ro-RO"/>
        </w:rPr>
        <w:t>le</w:t>
      </w:r>
      <w:r w:rsidRPr="006101A5">
        <w:rPr>
          <w:rFonts w:ascii="Times New Roman" w:eastAsia="Times New Roman" w:hAnsi="Times New Roman"/>
          <w:noProof/>
          <w:sz w:val="28"/>
          <w:szCs w:val="28"/>
          <w:lang w:val="ro-RO"/>
        </w:rPr>
        <w:t xml:space="preserve"> unităților/instituțiilor din subordinea sau coordonarea acestuia.</w:t>
      </w:r>
    </w:p>
    <w:p w14:paraId="2111BE82" w14:textId="1D33FB8A" w:rsidR="00DA6D17" w:rsidRPr="006101A5" w:rsidRDefault="00FF7951" w:rsidP="00FF7951">
      <w:pPr>
        <w:pStyle w:val="ListParagraph"/>
        <w:spacing w:line="240" w:lineRule="auto"/>
        <w:ind w:left="0"/>
        <w:jc w:val="both"/>
        <w:rPr>
          <w:rFonts w:ascii="Times New Roman" w:eastAsia="Times New Roman" w:hAnsi="Times New Roman"/>
          <w:noProof/>
          <w:sz w:val="28"/>
          <w:szCs w:val="28"/>
          <w:lang w:val="ro-RO"/>
        </w:rPr>
      </w:pPr>
      <w:r>
        <w:rPr>
          <w:rFonts w:ascii="Times New Roman" w:eastAsia="Times New Roman" w:hAnsi="Times New Roman"/>
          <w:noProof/>
          <w:sz w:val="28"/>
          <w:szCs w:val="28"/>
          <w:lang w:val="ro-RO"/>
        </w:rPr>
        <w:t xml:space="preserve">                   </w:t>
      </w:r>
      <w:r w:rsidR="00DA6D17" w:rsidRPr="006101A5">
        <w:rPr>
          <w:rFonts w:ascii="Times New Roman" w:eastAsia="Times New Roman" w:hAnsi="Times New Roman"/>
          <w:noProof/>
          <w:sz w:val="28"/>
          <w:szCs w:val="28"/>
          <w:lang w:val="ro-RO"/>
        </w:rPr>
        <w:t xml:space="preserve"> (2) Scopul prevederilor art. 1 din prezenta hotărâre este de a asigura reabilitarea  imobilului ”Hotel Sport”</w:t>
      </w:r>
      <w:r w:rsidR="004806E2" w:rsidRPr="006101A5">
        <w:rPr>
          <w:rFonts w:ascii="Times New Roman" w:eastAsia="Times New Roman" w:hAnsi="Times New Roman"/>
          <w:noProof/>
          <w:sz w:val="28"/>
          <w:szCs w:val="28"/>
          <w:lang w:val="ro-RO"/>
        </w:rPr>
        <w:t xml:space="preserve">, în termen de 5 ani de la data preluării, </w:t>
      </w:r>
      <w:r w:rsidR="00DA6D17" w:rsidRPr="006101A5">
        <w:rPr>
          <w:rFonts w:ascii="Times New Roman" w:eastAsia="Times New Roman" w:hAnsi="Times New Roman"/>
          <w:noProof/>
          <w:sz w:val="28"/>
          <w:szCs w:val="28"/>
          <w:lang w:val="ro-RO"/>
        </w:rPr>
        <w:t xml:space="preserve"> pentru cazarea sportivilor care vor participa la evenimente în municipiul Satu Mare.</w:t>
      </w:r>
    </w:p>
    <w:p w14:paraId="370ECE54" w14:textId="77777777" w:rsidR="004806E2" w:rsidRPr="006101A5" w:rsidRDefault="004806E2" w:rsidP="00DA6D17">
      <w:pPr>
        <w:pStyle w:val="ListParagraph"/>
        <w:spacing w:line="240" w:lineRule="auto"/>
        <w:ind w:left="0" w:firstLine="720"/>
        <w:jc w:val="both"/>
        <w:rPr>
          <w:rFonts w:ascii="Times New Roman" w:eastAsia="Times New Roman" w:hAnsi="Times New Roman"/>
          <w:noProof/>
          <w:sz w:val="28"/>
          <w:szCs w:val="28"/>
          <w:lang w:val="ro-RO"/>
        </w:rPr>
      </w:pPr>
    </w:p>
    <w:p w14:paraId="40C642A4" w14:textId="6D739991" w:rsidR="00DA6D17" w:rsidRPr="006101A5" w:rsidRDefault="00DA6D17" w:rsidP="00DA6D17">
      <w:pPr>
        <w:pStyle w:val="ListParagraph"/>
        <w:spacing w:line="240" w:lineRule="auto"/>
        <w:ind w:left="0" w:firstLine="720"/>
        <w:jc w:val="both"/>
        <w:rPr>
          <w:rFonts w:ascii="Times New Roman" w:eastAsia="Times New Roman" w:hAnsi="Times New Roman"/>
          <w:noProof/>
          <w:sz w:val="28"/>
          <w:szCs w:val="28"/>
          <w:lang w:val="ro-RO"/>
        </w:rPr>
      </w:pPr>
      <w:r w:rsidRPr="006101A5">
        <w:rPr>
          <w:rFonts w:ascii="Times New Roman" w:eastAsia="Times New Roman" w:hAnsi="Times New Roman"/>
          <w:b/>
          <w:noProof/>
          <w:sz w:val="28"/>
          <w:szCs w:val="28"/>
          <w:lang w:val="ro-RO"/>
        </w:rPr>
        <w:t>Art.3.</w:t>
      </w:r>
      <w:r w:rsidRPr="006101A5">
        <w:rPr>
          <w:rFonts w:ascii="Times New Roman" w:eastAsia="Times New Roman" w:hAnsi="Times New Roman"/>
          <w:noProof/>
          <w:sz w:val="28"/>
          <w:szCs w:val="28"/>
          <w:lang w:val="ro-RO"/>
        </w:rPr>
        <w:t xml:space="preserve"> În situația în care, în urma controlului, se constată că imobilul transmis potrivit art. 1</w:t>
      </w:r>
      <w:r w:rsidR="009730BF" w:rsidRPr="006101A5">
        <w:rPr>
          <w:rFonts w:ascii="Times New Roman" w:hAnsi="Times New Roman"/>
          <w:noProof/>
          <w:sz w:val="28"/>
          <w:szCs w:val="28"/>
        </w:rPr>
        <w:t xml:space="preserve"> </w:t>
      </w:r>
      <w:r w:rsidR="009730BF" w:rsidRPr="006101A5">
        <w:rPr>
          <w:rFonts w:ascii="Times New Roman" w:eastAsia="Times New Roman" w:hAnsi="Times New Roman"/>
          <w:noProof/>
          <w:sz w:val="28"/>
          <w:szCs w:val="28"/>
          <w:lang w:val="ro-RO"/>
        </w:rPr>
        <w:t>nu a fost reabilitat în termenul menționat la art. 2 alin.(2) și</w:t>
      </w:r>
      <w:r w:rsidRPr="006101A5">
        <w:rPr>
          <w:rFonts w:ascii="Times New Roman" w:eastAsia="Times New Roman" w:hAnsi="Times New Roman"/>
          <w:noProof/>
          <w:sz w:val="28"/>
          <w:szCs w:val="28"/>
          <w:lang w:val="ro-RO"/>
        </w:rPr>
        <w:t xml:space="preserve"> nu este folosit în conformitate cu destinația, imobilul revine de drept domeniului public al  statului și în  administrarea Ministerului Tineretului și Sportului prin Direcția Județeană pentru Sport și Tineret Satu Mare.  </w:t>
      </w:r>
    </w:p>
    <w:p w14:paraId="12AB59E2" w14:textId="77777777" w:rsidR="004806E2" w:rsidRPr="006101A5" w:rsidRDefault="004806E2" w:rsidP="00DA6D17">
      <w:pPr>
        <w:pStyle w:val="ListParagraph"/>
        <w:spacing w:line="240" w:lineRule="auto"/>
        <w:ind w:left="0" w:firstLine="720"/>
        <w:jc w:val="both"/>
        <w:rPr>
          <w:rFonts w:ascii="Times New Roman" w:eastAsia="Times New Roman" w:hAnsi="Times New Roman"/>
          <w:noProof/>
          <w:sz w:val="28"/>
          <w:szCs w:val="28"/>
          <w:lang w:val="ro-RO"/>
        </w:rPr>
      </w:pPr>
    </w:p>
    <w:p w14:paraId="10F75703" w14:textId="77777777" w:rsidR="00DA6D17" w:rsidRPr="006101A5" w:rsidRDefault="00DA6D17" w:rsidP="004806E2">
      <w:pPr>
        <w:pStyle w:val="ListParagraph"/>
        <w:spacing w:line="240" w:lineRule="auto"/>
        <w:ind w:left="0" w:firstLine="720"/>
        <w:jc w:val="both"/>
        <w:rPr>
          <w:rFonts w:ascii="Times New Roman" w:eastAsia="Times New Roman" w:hAnsi="Times New Roman"/>
          <w:noProof/>
          <w:sz w:val="28"/>
          <w:szCs w:val="28"/>
          <w:lang w:val="ro-RO"/>
        </w:rPr>
      </w:pPr>
      <w:r w:rsidRPr="006101A5">
        <w:rPr>
          <w:rFonts w:ascii="Times New Roman" w:eastAsia="Times New Roman" w:hAnsi="Times New Roman"/>
          <w:b/>
          <w:bCs/>
          <w:noProof/>
          <w:sz w:val="28"/>
          <w:szCs w:val="28"/>
          <w:lang w:val="ro-RO"/>
        </w:rPr>
        <w:t>Art.4.</w:t>
      </w:r>
      <w:r w:rsidRPr="006101A5">
        <w:rPr>
          <w:rFonts w:ascii="Times New Roman" w:eastAsia="Times New Roman" w:hAnsi="Times New Roman"/>
          <w:noProof/>
          <w:sz w:val="28"/>
          <w:szCs w:val="28"/>
          <w:lang w:val="ro-RO"/>
        </w:rPr>
        <w:t xml:space="preserve"> (1) Municipiul Satu Mare se obligă să reabiliteze și să întrețină imobilul transmis.</w:t>
      </w:r>
    </w:p>
    <w:p w14:paraId="7BD1C1DD" w14:textId="3B391888" w:rsidR="00DA6D17" w:rsidRPr="006101A5" w:rsidRDefault="00FF7951" w:rsidP="004806E2">
      <w:pPr>
        <w:pStyle w:val="ListParagraph"/>
        <w:spacing w:line="240" w:lineRule="auto"/>
        <w:ind w:left="0" w:firstLine="720"/>
        <w:jc w:val="both"/>
        <w:rPr>
          <w:rFonts w:ascii="Times New Roman" w:eastAsia="Times New Roman" w:hAnsi="Times New Roman"/>
          <w:noProof/>
          <w:sz w:val="28"/>
          <w:szCs w:val="28"/>
          <w:lang w:val="ro-RO"/>
        </w:rPr>
      </w:pPr>
      <w:r>
        <w:rPr>
          <w:rFonts w:ascii="Times New Roman" w:eastAsia="Times New Roman" w:hAnsi="Times New Roman"/>
          <w:noProof/>
          <w:sz w:val="28"/>
          <w:szCs w:val="28"/>
          <w:lang w:val="ro-RO"/>
        </w:rPr>
        <w:t xml:space="preserve">           </w:t>
      </w:r>
      <w:r w:rsidR="00DA6D17" w:rsidRPr="006101A5">
        <w:rPr>
          <w:rFonts w:ascii="Times New Roman" w:eastAsia="Times New Roman" w:hAnsi="Times New Roman"/>
          <w:noProof/>
          <w:sz w:val="28"/>
          <w:szCs w:val="28"/>
          <w:lang w:val="ro-RO"/>
        </w:rPr>
        <w:t xml:space="preserve"> (2) Predarea preluarea imobilului care face obiectul prezentei hotărâri se face pe bază de protocol între părți, la valoarea de inventar de la data transmiterii, în termen de 30 de zile de la data intrării în vigoare a Hotărârii de Guvern.</w:t>
      </w:r>
    </w:p>
    <w:p w14:paraId="390728D5" w14:textId="69F2AB18" w:rsidR="00DA6D17" w:rsidRPr="006101A5" w:rsidRDefault="00FF7951" w:rsidP="004806E2">
      <w:pPr>
        <w:pStyle w:val="ListParagraph"/>
        <w:spacing w:line="240" w:lineRule="auto"/>
        <w:ind w:left="0" w:firstLine="720"/>
        <w:jc w:val="both"/>
        <w:rPr>
          <w:rFonts w:ascii="Times New Roman" w:eastAsia="Times New Roman" w:hAnsi="Times New Roman"/>
          <w:noProof/>
          <w:sz w:val="28"/>
          <w:szCs w:val="28"/>
          <w:lang w:val="ro-RO"/>
        </w:rPr>
      </w:pPr>
      <w:r>
        <w:rPr>
          <w:rFonts w:ascii="Times New Roman" w:eastAsia="Times New Roman" w:hAnsi="Times New Roman"/>
          <w:noProof/>
          <w:sz w:val="28"/>
          <w:szCs w:val="28"/>
          <w:lang w:val="ro-RO"/>
        </w:rPr>
        <w:t xml:space="preserve">           </w:t>
      </w:r>
      <w:r w:rsidR="00DA6D17" w:rsidRPr="006101A5">
        <w:rPr>
          <w:rFonts w:ascii="Times New Roman" w:eastAsia="Times New Roman" w:hAnsi="Times New Roman"/>
          <w:noProof/>
          <w:sz w:val="28"/>
          <w:szCs w:val="28"/>
          <w:lang w:val="ro-RO"/>
        </w:rPr>
        <w:t xml:space="preserve"> (3) La transmiterea imobilului se vor preda mijloacele fixe și obiectele de inventar din dotare.</w:t>
      </w:r>
    </w:p>
    <w:p w14:paraId="62B63C6F" w14:textId="185F8E80" w:rsidR="00DA6D17" w:rsidRPr="006101A5" w:rsidRDefault="00FF7951" w:rsidP="004806E2">
      <w:pPr>
        <w:pStyle w:val="ListParagraph"/>
        <w:spacing w:line="240" w:lineRule="auto"/>
        <w:ind w:left="0" w:firstLine="720"/>
        <w:jc w:val="both"/>
        <w:rPr>
          <w:rFonts w:ascii="Times New Roman" w:eastAsia="Times New Roman" w:hAnsi="Times New Roman"/>
          <w:noProof/>
          <w:sz w:val="28"/>
          <w:szCs w:val="28"/>
          <w:lang w:val="ro-RO"/>
        </w:rPr>
      </w:pPr>
      <w:r>
        <w:rPr>
          <w:rFonts w:ascii="Times New Roman" w:eastAsia="Times New Roman" w:hAnsi="Times New Roman"/>
          <w:noProof/>
          <w:sz w:val="28"/>
          <w:szCs w:val="28"/>
          <w:lang w:val="ro-RO"/>
        </w:rPr>
        <w:t xml:space="preserve">          </w:t>
      </w:r>
      <w:r w:rsidR="00DA6D17" w:rsidRPr="006101A5">
        <w:rPr>
          <w:rFonts w:ascii="Times New Roman" w:eastAsia="Times New Roman" w:hAnsi="Times New Roman"/>
          <w:noProof/>
          <w:sz w:val="28"/>
          <w:szCs w:val="28"/>
          <w:lang w:val="ro-RO"/>
        </w:rPr>
        <w:t xml:space="preserve"> (4) Preluarea imobilului se face cu respectarea situației juridice existente la data transmiterii dreptului de proprietate.</w:t>
      </w:r>
    </w:p>
    <w:p w14:paraId="04394BFD" w14:textId="33A0F944" w:rsidR="00DA6D17" w:rsidRPr="006101A5" w:rsidRDefault="00FF7951" w:rsidP="004806E2">
      <w:pPr>
        <w:pStyle w:val="ListParagraph"/>
        <w:spacing w:line="240" w:lineRule="auto"/>
        <w:ind w:left="0" w:firstLine="720"/>
        <w:jc w:val="both"/>
        <w:rPr>
          <w:rFonts w:ascii="Times New Roman" w:eastAsia="Times New Roman" w:hAnsi="Times New Roman"/>
          <w:noProof/>
          <w:sz w:val="28"/>
          <w:szCs w:val="28"/>
          <w:lang w:val="ro-RO"/>
        </w:rPr>
      </w:pPr>
      <w:r>
        <w:rPr>
          <w:rFonts w:ascii="Times New Roman" w:eastAsia="Times New Roman" w:hAnsi="Times New Roman"/>
          <w:noProof/>
          <w:sz w:val="28"/>
          <w:szCs w:val="28"/>
          <w:lang w:val="ro-RO"/>
        </w:rPr>
        <w:t xml:space="preserve">          </w:t>
      </w:r>
      <w:r w:rsidR="00DA6D17" w:rsidRPr="006101A5">
        <w:rPr>
          <w:rFonts w:ascii="Times New Roman" w:eastAsia="Times New Roman" w:hAnsi="Times New Roman"/>
          <w:noProof/>
          <w:sz w:val="28"/>
          <w:szCs w:val="28"/>
          <w:lang w:val="ro-RO"/>
        </w:rPr>
        <w:t xml:space="preserve"> (5) Municipiul Satu Mare se va subroga în toate drepturile și obligațiile ce decurg din exercitarea drepturilor reale asupra imobilului solicitat pentru transmitere.</w:t>
      </w:r>
    </w:p>
    <w:p w14:paraId="2524DE56" w14:textId="1691C3FA" w:rsidR="00DA6D17" w:rsidRPr="006101A5" w:rsidRDefault="00FF7951" w:rsidP="004806E2">
      <w:pPr>
        <w:pStyle w:val="ListParagraph"/>
        <w:spacing w:line="240" w:lineRule="auto"/>
        <w:ind w:left="0" w:firstLine="720"/>
        <w:jc w:val="both"/>
        <w:rPr>
          <w:rFonts w:ascii="Times New Roman" w:eastAsia="Times New Roman" w:hAnsi="Times New Roman"/>
          <w:noProof/>
          <w:sz w:val="28"/>
          <w:szCs w:val="28"/>
          <w:lang w:val="ro-RO"/>
        </w:rPr>
      </w:pPr>
      <w:r>
        <w:rPr>
          <w:rFonts w:ascii="Times New Roman" w:eastAsia="Times New Roman" w:hAnsi="Times New Roman"/>
          <w:noProof/>
          <w:sz w:val="28"/>
          <w:szCs w:val="28"/>
          <w:lang w:val="ro-RO"/>
        </w:rPr>
        <w:t xml:space="preserve">        </w:t>
      </w:r>
      <w:r w:rsidR="00DA6D17" w:rsidRPr="006101A5">
        <w:rPr>
          <w:rFonts w:ascii="Times New Roman" w:eastAsia="Times New Roman" w:hAnsi="Times New Roman"/>
          <w:noProof/>
          <w:sz w:val="28"/>
          <w:szCs w:val="28"/>
          <w:lang w:val="ro-RO"/>
        </w:rPr>
        <w:t xml:space="preserve">  (6) Odată cu predarea imobilului se va preda-prelua activul și pasivul conform situației contabile și juridice la data predării.</w:t>
      </w:r>
    </w:p>
    <w:p w14:paraId="4738ED1E" w14:textId="4C6F1FFF" w:rsidR="006101A5" w:rsidRDefault="00DA6D17" w:rsidP="004806E2">
      <w:pPr>
        <w:pStyle w:val="ListParagraph"/>
        <w:spacing w:line="240" w:lineRule="auto"/>
        <w:ind w:left="0" w:firstLine="720"/>
        <w:jc w:val="both"/>
        <w:rPr>
          <w:rFonts w:ascii="Times New Roman" w:eastAsia="Times New Roman" w:hAnsi="Times New Roman"/>
          <w:noProof/>
          <w:sz w:val="28"/>
          <w:szCs w:val="28"/>
          <w:lang w:val="ro-RO"/>
        </w:rPr>
      </w:pPr>
      <w:r w:rsidRPr="006101A5">
        <w:rPr>
          <w:rFonts w:ascii="Times New Roman" w:eastAsia="Times New Roman" w:hAnsi="Times New Roman"/>
          <w:noProof/>
          <w:sz w:val="28"/>
          <w:szCs w:val="28"/>
          <w:lang w:val="ro-RO"/>
        </w:rPr>
        <w:t xml:space="preserve"> </w:t>
      </w:r>
      <w:r w:rsidR="00FF7951">
        <w:rPr>
          <w:rFonts w:ascii="Times New Roman" w:eastAsia="Times New Roman" w:hAnsi="Times New Roman"/>
          <w:noProof/>
          <w:sz w:val="28"/>
          <w:szCs w:val="28"/>
          <w:lang w:val="ro-RO"/>
        </w:rPr>
        <w:t xml:space="preserve">        </w:t>
      </w:r>
      <w:r w:rsidRPr="006101A5">
        <w:rPr>
          <w:rFonts w:ascii="Times New Roman" w:eastAsia="Times New Roman" w:hAnsi="Times New Roman"/>
          <w:noProof/>
          <w:sz w:val="28"/>
          <w:szCs w:val="28"/>
          <w:lang w:val="ro-RO"/>
        </w:rPr>
        <w:t xml:space="preserve"> (7) În termen de 30 de zile de la preluarea imobilului se va proceda la înscrierea în evidențele de carte funciară a dreptului de proprietate publică în favoare Municipiului Satu Mare, în condițiile legii.</w:t>
      </w:r>
    </w:p>
    <w:p w14:paraId="467E6EC3" w14:textId="13B5F9B2" w:rsidR="00DA6D17" w:rsidRPr="006101A5" w:rsidRDefault="00DA6D17" w:rsidP="004806E2">
      <w:pPr>
        <w:pStyle w:val="ListParagraph"/>
        <w:spacing w:line="240" w:lineRule="auto"/>
        <w:ind w:left="0" w:firstLine="720"/>
        <w:jc w:val="both"/>
        <w:rPr>
          <w:rFonts w:ascii="Times New Roman" w:eastAsia="Times New Roman" w:hAnsi="Times New Roman"/>
          <w:noProof/>
          <w:sz w:val="28"/>
          <w:szCs w:val="28"/>
          <w:lang w:val="ro-RO"/>
        </w:rPr>
      </w:pPr>
      <w:r w:rsidRPr="006101A5">
        <w:rPr>
          <w:rFonts w:ascii="Times New Roman" w:eastAsia="Times New Roman" w:hAnsi="Times New Roman"/>
          <w:noProof/>
          <w:sz w:val="28"/>
          <w:szCs w:val="28"/>
          <w:lang w:val="ro-RO"/>
        </w:rPr>
        <w:t xml:space="preserve"> </w:t>
      </w:r>
    </w:p>
    <w:p w14:paraId="3DC4114A" w14:textId="77777777" w:rsidR="00FF7951" w:rsidRDefault="00DA6D17" w:rsidP="00E475F7">
      <w:pPr>
        <w:pStyle w:val="ListParagraph"/>
        <w:ind w:left="0"/>
        <w:jc w:val="both"/>
        <w:rPr>
          <w:rFonts w:ascii="Times New Roman" w:eastAsia="Times New Roman" w:hAnsi="Times New Roman"/>
          <w:noProof/>
          <w:sz w:val="28"/>
          <w:szCs w:val="28"/>
          <w:lang w:val="ro-RO"/>
        </w:rPr>
      </w:pPr>
      <w:r w:rsidRPr="006101A5">
        <w:rPr>
          <w:rFonts w:ascii="Times New Roman" w:eastAsia="Times New Roman" w:hAnsi="Times New Roman"/>
          <w:noProof/>
          <w:sz w:val="28"/>
          <w:szCs w:val="28"/>
          <w:lang w:val="ro-RO"/>
        </w:rPr>
        <w:t xml:space="preserve"> </w:t>
      </w:r>
      <w:r w:rsidR="00E475F7" w:rsidRPr="006101A5">
        <w:rPr>
          <w:rFonts w:ascii="Times New Roman" w:eastAsia="Times New Roman" w:hAnsi="Times New Roman"/>
          <w:noProof/>
          <w:sz w:val="28"/>
          <w:szCs w:val="28"/>
          <w:lang w:val="ro-RO"/>
        </w:rPr>
        <w:tab/>
      </w:r>
      <w:r w:rsidRPr="006101A5">
        <w:rPr>
          <w:rFonts w:ascii="Times New Roman" w:eastAsia="Times New Roman" w:hAnsi="Times New Roman"/>
          <w:b/>
          <w:bCs/>
          <w:noProof/>
          <w:sz w:val="28"/>
          <w:szCs w:val="28"/>
          <w:lang w:val="ro-RO"/>
        </w:rPr>
        <w:t>Art.5.</w:t>
      </w:r>
      <w:r w:rsidRPr="006101A5">
        <w:rPr>
          <w:rFonts w:ascii="Times New Roman" w:eastAsia="Times New Roman" w:hAnsi="Times New Roman"/>
          <w:noProof/>
          <w:sz w:val="28"/>
          <w:szCs w:val="28"/>
          <w:lang w:val="ro-RO"/>
        </w:rPr>
        <w:t xml:space="preserve"> </w:t>
      </w:r>
      <w:r w:rsidR="00E475F7" w:rsidRPr="006101A5">
        <w:rPr>
          <w:rFonts w:ascii="Times New Roman" w:hAnsi="Times New Roman"/>
          <w:noProof/>
          <w:sz w:val="28"/>
          <w:szCs w:val="28"/>
        </w:rPr>
        <w:t xml:space="preserve">Cu data prezentei hotărâri, </w:t>
      </w:r>
      <w:r w:rsidR="00E475F7" w:rsidRPr="006101A5">
        <w:rPr>
          <w:rFonts w:ascii="Times New Roman" w:eastAsia="Times New Roman" w:hAnsi="Times New Roman"/>
          <w:noProof/>
          <w:sz w:val="28"/>
          <w:szCs w:val="28"/>
          <w:lang w:val="ro-RO"/>
        </w:rPr>
        <w:t>își încetează aplicabilitatea</w:t>
      </w:r>
      <w:r w:rsidR="00E475F7" w:rsidRPr="006101A5">
        <w:rPr>
          <w:rFonts w:ascii="Times New Roman" w:hAnsi="Times New Roman"/>
          <w:sz w:val="28"/>
          <w:szCs w:val="28"/>
          <w:lang w:val="ro-RO"/>
        </w:rPr>
        <w:t xml:space="preserve"> Hotărâr</w:t>
      </w:r>
      <w:r w:rsidR="00E25E47">
        <w:rPr>
          <w:rFonts w:ascii="Times New Roman" w:hAnsi="Times New Roman"/>
          <w:sz w:val="28"/>
          <w:szCs w:val="28"/>
          <w:lang w:val="ro-RO"/>
        </w:rPr>
        <w:t>ea</w:t>
      </w:r>
      <w:r w:rsidR="00E475F7" w:rsidRPr="006101A5">
        <w:rPr>
          <w:rFonts w:ascii="Times New Roman" w:hAnsi="Times New Roman"/>
          <w:sz w:val="28"/>
          <w:szCs w:val="28"/>
          <w:lang w:val="ro-RO"/>
        </w:rPr>
        <w:t xml:space="preserve"> Consiliului</w:t>
      </w:r>
      <w:r w:rsidR="00E475F7" w:rsidRPr="006101A5">
        <w:rPr>
          <w:rFonts w:ascii="Times New Roman" w:hAnsi="Times New Roman"/>
          <w:sz w:val="28"/>
          <w:szCs w:val="28"/>
        </w:rPr>
        <w:t xml:space="preserve"> Local</w:t>
      </w:r>
      <w:r w:rsidR="00E25E47">
        <w:rPr>
          <w:rFonts w:ascii="Times New Roman" w:hAnsi="Times New Roman"/>
          <w:sz w:val="28"/>
          <w:szCs w:val="28"/>
        </w:rPr>
        <w:t xml:space="preserve"> </w:t>
      </w:r>
      <w:r w:rsidR="00E475F7" w:rsidRPr="006101A5">
        <w:rPr>
          <w:rFonts w:ascii="Times New Roman" w:hAnsi="Times New Roman"/>
          <w:sz w:val="28"/>
          <w:szCs w:val="28"/>
        </w:rPr>
        <w:t xml:space="preserve">Satu Mare nr. 222/30.08.2018 </w:t>
      </w:r>
      <w:proofErr w:type="spellStart"/>
      <w:r w:rsidR="00E475F7" w:rsidRPr="006101A5">
        <w:rPr>
          <w:rFonts w:ascii="Times New Roman" w:hAnsi="Times New Roman"/>
          <w:sz w:val="28"/>
          <w:szCs w:val="28"/>
        </w:rPr>
        <w:t>și</w:t>
      </w:r>
      <w:proofErr w:type="spellEnd"/>
      <w:r w:rsidR="00E25E47">
        <w:rPr>
          <w:rFonts w:ascii="Times New Roman" w:hAnsi="Times New Roman"/>
          <w:sz w:val="28"/>
          <w:szCs w:val="28"/>
        </w:rPr>
        <w:t xml:space="preserve"> </w:t>
      </w:r>
      <w:proofErr w:type="spellStart"/>
      <w:r w:rsidR="00E25E47">
        <w:rPr>
          <w:rFonts w:ascii="Times New Roman" w:hAnsi="Times New Roman"/>
          <w:sz w:val="28"/>
          <w:szCs w:val="28"/>
        </w:rPr>
        <w:t>Hotărârea</w:t>
      </w:r>
      <w:proofErr w:type="spellEnd"/>
      <w:r w:rsidR="00E25E47">
        <w:rPr>
          <w:rFonts w:ascii="Times New Roman" w:hAnsi="Times New Roman"/>
          <w:sz w:val="28"/>
          <w:szCs w:val="28"/>
        </w:rPr>
        <w:t xml:space="preserve"> </w:t>
      </w:r>
      <w:proofErr w:type="spellStart"/>
      <w:r w:rsidR="00E25E47">
        <w:rPr>
          <w:rFonts w:ascii="Times New Roman" w:hAnsi="Times New Roman"/>
          <w:sz w:val="28"/>
          <w:szCs w:val="28"/>
        </w:rPr>
        <w:t>Consiliului</w:t>
      </w:r>
      <w:proofErr w:type="spellEnd"/>
      <w:r w:rsidR="00E25E47">
        <w:rPr>
          <w:rFonts w:ascii="Times New Roman" w:hAnsi="Times New Roman"/>
          <w:sz w:val="28"/>
          <w:szCs w:val="28"/>
        </w:rPr>
        <w:t xml:space="preserve"> Local Satu </w:t>
      </w:r>
      <w:proofErr w:type="gramStart"/>
      <w:r w:rsidR="00E25E47">
        <w:rPr>
          <w:rFonts w:ascii="Times New Roman" w:hAnsi="Times New Roman"/>
          <w:sz w:val="28"/>
          <w:szCs w:val="28"/>
        </w:rPr>
        <w:t xml:space="preserve">Mare </w:t>
      </w:r>
      <w:r w:rsidR="00E475F7" w:rsidRPr="006101A5">
        <w:rPr>
          <w:rFonts w:ascii="Times New Roman" w:hAnsi="Times New Roman"/>
          <w:sz w:val="28"/>
          <w:szCs w:val="28"/>
        </w:rPr>
        <w:t xml:space="preserve"> nr</w:t>
      </w:r>
      <w:proofErr w:type="gramEnd"/>
      <w:r w:rsidR="00E475F7" w:rsidRPr="006101A5">
        <w:rPr>
          <w:rFonts w:ascii="Times New Roman" w:hAnsi="Times New Roman"/>
          <w:sz w:val="28"/>
          <w:szCs w:val="28"/>
        </w:rPr>
        <w:t>. 246/27.09.2018</w:t>
      </w:r>
      <w:r w:rsidR="00E475F7" w:rsidRPr="006101A5">
        <w:rPr>
          <w:rFonts w:ascii="Times New Roman" w:eastAsia="Times New Roman" w:hAnsi="Times New Roman"/>
          <w:noProof/>
          <w:sz w:val="28"/>
          <w:szCs w:val="28"/>
          <w:lang w:val="ro-RO"/>
        </w:rPr>
        <w:t xml:space="preserve"> privind solicitarea transmiterii dreptului de proprietate a imobilului ”Hotel Sport”  situat în municipiul Satu Mare, str. Mileniului nr. 25, </w:t>
      </w:r>
    </w:p>
    <w:p w14:paraId="6C3BB36F" w14:textId="77777777" w:rsidR="00FF7951" w:rsidRDefault="00FF7951" w:rsidP="00E475F7">
      <w:pPr>
        <w:pStyle w:val="ListParagraph"/>
        <w:ind w:left="0"/>
        <w:jc w:val="both"/>
        <w:rPr>
          <w:rFonts w:ascii="Times New Roman" w:eastAsia="Times New Roman" w:hAnsi="Times New Roman"/>
          <w:noProof/>
          <w:sz w:val="28"/>
          <w:szCs w:val="28"/>
          <w:lang w:val="ro-RO"/>
        </w:rPr>
      </w:pPr>
    </w:p>
    <w:p w14:paraId="715CE6D0" w14:textId="77777777" w:rsidR="00FF7951" w:rsidRDefault="00FF7951" w:rsidP="00E475F7">
      <w:pPr>
        <w:pStyle w:val="ListParagraph"/>
        <w:ind w:left="0"/>
        <w:jc w:val="both"/>
        <w:rPr>
          <w:rFonts w:ascii="Times New Roman" w:eastAsia="Times New Roman" w:hAnsi="Times New Roman"/>
          <w:noProof/>
          <w:sz w:val="28"/>
          <w:szCs w:val="28"/>
          <w:lang w:val="ro-RO"/>
        </w:rPr>
      </w:pPr>
    </w:p>
    <w:p w14:paraId="35CFF9FF" w14:textId="77777777" w:rsidR="00FF7951" w:rsidRDefault="00FF7951" w:rsidP="00E475F7">
      <w:pPr>
        <w:pStyle w:val="ListParagraph"/>
        <w:ind w:left="0"/>
        <w:jc w:val="both"/>
        <w:rPr>
          <w:rFonts w:ascii="Times New Roman" w:eastAsia="Times New Roman" w:hAnsi="Times New Roman"/>
          <w:noProof/>
          <w:sz w:val="28"/>
          <w:szCs w:val="28"/>
          <w:lang w:val="ro-RO"/>
        </w:rPr>
      </w:pPr>
    </w:p>
    <w:p w14:paraId="16EB9EEB" w14:textId="140F9B92" w:rsidR="00E475F7" w:rsidRPr="006101A5" w:rsidRDefault="00E475F7" w:rsidP="00E475F7">
      <w:pPr>
        <w:pStyle w:val="ListParagraph"/>
        <w:ind w:left="0"/>
        <w:jc w:val="both"/>
        <w:rPr>
          <w:rFonts w:ascii="Times New Roman" w:eastAsia="Times New Roman" w:hAnsi="Times New Roman"/>
          <w:noProof/>
          <w:sz w:val="28"/>
          <w:szCs w:val="28"/>
          <w:lang w:val="ro-RO"/>
        </w:rPr>
      </w:pPr>
      <w:r w:rsidRPr="006101A5">
        <w:rPr>
          <w:rFonts w:ascii="Times New Roman" w:eastAsia="Times New Roman" w:hAnsi="Times New Roman"/>
          <w:noProof/>
          <w:sz w:val="28"/>
          <w:szCs w:val="28"/>
          <w:lang w:val="ro-RO"/>
        </w:rPr>
        <w:t>din domeniul public al  statului și din administrarea Ministerului Tineretului și Sportului prin Direcția Județeană pentru Sport și Tineret Satu Mare, în domeniul public al Municipiului Satu Mare.</w:t>
      </w:r>
    </w:p>
    <w:p w14:paraId="7D0BBAFD" w14:textId="3E8BE0BA" w:rsidR="00E475F7" w:rsidRPr="006101A5" w:rsidRDefault="00E475F7" w:rsidP="004806E2">
      <w:pPr>
        <w:pStyle w:val="ListParagraph"/>
        <w:spacing w:line="240" w:lineRule="auto"/>
        <w:ind w:left="0" w:firstLine="720"/>
        <w:jc w:val="both"/>
        <w:rPr>
          <w:rFonts w:ascii="Times New Roman" w:eastAsia="Times New Roman" w:hAnsi="Times New Roman"/>
          <w:noProof/>
          <w:sz w:val="28"/>
          <w:szCs w:val="28"/>
          <w:lang w:val="ro-RO"/>
        </w:rPr>
      </w:pPr>
    </w:p>
    <w:p w14:paraId="576C31F4" w14:textId="4DA7F895" w:rsidR="004806E2" w:rsidRPr="006101A5" w:rsidRDefault="00E475F7" w:rsidP="004806E2">
      <w:pPr>
        <w:pStyle w:val="ListParagraph"/>
        <w:spacing w:line="240" w:lineRule="auto"/>
        <w:ind w:left="0" w:firstLine="720"/>
        <w:jc w:val="both"/>
        <w:rPr>
          <w:rFonts w:ascii="Times New Roman" w:hAnsi="Times New Roman"/>
          <w:sz w:val="28"/>
          <w:szCs w:val="28"/>
          <w:lang w:val="ro-RO"/>
        </w:rPr>
      </w:pPr>
      <w:r w:rsidRPr="006101A5">
        <w:rPr>
          <w:rFonts w:ascii="Times New Roman" w:eastAsia="Times New Roman" w:hAnsi="Times New Roman"/>
          <w:b/>
          <w:bCs/>
          <w:noProof/>
          <w:sz w:val="28"/>
          <w:szCs w:val="28"/>
          <w:lang w:val="ro-RO"/>
        </w:rPr>
        <w:t>Art.6.</w:t>
      </w:r>
      <w:r w:rsidRPr="006101A5">
        <w:rPr>
          <w:rFonts w:ascii="Times New Roman" w:eastAsia="Times New Roman" w:hAnsi="Times New Roman"/>
          <w:noProof/>
          <w:sz w:val="28"/>
          <w:szCs w:val="28"/>
          <w:lang w:val="ro-RO"/>
        </w:rPr>
        <w:t xml:space="preserve"> </w:t>
      </w:r>
      <w:r w:rsidR="004806E2" w:rsidRPr="006101A5">
        <w:rPr>
          <w:rFonts w:ascii="Times New Roman" w:hAnsi="Times New Roman"/>
          <w:sz w:val="28"/>
          <w:szCs w:val="28"/>
          <w:lang w:val="ro-RO"/>
        </w:rPr>
        <w:t>Cu ducerea la îndeplinire a prezentei hotărâri se încredințează Primarul Municipiului Satu Mare prin Serviciul Patrimoniu</w:t>
      </w:r>
      <w:r w:rsidR="0017344A" w:rsidRPr="006101A5">
        <w:rPr>
          <w:rFonts w:ascii="Times New Roman" w:hAnsi="Times New Roman"/>
          <w:sz w:val="28"/>
          <w:szCs w:val="28"/>
          <w:lang w:val="ro-RO"/>
        </w:rPr>
        <w:t>,</w:t>
      </w:r>
      <w:r w:rsidR="004806E2" w:rsidRPr="006101A5">
        <w:rPr>
          <w:rFonts w:ascii="Times New Roman" w:hAnsi="Times New Roman"/>
          <w:sz w:val="28"/>
          <w:szCs w:val="28"/>
          <w:lang w:val="ro-RO"/>
        </w:rPr>
        <w:t xml:space="preserve"> Concesionări</w:t>
      </w:r>
      <w:r w:rsidR="0017344A" w:rsidRPr="006101A5">
        <w:rPr>
          <w:rFonts w:ascii="Times New Roman" w:hAnsi="Times New Roman"/>
          <w:sz w:val="28"/>
          <w:szCs w:val="28"/>
          <w:lang w:val="ro-RO"/>
        </w:rPr>
        <w:t>,</w:t>
      </w:r>
      <w:r w:rsidR="004806E2" w:rsidRPr="006101A5">
        <w:rPr>
          <w:rFonts w:ascii="Times New Roman" w:hAnsi="Times New Roman"/>
          <w:sz w:val="28"/>
          <w:szCs w:val="28"/>
          <w:lang w:val="ro-RO"/>
        </w:rPr>
        <w:t xml:space="preserve"> Închirieri.</w:t>
      </w:r>
    </w:p>
    <w:p w14:paraId="252BBBBC" w14:textId="77777777" w:rsidR="00E475F7" w:rsidRPr="006101A5" w:rsidRDefault="00E475F7" w:rsidP="004806E2">
      <w:pPr>
        <w:pStyle w:val="ListParagraph"/>
        <w:spacing w:line="240" w:lineRule="auto"/>
        <w:ind w:left="0" w:firstLine="720"/>
        <w:jc w:val="both"/>
        <w:rPr>
          <w:rFonts w:ascii="Times New Roman" w:hAnsi="Times New Roman"/>
          <w:sz w:val="28"/>
          <w:szCs w:val="28"/>
          <w:lang w:val="ro-RO"/>
        </w:rPr>
      </w:pPr>
    </w:p>
    <w:p w14:paraId="230A61E1" w14:textId="66EB6986" w:rsidR="00DA6D17" w:rsidRPr="006101A5" w:rsidRDefault="00E475F7" w:rsidP="004806E2">
      <w:pPr>
        <w:pStyle w:val="ListParagraph"/>
        <w:spacing w:line="240" w:lineRule="auto"/>
        <w:ind w:left="0" w:firstLine="720"/>
        <w:jc w:val="both"/>
        <w:rPr>
          <w:rFonts w:ascii="Times New Roman" w:eastAsia="Times New Roman" w:hAnsi="Times New Roman"/>
          <w:noProof/>
          <w:sz w:val="28"/>
          <w:szCs w:val="28"/>
          <w:lang w:val="ro-RO"/>
        </w:rPr>
      </w:pPr>
      <w:r w:rsidRPr="006101A5">
        <w:rPr>
          <w:rFonts w:ascii="Times New Roman" w:eastAsia="Times New Roman" w:hAnsi="Times New Roman"/>
          <w:b/>
          <w:bCs/>
          <w:noProof/>
          <w:sz w:val="28"/>
          <w:szCs w:val="28"/>
          <w:lang w:val="ro-RO"/>
        </w:rPr>
        <w:t>Art.7.</w:t>
      </w:r>
      <w:r w:rsidRPr="006101A5">
        <w:rPr>
          <w:rFonts w:ascii="Times New Roman" w:eastAsia="Times New Roman" w:hAnsi="Times New Roman"/>
          <w:noProof/>
          <w:sz w:val="28"/>
          <w:szCs w:val="28"/>
          <w:lang w:val="ro-RO"/>
        </w:rPr>
        <w:t xml:space="preserve"> </w:t>
      </w:r>
      <w:r w:rsidR="00DA6D17" w:rsidRPr="006101A5">
        <w:rPr>
          <w:rFonts w:ascii="Times New Roman" w:eastAsia="Times New Roman" w:hAnsi="Times New Roman"/>
          <w:noProof/>
          <w:sz w:val="28"/>
          <w:szCs w:val="28"/>
          <w:lang w:val="ro-RO"/>
        </w:rPr>
        <w:t xml:space="preserve">Prezenta hotărâre se comunică, prin intermediul secretarului </w:t>
      </w:r>
      <w:r w:rsidR="004806E2" w:rsidRPr="006101A5">
        <w:rPr>
          <w:rFonts w:ascii="Times New Roman" w:eastAsia="Times New Roman" w:hAnsi="Times New Roman"/>
          <w:noProof/>
          <w:sz w:val="28"/>
          <w:szCs w:val="28"/>
          <w:lang w:val="ro-RO"/>
        </w:rPr>
        <w:t>general</w:t>
      </w:r>
      <w:r w:rsidR="00DA6D17" w:rsidRPr="006101A5">
        <w:rPr>
          <w:rFonts w:ascii="Times New Roman" w:eastAsia="Times New Roman" w:hAnsi="Times New Roman"/>
          <w:noProof/>
          <w:sz w:val="28"/>
          <w:szCs w:val="28"/>
          <w:lang w:val="ro-RO"/>
        </w:rPr>
        <w:t>, în termenul prevăzut de lege</w:t>
      </w:r>
      <w:r w:rsidR="00E25E47">
        <w:rPr>
          <w:rFonts w:ascii="Times New Roman" w:eastAsia="Times New Roman" w:hAnsi="Times New Roman"/>
          <w:noProof/>
          <w:sz w:val="28"/>
          <w:szCs w:val="28"/>
          <w:lang w:val="ro-RO"/>
        </w:rPr>
        <w:t>:</w:t>
      </w:r>
      <w:r w:rsidR="00DA6D17" w:rsidRPr="006101A5">
        <w:rPr>
          <w:rFonts w:ascii="Times New Roman" w:eastAsia="Times New Roman" w:hAnsi="Times New Roman"/>
          <w:noProof/>
          <w:sz w:val="28"/>
          <w:szCs w:val="28"/>
          <w:lang w:val="ro-RO"/>
        </w:rPr>
        <w:t xml:space="preserve"> Primarului municipiului Satu Mare, Instituţiei Prefectului - Judeţul Satu Mare şi Serviciului Patrimoniu, Concesionări, Închirieri</w:t>
      </w:r>
      <w:r w:rsidR="00AD215E">
        <w:rPr>
          <w:rFonts w:ascii="Times New Roman" w:eastAsia="Times New Roman" w:hAnsi="Times New Roman"/>
          <w:noProof/>
          <w:sz w:val="28"/>
          <w:szCs w:val="28"/>
          <w:lang w:val="ro-RO"/>
        </w:rPr>
        <w:t xml:space="preserve"> și </w:t>
      </w:r>
      <w:r w:rsidR="00AD215E" w:rsidRPr="006101A5">
        <w:rPr>
          <w:rFonts w:ascii="Times New Roman" w:eastAsia="Times New Roman" w:hAnsi="Times New Roman"/>
          <w:noProof/>
          <w:sz w:val="28"/>
          <w:szCs w:val="28"/>
          <w:lang w:val="ro-RO"/>
        </w:rPr>
        <w:t>Direcți</w:t>
      </w:r>
      <w:r w:rsidR="00AD215E">
        <w:rPr>
          <w:rFonts w:ascii="Times New Roman" w:eastAsia="Times New Roman" w:hAnsi="Times New Roman"/>
          <w:noProof/>
          <w:sz w:val="28"/>
          <w:szCs w:val="28"/>
          <w:lang w:val="ro-RO"/>
        </w:rPr>
        <w:t>ei</w:t>
      </w:r>
      <w:r w:rsidR="00AD215E" w:rsidRPr="006101A5">
        <w:rPr>
          <w:rFonts w:ascii="Times New Roman" w:eastAsia="Times New Roman" w:hAnsi="Times New Roman"/>
          <w:noProof/>
          <w:sz w:val="28"/>
          <w:szCs w:val="28"/>
          <w:lang w:val="ro-RO"/>
        </w:rPr>
        <w:t xml:space="preserve"> Județean</w:t>
      </w:r>
      <w:r w:rsidR="00AD215E">
        <w:rPr>
          <w:rFonts w:ascii="Times New Roman" w:eastAsia="Times New Roman" w:hAnsi="Times New Roman"/>
          <w:noProof/>
          <w:sz w:val="28"/>
          <w:szCs w:val="28"/>
          <w:lang w:val="ro-RO"/>
        </w:rPr>
        <w:t>e</w:t>
      </w:r>
      <w:r w:rsidR="00AD215E" w:rsidRPr="006101A5">
        <w:rPr>
          <w:rFonts w:ascii="Times New Roman" w:eastAsia="Times New Roman" w:hAnsi="Times New Roman"/>
          <w:noProof/>
          <w:sz w:val="28"/>
          <w:szCs w:val="28"/>
          <w:lang w:val="ro-RO"/>
        </w:rPr>
        <w:t xml:space="preserve"> pentru Sport și Tineret Satu Mare</w:t>
      </w:r>
      <w:r w:rsidR="00AD215E">
        <w:rPr>
          <w:rFonts w:ascii="Times New Roman" w:eastAsia="Times New Roman" w:hAnsi="Times New Roman"/>
          <w:noProof/>
          <w:sz w:val="28"/>
          <w:szCs w:val="28"/>
          <w:lang w:val="ro-RO"/>
        </w:rPr>
        <w:t>.</w:t>
      </w:r>
    </w:p>
    <w:p w14:paraId="2FB9A4F3" w14:textId="77777777" w:rsidR="00DA6D17" w:rsidRPr="006101A5" w:rsidRDefault="00DA6D17" w:rsidP="004806E2">
      <w:pPr>
        <w:pStyle w:val="ListParagraph"/>
        <w:spacing w:line="240" w:lineRule="auto"/>
        <w:ind w:left="0" w:firstLine="720"/>
        <w:jc w:val="both"/>
        <w:rPr>
          <w:rFonts w:ascii="Times New Roman" w:eastAsia="Times New Roman" w:hAnsi="Times New Roman"/>
          <w:noProof/>
          <w:sz w:val="28"/>
          <w:szCs w:val="28"/>
          <w:lang w:val="ro-RO"/>
        </w:rPr>
      </w:pPr>
    </w:p>
    <w:p w14:paraId="67670061" w14:textId="75866B77" w:rsidR="004806E2" w:rsidRPr="006101A5" w:rsidRDefault="004806E2" w:rsidP="004806E2">
      <w:pPr>
        <w:pStyle w:val="ListParagraph"/>
        <w:spacing w:line="240" w:lineRule="auto"/>
        <w:ind w:left="0" w:firstLine="720"/>
        <w:jc w:val="center"/>
        <w:rPr>
          <w:rFonts w:ascii="Times New Roman" w:eastAsia="Times New Roman" w:hAnsi="Times New Roman"/>
          <w:noProof/>
          <w:sz w:val="28"/>
          <w:szCs w:val="28"/>
          <w:lang w:val="ro-RO"/>
        </w:rPr>
      </w:pPr>
    </w:p>
    <w:p w14:paraId="40D5B974" w14:textId="62386F7B" w:rsidR="004806E2" w:rsidRPr="006101A5" w:rsidRDefault="004806E2" w:rsidP="004806E2">
      <w:pPr>
        <w:pStyle w:val="ListParagraph"/>
        <w:spacing w:line="240" w:lineRule="auto"/>
        <w:ind w:left="0" w:firstLine="720"/>
        <w:jc w:val="center"/>
        <w:rPr>
          <w:rFonts w:ascii="Times New Roman" w:eastAsia="Times New Roman" w:hAnsi="Times New Roman"/>
          <w:noProof/>
          <w:sz w:val="28"/>
          <w:szCs w:val="28"/>
          <w:lang w:val="ro-RO"/>
        </w:rPr>
      </w:pPr>
    </w:p>
    <w:p w14:paraId="7B49D9E7" w14:textId="77777777" w:rsidR="00FF7951" w:rsidRPr="00FF7951" w:rsidRDefault="00FF7951" w:rsidP="00FF7951">
      <w:pPr>
        <w:jc w:val="both"/>
        <w:rPr>
          <w:rFonts w:ascii="Times New Roman" w:hAnsi="Times New Roman"/>
          <w:sz w:val="28"/>
          <w:szCs w:val="28"/>
          <w:lang w:val="it-IT" w:eastAsia="ro-RO"/>
        </w:rPr>
      </w:pPr>
    </w:p>
    <w:p w14:paraId="5B3975D1" w14:textId="77777777" w:rsidR="00FF7951" w:rsidRPr="00FF7951" w:rsidRDefault="00FF7951" w:rsidP="00FF7951">
      <w:pPr>
        <w:jc w:val="both"/>
        <w:rPr>
          <w:rFonts w:ascii="Times New Roman" w:hAnsi="Times New Roman"/>
          <w:sz w:val="28"/>
          <w:szCs w:val="28"/>
          <w:lang w:val="it-IT" w:eastAsia="ro-RO"/>
        </w:rPr>
      </w:pPr>
    </w:p>
    <w:p w14:paraId="4669B95A" w14:textId="77777777" w:rsidR="00FF7951" w:rsidRPr="00FF7951" w:rsidRDefault="00FF7951" w:rsidP="00FF7951">
      <w:pPr>
        <w:jc w:val="both"/>
        <w:rPr>
          <w:rFonts w:ascii="Times New Roman" w:hAnsi="Times New Roman"/>
          <w:sz w:val="28"/>
          <w:szCs w:val="28"/>
          <w:lang w:val="it-IT" w:eastAsia="ro-RO"/>
        </w:rPr>
      </w:pPr>
      <w:r w:rsidRPr="00FF7951">
        <w:rPr>
          <w:rFonts w:ascii="Times New Roman" w:hAnsi="Times New Roman"/>
          <w:sz w:val="28"/>
          <w:szCs w:val="28"/>
          <w:lang w:val="it-IT" w:eastAsia="ro-RO"/>
        </w:rPr>
        <w:t xml:space="preserve">    </w:t>
      </w:r>
      <w:r w:rsidRPr="00FF7951">
        <w:rPr>
          <w:rFonts w:ascii="Times New Roman" w:hAnsi="Times New Roman"/>
          <w:b/>
          <w:bCs/>
          <w:sz w:val="28"/>
          <w:szCs w:val="28"/>
        </w:rPr>
        <w:t>Președinte de ședință,</w:t>
      </w:r>
      <w:r w:rsidRPr="00FF7951">
        <w:rPr>
          <w:rFonts w:ascii="Times New Roman" w:hAnsi="Times New Roman"/>
          <w:b/>
          <w:bCs/>
          <w:sz w:val="28"/>
          <w:szCs w:val="28"/>
        </w:rPr>
        <w:tab/>
      </w:r>
      <w:r w:rsidRPr="00FF7951">
        <w:rPr>
          <w:rFonts w:ascii="Times New Roman" w:hAnsi="Times New Roman"/>
          <w:b/>
          <w:bCs/>
          <w:sz w:val="28"/>
          <w:szCs w:val="28"/>
        </w:rPr>
        <w:tab/>
      </w:r>
      <w:r w:rsidRPr="00FF7951">
        <w:rPr>
          <w:rFonts w:ascii="Times New Roman" w:hAnsi="Times New Roman"/>
          <w:b/>
          <w:bCs/>
          <w:sz w:val="28"/>
          <w:szCs w:val="28"/>
        </w:rPr>
        <w:tab/>
      </w:r>
      <w:r w:rsidRPr="00FF7951">
        <w:rPr>
          <w:rFonts w:ascii="Times New Roman" w:hAnsi="Times New Roman"/>
          <w:b/>
          <w:bCs/>
          <w:sz w:val="28"/>
          <w:szCs w:val="28"/>
        </w:rPr>
        <w:tab/>
        <w:t xml:space="preserve">     </w:t>
      </w:r>
      <w:r w:rsidRPr="00FF7951">
        <w:rPr>
          <w:rFonts w:ascii="Times New Roman" w:eastAsia="Courier New" w:hAnsi="Times New Roman"/>
          <w:b/>
          <w:bCs/>
          <w:sz w:val="28"/>
          <w:szCs w:val="28"/>
          <w:lang w:eastAsia="ro-RO"/>
        </w:rPr>
        <w:t>Contrasemnează</w:t>
      </w:r>
    </w:p>
    <w:p w14:paraId="60F89726" w14:textId="77777777" w:rsidR="00FF7951" w:rsidRPr="00FF7951" w:rsidRDefault="00FF7951" w:rsidP="00FF7951">
      <w:pPr>
        <w:ind w:left="720"/>
        <w:rPr>
          <w:rFonts w:ascii="Times New Roman" w:hAnsi="Times New Roman"/>
          <w:b/>
          <w:bCs/>
          <w:sz w:val="28"/>
          <w:szCs w:val="28"/>
        </w:rPr>
      </w:pPr>
      <w:proofErr w:type="spellStart"/>
      <w:r w:rsidRPr="00FF7951">
        <w:rPr>
          <w:rFonts w:ascii="Times New Roman" w:hAnsi="Times New Roman"/>
          <w:b/>
          <w:bCs/>
          <w:color w:val="000000"/>
          <w:sz w:val="28"/>
          <w:szCs w:val="28"/>
          <w:lang w:val="en-GB"/>
        </w:rPr>
        <w:t>Albu</w:t>
      </w:r>
      <w:proofErr w:type="spellEnd"/>
      <w:r w:rsidRPr="00FF7951">
        <w:rPr>
          <w:rFonts w:ascii="Times New Roman" w:hAnsi="Times New Roman"/>
          <w:b/>
          <w:bCs/>
          <w:color w:val="000000"/>
          <w:sz w:val="28"/>
          <w:szCs w:val="28"/>
          <w:lang w:val="en-GB"/>
        </w:rPr>
        <w:t xml:space="preserve"> Adrian</w:t>
      </w:r>
      <w:r w:rsidRPr="00FF7951">
        <w:rPr>
          <w:rFonts w:ascii="Times New Roman" w:hAnsi="Times New Roman"/>
          <w:b/>
          <w:bCs/>
          <w:sz w:val="28"/>
          <w:szCs w:val="28"/>
        </w:rPr>
        <w:t xml:space="preserve"> </w:t>
      </w:r>
      <w:r w:rsidRPr="00FF7951">
        <w:rPr>
          <w:rFonts w:ascii="Times New Roman" w:hAnsi="Times New Roman"/>
          <w:b/>
          <w:bCs/>
          <w:sz w:val="28"/>
          <w:szCs w:val="28"/>
        </w:rPr>
        <w:tab/>
      </w:r>
      <w:r w:rsidRPr="00FF7951">
        <w:rPr>
          <w:rFonts w:ascii="Times New Roman" w:hAnsi="Times New Roman"/>
          <w:b/>
          <w:bCs/>
          <w:sz w:val="28"/>
          <w:szCs w:val="28"/>
        </w:rPr>
        <w:tab/>
      </w:r>
      <w:r w:rsidRPr="00FF7951">
        <w:rPr>
          <w:rFonts w:ascii="Times New Roman" w:hAnsi="Times New Roman"/>
          <w:b/>
          <w:bCs/>
          <w:sz w:val="28"/>
          <w:szCs w:val="28"/>
        </w:rPr>
        <w:tab/>
      </w:r>
      <w:r w:rsidRPr="00FF7951">
        <w:rPr>
          <w:rFonts w:ascii="Times New Roman" w:hAnsi="Times New Roman"/>
          <w:b/>
          <w:bCs/>
          <w:sz w:val="28"/>
          <w:szCs w:val="28"/>
        </w:rPr>
        <w:tab/>
      </w:r>
      <w:r w:rsidRPr="00FF7951">
        <w:rPr>
          <w:rFonts w:ascii="Times New Roman" w:hAnsi="Times New Roman"/>
          <w:b/>
          <w:bCs/>
          <w:sz w:val="28"/>
          <w:szCs w:val="28"/>
        </w:rPr>
        <w:tab/>
        <w:t xml:space="preserve">     Secretar general,</w:t>
      </w:r>
    </w:p>
    <w:p w14:paraId="3BCB6465" w14:textId="77777777" w:rsidR="00FF7951" w:rsidRPr="00FF7951" w:rsidRDefault="00FF7951" w:rsidP="00FF7951">
      <w:pPr>
        <w:rPr>
          <w:rFonts w:ascii="Times New Roman" w:hAnsi="Times New Roman"/>
          <w:b/>
          <w:bCs/>
          <w:sz w:val="28"/>
          <w:szCs w:val="28"/>
        </w:rPr>
      </w:pPr>
      <w:r w:rsidRPr="00FF7951">
        <w:rPr>
          <w:rFonts w:ascii="Times New Roman" w:hAnsi="Times New Roman"/>
          <w:b/>
          <w:bCs/>
          <w:sz w:val="28"/>
          <w:szCs w:val="28"/>
        </w:rPr>
        <w:t xml:space="preserve">                                                                                  Mihaela Maria </w:t>
      </w:r>
      <w:proofErr w:type="spellStart"/>
      <w:r w:rsidRPr="00FF7951">
        <w:rPr>
          <w:rFonts w:ascii="Times New Roman" w:hAnsi="Times New Roman"/>
          <w:b/>
          <w:bCs/>
          <w:sz w:val="28"/>
          <w:szCs w:val="28"/>
        </w:rPr>
        <w:t>Racolţa</w:t>
      </w:r>
      <w:proofErr w:type="spellEnd"/>
    </w:p>
    <w:p w14:paraId="04D75D7F" w14:textId="77777777" w:rsidR="00FF7951" w:rsidRPr="00FF7951" w:rsidRDefault="00FF7951" w:rsidP="00FF7951">
      <w:pPr>
        <w:ind w:right="-784"/>
        <w:rPr>
          <w:rFonts w:ascii="Times New Roman" w:hAnsi="Times New Roman"/>
          <w:sz w:val="28"/>
          <w:szCs w:val="28"/>
        </w:rPr>
      </w:pPr>
    </w:p>
    <w:p w14:paraId="552A8CB4" w14:textId="77777777" w:rsidR="00FF7951" w:rsidRPr="00FF7951" w:rsidRDefault="00FF7951" w:rsidP="00FF7951">
      <w:pPr>
        <w:ind w:right="-784"/>
        <w:rPr>
          <w:rFonts w:ascii="Times New Roman" w:hAnsi="Times New Roman"/>
          <w:sz w:val="28"/>
          <w:szCs w:val="28"/>
        </w:rPr>
      </w:pPr>
    </w:p>
    <w:p w14:paraId="5C64BEBD" w14:textId="77777777" w:rsidR="00FF7951" w:rsidRPr="00FF7951" w:rsidRDefault="00FF7951" w:rsidP="00FF7951">
      <w:pPr>
        <w:ind w:right="-784"/>
        <w:rPr>
          <w:rFonts w:ascii="Times New Roman" w:hAnsi="Times New Roman"/>
          <w:sz w:val="28"/>
          <w:szCs w:val="28"/>
        </w:rPr>
      </w:pPr>
    </w:p>
    <w:p w14:paraId="1FF64156" w14:textId="77777777" w:rsidR="00FF7951" w:rsidRPr="00FF7951" w:rsidRDefault="00FF7951" w:rsidP="00FF7951">
      <w:pPr>
        <w:ind w:right="-784"/>
        <w:rPr>
          <w:rFonts w:ascii="Times New Roman" w:hAnsi="Times New Roman"/>
          <w:sz w:val="28"/>
          <w:szCs w:val="28"/>
        </w:rPr>
      </w:pPr>
    </w:p>
    <w:p w14:paraId="45355091" w14:textId="77777777" w:rsidR="00FF7951" w:rsidRPr="00FF7951" w:rsidRDefault="00FF7951" w:rsidP="00FF7951">
      <w:pPr>
        <w:ind w:right="-784"/>
        <w:rPr>
          <w:rFonts w:ascii="Times New Roman" w:hAnsi="Times New Roman"/>
          <w:sz w:val="28"/>
          <w:szCs w:val="28"/>
        </w:rPr>
      </w:pPr>
    </w:p>
    <w:p w14:paraId="296099BA" w14:textId="77777777" w:rsidR="00FF7951" w:rsidRPr="00FF7951" w:rsidRDefault="00FF7951" w:rsidP="00FF7951">
      <w:pPr>
        <w:ind w:right="-784"/>
        <w:rPr>
          <w:rFonts w:ascii="Times New Roman" w:hAnsi="Times New Roman"/>
          <w:sz w:val="28"/>
          <w:szCs w:val="28"/>
        </w:rPr>
      </w:pPr>
    </w:p>
    <w:p w14:paraId="79F6403F" w14:textId="77777777" w:rsidR="00FF7951" w:rsidRPr="00FF7951" w:rsidRDefault="00FF7951" w:rsidP="00FF7951">
      <w:pPr>
        <w:ind w:right="-784"/>
        <w:rPr>
          <w:rFonts w:ascii="Times New Roman" w:hAnsi="Times New Roman"/>
          <w:sz w:val="28"/>
          <w:szCs w:val="28"/>
        </w:rPr>
      </w:pPr>
    </w:p>
    <w:p w14:paraId="770B9C42" w14:textId="77777777" w:rsidR="00FF7951" w:rsidRPr="00FF7951" w:rsidRDefault="00FF7951" w:rsidP="00FF7951">
      <w:pPr>
        <w:ind w:right="-784"/>
        <w:rPr>
          <w:rFonts w:ascii="Times New Roman" w:hAnsi="Times New Roman"/>
          <w:sz w:val="28"/>
          <w:szCs w:val="28"/>
        </w:rPr>
      </w:pPr>
    </w:p>
    <w:p w14:paraId="1376750F" w14:textId="77777777" w:rsidR="00FF7951" w:rsidRPr="00FF7951" w:rsidRDefault="00FF7951" w:rsidP="00FF7951">
      <w:pPr>
        <w:ind w:right="-784"/>
        <w:rPr>
          <w:rFonts w:ascii="Times New Roman" w:hAnsi="Times New Roman"/>
          <w:sz w:val="28"/>
          <w:szCs w:val="28"/>
        </w:rPr>
      </w:pPr>
    </w:p>
    <w:p w14:paraId="42757546" w14:textId="77777777" w:rsidR="00FF7951" w:rsidRPr="00FF7951" w:rsidRDefault="00FF7951" w:rsidP="00FF7951">
      <w:pPr>
        <w:ind w:right="-784"/>
        <w:rPr>
          <w:rFonts w:ascii="Times New Roman" w:hAnsi="Times New Roman"/>
          <w:sz w:val="28"/>
          <w:szCs w:val="28"/>
        </w:rPr>
      </w:pPr>
    </w:p>
    <w:p w14:paraId="2F20DA71" w14:textId="77777777" w:rsidR="00FF7951" w:rsidRPr="00FF7951" w:rsidRDefault="00FF7951" w:rsidP="00FF7951">
      <w:pPr>
        <w:ind w:right="-784"/>
        <w:rPr>
          <w:rFonts w:ascii="Times New Roman" w:hAnsi="Times New Roman"/>
          <w:sz w:val="28"/>
          <w:szCs w:val="28"/>
        </w:rPr>
      </w:pPr>
    </w:p>
    <w:p w14:paraId="1A68FCFE" w14:textId="1A4325B2" w:rsidR="00FF7951" w:rsidRDefault="00FF7951" w:rsidP="00FF7951">
      <w:pPr>
        <w:ind w:right="-784"/>
        <w:rPr>
          <w:rFonts w:ascii="Times New Roman" w:hAnsi="Times New Roman"/>
          <w:sz w:val="28"/>
          <w:szCs w:val="28"/>
        </w:rPr>
      </w:pPr>
    </w:p>
    <w:p w14:paraId="1D09CFF2" w14:textId="1C7B25D2" w:rsidR="00FF7951" w:rsidRDefault="00FF7951" w:rsidP="00FF7951">
      <w:pPr>
        <w:ind w:right="-784"/>
        <w:rPr>
          <w:rFonts w:ascii="Times New Roman" w:hAnsi="Times New Roman"/>
          <w:sz w:val="28"/>
          <w:szCs w:val="28"/>
        </w:rPr>
      </w:pPr>
    </w:p>
    <w:p w14:paraId="3B66B7E4" w14:textId="77777777" w:rsidR="00FF7951" w:rsidRPr="00FF7951" w:rsidRDefault="00FF7951" w:rsidP="00FF7951">
      <w:pPr>
        <w:ind w:right="-784"/>
        <w:rPr>
          <w:rFonts w:ascii="Times New Roman" w:hAnsi="Times New Roman"/>
          <w:sz w:val="28"/>
          <w:szCs w:val="28"/>
        </w:rPr>
      </w:pPr>
    </w:p>
    <w:p w14:paraId="48BE4AE1" w14:textId="77777777" w:rsidR="00FF7951" w:rsidRPr="00FF7951" w:rsidRDefault="00FF7951" w:rsidP="00FF7951">
      <w:pPr>
        <w:ind w:right="-784"/>
        <w:rPr>
          <w:rFonts w:ascii="Times New Roman" w:hAnsi="Times New Roman"/>
          <w:sz w:val="28"/>
          <w:szCs w:val="28"/>
        </w:rPr>
      </w:pPr>
    </w:p>
    <w:p w14:paraId="474B72D4" w14:textId="77777777" w:rsidR="00FF7951" w:rsidRPr="00FF7951" w:rsidRDefault="00FF7951" w:rsidP="00FF7951">
      <w:pPr>
        <w:rPr>
          <w:rFonts w:ascii="Times New Roman" w:hAnsi="Times New Roman"/>
          <w:sz w:val="28"/>
          <w:szCs w:val="28"/>
        </w:rPr>
      </w:pPr>
    </w:p>
    <w:p w14:paraId="348107BB" w14:textId="74F0132E" w:rsidR="00FF7951" w:rsidRPr="00FF7951" w:rsidRDefault="00FF7951" w:rsidP="00FF7951">
      <w:pPr>
        <w:jc w:val="both"/>
        <w:rPr>
          <w:rFonts w:ascii="Times New Roman" w:hAnsi="Times New Roman"/>
          <w:sz w:val="16"/>
          <w:szCs w:val="16"/>
          <w:lang w:val="en-GB"/>
        </w:rPr>
      </w:pPr>
      <w:proofErr w:type="spellStart"/>
      <w:r w:rsidRPr="00FF7951">
        <w:rPr>
          <w:rFonts w:ascii="Times New Roman" w:hAnsi="Times New Roman"/>
          <w:sz w:val="16"/>
          <w:szCs w:val="16"/>
          <w:lang w:val="en-GB"/>
        </w:rPr>
        <w:t>Prezenta</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hotărâre</w:t>
      </w:r>
      <w:proofErr w:type="spellEnd"/>
      <w:r w:rsidRPr="00FF7951">
        <w:rPr>
          <w:rFonts w:ascii="Times New Roman" w:hAnsi="Times New Roman"/>
          <w:sz w:val="16"/>
          <w:szCs w:val="16"/>
          <w:lang w:val="en-GB"/>
        </w:rPr>
        <w:t xml:space="preserve"> a </w:t>
      </w:r>
      <w:proofErr w:type="spellStart"/>
      <w:r w:rsidRPr="00FF7951">
        <w:rPr>
          <w:rFonts w:ascii="Times New Roman" w:hAnsi="Times New Roman"/>
          <w:sz w:val="16"/>
          <w:szCs w:val="16"/>
          <w:lang w:val="en-GB"/>
        </w:rPr>
        <w:t>fost</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adoptată</w:t>
      </w:r>
      <w:proofErr w:type="spellEnd"/>
      <w:r w:rsidRPr="00FF7951">
        <w:rPr>
          <w:rFonts w:ascii="Times New Roman" w:hAnsi="Times New Roman"/>
          <w:sz w:val="16"/>
          <w:szCs w:val="16"/>
          <w:lang w:val="en-GB"/>
        </w:rPr>
        <w:t xml:space="preserve"> cu </w:t>
      </w:r>
      <w:proofErr w:type="spellStart"/>
      <w:r w:rsidRPr="00FF7951">
        <w:rPr>
          <w:rFonts w:ascii="Times New Roman" w:hAnsi="Times New Roman"/>
          <w:sz w:val="16"/>
          <w:szCs w:val="16"/>
          <w:lang w:val="en-GB"/>
        </w:rPr>
        <w:t>respectarea</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prevederilor</w:t>
      </w:r>
      <w:proofErr w:type="spellEnd"/>
      <w:r w:rsidRPr="00FF7951">
        <w:rPr>
          <w:rFonts w:ascii="Times New Roman" w:hAnsi="Times New Roman"/>
          <w:sz w:val="16"/>
          <w:szCs w:val="16"/>
          <w:lang w:val="en-GB"/>
        </w:rPr>
        <w:t xml:space="preserve"> art. 139 </w:t>
      </w:r>
      <w:proofErr w:type="spellStart"/>
      <w:r w:rsidRPr="00FF7951">
        <w:rPr>
          <w:rFonts w:ascii="Times New Roman" w:hAnsi="Times New Roman"/>
          <w:sz w:val="16"/>
          <w:szCs w:val="16"/>
          <w:lang w:val="en-GB"/>
        </w:rPr>
        <w:t>alin</w:t>
      </w:r>
      <w:proofErr w:type="spellEnd"/>
      <w:r w:rsidRPr="00FF7951">
        <w:rPr>
          <w:rFonts w:ascii="Times New Roman" w:hAnsi="Times New Roman"/>
          <w:sz w:val="16"/>
          <w:szCs w:val="16"/>
          <w:lang w:val="en-GB"/>
        </w:rPr>
        <w:t>. (</w:t>
      </w:r>
      <w:r>
        <w:rPr>
          <w:rFonts w:ascii="Times New Roman" w:hAnsi="Times New Roman"/>
          <w:sz w:val="16"/>
          <w:szCs w:val="16"/>
          <w:lang w:val="en-GB"/>
        </w:rPr>
        <w:t>2</w:t>
      </w:r>
      <w:r w:rsidRPr="00FF7951">
        <w:rPr>
          <w:rFonts w:ascii="Times New Roman" w:hAnsi="Times New Roman"/>
          <w:sz w:val="16"/>
          <w:szCs w:val="16"/>
          <w:lang w:val="en-GB"/>
        </w:rPr>
        <w:t xml:space="preserve">)  din O.U.G. nr. 57/2019 </w:t>
      </w:r>
      <w:proofErr w:type="spellStart"/>
      <w:r w:rsidRPr="00FF7951">
        <w:rPr>
          <w:rFonts w:ascii="Times New Roman" w:hAnsi="Times New Roman"/>
          <w:sz w:val="16"/>
          <w:szCs w:val="16"/>
          <w:lang w:val="en-GB"/>
        </w:rPr>
        <w:t>privind</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Codul</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administrativ</w:t>
      </w:r>
      <w:proofErr w:type="spellEnd"/>
      <w:r w:rsidRPr="00FF7951">
        <w:rPr>
          <w:rFonts w:ascii="Times New Roman" w:hAnsi="Times New Roman"/>
          <w:sz w:val="16"/>
          <w:szCs w:val="16"/>
          <w:lang w:val="en-GB"/>
        </w:rPr>
        <w:t>;</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6"/>
      </w:tblGrid>
      <w:tr w:rsidR="00FF7951" w:rsidRPr="00FF7951" w14:paraId="0AA5CCD7" w14:textId="77777777" w:rsidTr="00FA4F58">
        <w:trPr>
          <w:trHeight w:val="7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55126D2B"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 xml:space="preserve">Total </w:t>
            </w:r>
            <w:proofErr w:type="spellStart"/>
            <w:r w:rsidRPr="00FF7951">
              <w:rPr>
                <w:rFonts w:ascii="Times New Roman" w:hAnsi="Times New Roman"/>
                <w:sz w:val="16"/>
                <w:szCs w:val="16"/>
                <w:lang w:val="en-GB"/>
              </w:rPr>
              <w:t>consilieri</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în</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funcţie</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3EF2FB77"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23</w:t>
            </w:r>
          </w:p>
        </w:tc>
      </w:tr>
      <w:tr w:rsidR="00FF7951" w:rsidRPr="00FF7951" w14:paraId="0B2E9352" w14:textId="77777777" w:rsidTr="00FA4F58">
        <w:trPr>
          <w:trHeight w:val="225"/>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5B007F5" w14:textId="77777777" w:rsidR="00FF7951" w:rsidRPr="00FF7951" w:rsidRDefault="00FF7951" w:rsidP="00FF7951">
            <w:pPr>
              <w:rPr>
                <w:rFonts w:ascii="Times New Roman" w:hAnsi="Times New Roman"/>
                <w:sz w:val="16"/>
                <w:szCs w:val="16"/>
                <w:lang w:val="en-GB"/>
              </w:rPr>
            </w:pPr>
            <w:r w:rsidRPr="00FF7951">
              <w:rPr>
                <w:rFonts w:ascii="Times New Roman" w:hAnsi="Times New Roman"/>
                <w:sz w:val="16"/>
                <w:szCs w:val="16"/>
                <w:lang w:val="en-GB"/>
              </w:rPr>
              <w:t xml:space="preserve">Nr. total al </w:t>
            </w:r>
            <w:proofErr w:type="spellStart"/>
            <w:r w:rsidRPr="00FF7951">
              <w:rPr>
                <w:rFonts w:ascii="Times New Roman" w:hAnsi="Times New Roman"/>
                <w:sz w:val="16"/>
                <w:szCs w:val="16"/>
                <w:lang w:val="en-GB"/>
              </w:rPr>
              <w:t>consilierilor</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prezenţi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D2E1028"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22</w:t>
            </w:r>
          </w:p>
        </w:tc>
      </w:tr>
      <w:tr w:rsidR="00FF7951" w:rsidRPr="00FF7951" w14:paraId="1D29B47B" w14:textId="77777777" w:rsidTr="00FA4F58">
        <w:trPr>
          <w:trHeight w:val="3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4D65A87"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 xml:space="preserve">Nr total al </w:t>
            </w:r>
            <w:proofErr w:type="spellStart"/>
            <w:r w:rsidRPr="00FF7951">
              <w:rPr>
                <w:rFonts w:ascii="Times New Roman" w:hAnsi="Times New Roman"/>
                <w:sz w:val="16"/>
                <w:szCs w:val="16"/>
                <w:lang w:val="en-GB"/>
              </w:rPr>
              <w:t>consilierilor</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absenţi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E5BA72F"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1</w:t>
            </w:r>
          </w:p>
        </w:tc>
      </w:tr>
      <w:tr w:rsidR="00FF7951" w:rsidRPr="00FF7951" w14:paraId="2E092803" w14:textId="77777777" w:rsidTr="00FA4F58">
        <w:trPr>
          <w:trHeight w:val="4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63FD96A4" w14:textId="77777777" w:rsidR="00FF7951" w:rsidRPr="00FF7951" w:rsidRDefault="00FF7951" w:rsidP="00FF7951">
            <w:pPr>
              <w:jc w:val="both"/>
              <w:rPr>
                <w:rFonts w:ascii="Times New Roman" w:hAnsi="Times New Roman"/>
                <w:sz w:val="16"/>
                <w:szCs w:val="16"/>
                <w:lang w:val="en-GB"/>
              </w:rPr>
            </w:pPr>
            <w:proofErr w:type="spellStart"/>
            <w:r w:rsidRPr="00FF7951">
              <w:rPr>
                <w:rFonts w:ascii="Times New Roman" w:hAnsi="Times New Roman"/>
                <w:sz w:val="16"/>
                <w:szCs w:val="16"/>
                <w:lang w:val="en-GB"/>
              </w:rPr>
              <w:t>Voturi</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pentru</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1289081E"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22</w:t>
            </w:r>
          </w:p>
        </w:tc>
      </w:tr>
      <w:tr w:rsidR="00FF7951" w:rsidRPr="00FF7951" w14:paraId="6E56C460" w14:textId="77777777" w:rsidTr="00FA4F58">
        <w:trPr>
          <w:trHeight w:val="51"/>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3050CF03" w14:textId="77777777" w:rsidR="00FF7951" w:rsidRPr="00FF7951" w:rsidRDefault="00FF7951" w:rsidP="00FF7951">
            <w:pPr>
              <w:jc w:val="both"/>
              <w:rPr>
                <w:rFonts w:ascii="Times New Roman" w:hAnsi="Times New Roman"/>
                <w:sz w:val="16"/>
                <w:szCs w:val="16"/>
                <w:lang w:val="en-GB"/>
              </w:rPr>
            </w:pPr>
            <w:proofErr w:type="spellStart"/>
            <w:r w:rsidRPr="00FF7951">
              <w:rPr>
                <w:rFonts w:ascii="Times New Roman" w:hAnsi="Times New Roman"/>
                <w:sz w:val="16"/>
                <w:szCs w:val="16"/>
                <w:lang w:val="en-GB"/>
              </w:rPr>
              <w:t>Voturi</w:t>
            </w:r>
            <w:proofErr w:type="spellEnd"/>
            <w:r w:rsidRPr="00FF7951">
              <w:rPr>
                <w:rFonts w:ascii="Times New Roman" w:hAnsi="Times New Roman"/>
                <w:sz w:val="16"/>
                <w:szCs w:val="16"/>
                <w:lang w:val="en-GB"/>
              </w:rPr>
              <w:t xml:space="preserve"> </w:t>
            </w:r>
            <w:proofErr w:type="spellStart"/>
            <w:r w:rsidRPr="00FF7951">
              <w:rPr>
                <w:rFonts w:ascii="Times New Roman" w:hAnsi="Times New Roman"/>
                <w:sz w:val="16"/>
                <w:szCs w:val="16"/>
                <w:lang w:val="en-GB"/>
              </w:rPr>
              <w:t>împotrivă</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27226A5A"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0</w:t>
            </w:r>
          </w:p>
        </w:tc>
      </w:tr>
      <w:tr w:rsidR="00FF7951" w:rsidRPr="00FF7951" w14:paraId="44C8179A" w14:textId="77777777" w:rsidTr="00FA4F58">
        <w:trPr>
          <w:trHeight w:val="39"/>
        </w:trPr>
        <w:tc>
          <w:tcPr>
            <w:tcW w:w="2943" w:type="dxa"/>
            <w:tcBorders>
              <w:top w:val="single" w:sz="4" w:space="0" w:color="auto"/>
              <w:left w:val="single" w:sz="4" w:space="0" w:color="auto"/>
              <w:bottom w:val="single" w:sz="4" w:space="0" w:color="auto"/>
              <w:right w:val="single" w:sz="4" w:space="0" w:color="auto"/>
            </w:tcBorders>
            <w:shd w:val="clear" w:color="auto" w:fill="auto"/>
          </w:tcPr>
          <w:p w14:paraId="11B8943C" w14:textId="77777777" w:rsidR="00FF7951" w:rsidRPr="00FF7951" w:rsidRDefault="00FF7951" w:rsidP="00FF7951">
            <w:pPr>
              <w:jc w:val="both"/>
              <w:rPr>
                <w:rFonts w:ascii="Times New Roman" w:hAnsi="Times New Roman"/>
                <w:sz w:val="16"/>
                <w:szCs w:val="16"/>
                <w:lang w:val="en-GB"/>
              </w:rPr>
            </w:pPr>
            <w:proofErr w:type="spellStart"/>
            <w:r w:rsidRPr="00FF7951">
              <w:rPr>
                <w:rFonts w:ascii="Times New Roman" w:hAnsi="Times New Roman"/>
                <w:sz w:val="16"/>
                <w:szCs w:val="16"/>
                <w:lang w:val="en-GB"/>
              </w:rPr>
              <w:t>Abţineri</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711B70ED" w14:textId="77777777" w:rsidR="00FF7951" w:rsidRPr="00FF7951" w:rsidRDefault="00FF7951" w:rsidP="00FF7951">
            <w:pPr>
              <w:jc w:val="both"/>
              <w:rPr>
                <w:rFonts w:ascii="Times New Roman" w:hAnsi="Times New Roman"/>
                <w:sz w:val="16"/>
                <w:szCs w:val="16"/>
                <w:lang w:val="en-GB"/>
              </w:rPr>
            </w:pPr>
            <w:r w:rsidRPr="00FF7951">
              <w:rPr>
                <w:rFonts w:ascii="Times New Roman" w:hAnsi="Times New Roman"/>
                <w:sz w:val="16"/>
                <w:szCs w:val="16"/>
                <w:lang w:val="en-GB"/>
              </w:rPr>
              <w:t>0</w:t>
            </w:r>
          </w:p>
        </w:tc>
      </w:tr>
    </w:tbl>
    <w:p w14:paraId="4B3E512D" w14:textId="77777777" w:rsidR="00FF7951" w:rsidRPr="00FF7951" w:rsidRDefault="00FF7951" w:rsidP="00FF7951">
      <w:pPr>
        <w:jc w:val="both"/>
        <w:rPr>
          <w:rFonts w:ascii="Times New Roman" w:hAnsi="Times New Roman"/>
          <w:color w:val="FF0000"/>
          <w:sz w:val="16"/>
          <w:szCs w:val="16"/>
          <w:lang w:val="en-GB"/>
        </w:rPr>
      </w:pPr>
    </w:p>
    <w:p w14:paraId="30BD0A35" w14:textId="77777777" w:rsidR="00FF7951" w:rsidRPr="00FF7951" w:rsidRDefault="00FF7951" w:rsidP="00FF7951">
      <w:pPr>
        <w:jc w:val="both"/>
        <w:rPr>
          <w:rFonts w:ascii="Times New Roman" w:hAnsi="Times New Roman"/>
          <w:color w:val="FF0000"/>
          <w:sz w:val="16"/>
          <w:szCs w:val="16"/>
          <w:lang w:val="en-GB"/>
        </w:rPr>
      </w:pPr>
    </w:p>
    <w:p w14:paraId="5F3D6B71" w14:textId="77777777" w:rsidR="00FF7951" w:rsidRPr="00FF7951" w:rsidRDefault="00FF7951" w:rsidP="00FF7951">
      <w:pPr>
        <w:jc w:val="both"/>
        <w:rPr>
          <w:rFonts w:ascii="Times New Roman" w:hAnsi="Times New Roman"/>
          <w:color w:val="FF0000"/>
          <w:sz w:val="16"/>
          <w:szCs w:val="16"/>
          <w:lang w:val="en-GB"/>
        </w:rPr>
      </w:pPr>
    </w:p>
    <w:p w14:paraId="524FC63C" w14:textId="77777777" w:rsidR="00FF7951" w:rsidRPr="00FF7951" w:rsidRDefault="00FF7951" w:rsidP="00FF7951">
      <w:pPr>
        <w:jc w:val="both"/>
        <w:rPr>
          <w:rFonts w:ascii="Times New Roman" w:hAnsi="Times New Roman"/>
          <w:sz w:val="16"/>
          <w:szCs w:val="16"/>
          <w:lang w:val="en-GB"/>
        </w:rPr>
      </w:pPr>
    </w:p>
    <w:p w14:paraId="5974D31F" w14:textId="77777777" w:rsidR="00FF7951" w:rsidRPr="00FF7951" w:rsidRDefault="00FF7951" w:rsidP="00FF7951">
      <w:pPr>
        <w:jc w:val="both"/>
        <w:rPr>
          <w:rFonts w:ascii="Times New Roman" w:hAnsi="Times New Roman"/>
          <w:sz w:val="16"/>
          <w:szCs w:val="16"/>
          <w:lang w:val="en-GB"/>
        </w:rPr>
      </w:pPr>
    </w:p>
    <w:p w14:paraId="71D4389B" w14:textId="77777777" w:rsidR="00FF7951" w:rsidRPr="00FF7951" w:rsidRDefault="00FF7951" w:rsidP="00FF7951">
      <w:pPr>
        <w:jc w:val="both"/>
        <w:rPr>
          <w:rFonts w:ascii="Times New Roman" w:hAnsi="Times New Roman"/>
          <w:sz w:val="16"/>
          <w:szCs w:val="16"/>
          <w:lang w:val="en-GB"/>
        </w:rPr>
      </w:pPr>
    </w:p>
    <w:p w14:paraId="758C852C" w14:textId="77777777" w:rsidR="00FF7951" w:rsidRPr="00FF7951" w:rsidRDefault="00FF7951" w:rsidP="00FF7951">
      <w:pPr>
        <w:jc w:val="both"/>
        <w:rPr>
          <w:rFonts w:ascii="Times New Roman" w:hAnsi="Times New Roman"/>
          <w:sz w:val="20"/>
          <w:lang w:val="en-GB"/>
        </w:rPr>
      </w:pPr>
      <w:r w:rsidRPr="00FF7951">
        <w:rPr>
          <w:rFonts w:ascii="Times New Roman" w:hAnsi="Times New Roman"/>
          <w:sz w:val="20"/>
          <w:lang w:val="en-GB"/>
        </w:rPr>
        <w:t xml:space="preserve">                   </w:t>
      </w:r>
    </w:p>
    <w:p w14:paraId="2ADDD45C" w14:textId="77777777" w:rsidR="00FF7951" w:rsidRPr="00FF7951" w:rsidRDefault="00FF7951" w:rsidP="00FF7951">
      <w:pPr>
        <w:jc w:val="both"/>
        <w:rPr>
          <w:rFonts w:ascii="Times New Roman" w:hAnsi="Times New Roman"/>
          <w:sz w:val="16"/>
          <w:szCs w:val="16"/>
          <w:lang w:val="en-GB"/>
        </w:rPr>
      </w:pPr>
    </w:p>
    <w:p w14:paraId="1B288C24" w14:textId="77777777" w:rsidR="00FF7951" w:rsidRPr="00FF7951" w:rsidRDefault="00FF7951" w:rsidP="00FF7951">
      <w:pPr>
        <w:jc w:val="both"/>
        <w:rPr>
          <w:rFonts w:ascii="Times New Roman" w:hAnsi="Times New Roman"/>
          <w:sz w:val="16"/>
          <w:szCs w:val="16"/>
          <w:lang w:val="en-GB"/>
        </w:rPr>
      </w:pPr>
    </w:p>
    <w:p w14:paraId="14FBCE6D" w14:textId="7D94F5D3" w:rsidR="004806E2" w:rsidRPr="00FF7951" w:rsidRDefault="00FF7951" w:rsidP="00FF7951">
      <w:pPr>
        <w:rPr>
          <w:rFonts w:ascii="Times New Roman" w:hAnsi="Times New Roman"/>
          <w:noProof/>
          <w:sz w:val="28"/>
          <w:szCs w:val="28"/>
        </w:rPr>
      </w:pPr>
      <w:r w:rsidRPr="00FF7951">
        <w:rPr>
          <w:rFonts w:ascii="Times New Roman" w:hAnsi="Times New Roman"/>
          <w:sz w:val="16"/>
          <w:szCs w:val="16"/>
        </w:rPr>
        <w:t xml:space="preserve">Redactat în 6 exemplare originale           </w:t>
      </w:r>
      <w:r w:rsidRPr="00FF7951">
        <w:rPr>
          <w:rFonts w:ascii="Times New Roman" w:hAnsi="Times New Roman"/>
          <w:sz w:val="28"/>
          <w:szCs w:val="28"/>
          <w:lang w:val="it-IT" w:eastAsia="ro-RO"/>
        </w:rPr>
        <w:t xml:space="preserve">                                                          </w:t>
      </w:r>
      <w:bookmarkStart w:id="0" w:name="_GoBack"/>
      <w:bookmarkEnd w:id="0"/>
    </w:p>
    <w:sectPr w:rsidR="004806E2" w:rsidRPr="00FF7951" w:rsidSect="00A64396">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C99B" w14:textId="77777777" w:rsidR="009D6D44" w:rsidRDefault="009D6D44" w:rsidP="006101A5">
      <w:r>
        <w:separator/>
      </w:r>
    </w:p>
  </w:endnote>
  <w:endnote w:type="continuationSeparator" w:id="0">
    <w:p w14:paraId="34A7F6EE" w14:textId="77777777" w:rsidR="009D6D44" w:rsidRDefault="009D6D44" w:rsidP="0061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123570"/>
      <w:docPartObj>
        <w:docPartGallery w:val="Page Numbers (Bottom of Page)"/>
        <w:docPartUnique/>
      </w:docPartObj>
    </w:sdtPr>
    <w:sdtEndPr>
      <w:rPr>
        <w:noProof/>
      </w:rPr>
    </w:sdtEndPr>
    <w:sdtContent>
      <w:p w14:paraId="6DE44378" w14:textId="5827BBD2" w:rsidR="006101A5" w:rsidRDefault="006101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6EF9A5" w14:textId="77777777" w:rsidR="006101A5" w:rsidRDefault="00610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45079" w14:textId="77777777" w:rsidR="009D6D44" w:rsidRDefault="009D6D44" w:rsidP="006101A5">
      <w:r>
        <w:separator/>
      </w:r>
    </w:p>
  </w:footnote>
  <w:footnote w:type="continuationSeparator" w:id="0">
    <w:p w14:paraId="1B996B10" w14:textId="77777777" w:rsidR="009D6D44" w:rsidRDefault="009D6D44" w:rsidP="00610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17"/>
    <w:rsid w:val="0006347A"/>
    <w:rsid w:val="0015196F"/>
    <w:rsid w:val="0017344A"/>
    <w:rsid w:val="0020306C"/>
    <w:rsid w:val="004806E2"/>
    <w:rsid w:val="006101A5"/>
    <w:rsid w:val="00636722"/>
    <w:rsid w:val="00697CAB"/>
    <w:rsid w:val="00866D5E"/>
    <w:rsid w:val="008B27D7"/>
    <w:rsid w:val="009730BF"/>
    <w:rsid w:val="009D6D44"/>
    <w:rsid w:val="00A64396"/>
    <w:rsid w:val="00A76F3A"/>
    <w:rsid w:val="00AD215E"/>
    <w:rsid w:val="00AF5FBD"/>
    <w:rsid w:val="00D03DB3"/>
    <w:rsid w:val="00D13F8C"/>
    <w:rsid w:val="00DA6D17"/>
    <w:rsid w:val="00DE5A20"/>
    <w:rsid w:val="00DF2AAD"/>
    <w:rsid w:val="00E25E47"/>
    <w:rsid w:val="00E475F7"/>
    <w:rsid w:val="00EB4004"/>
    <w:rsid w:val="00EB6ACD"/>
    <w:rsid w:val="00FC044F"/>
    <w:rsid w:val="00FF79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3CC6"/>
  <w15:chartTrackingRefBased/>
  <w15:docId w15:val="{478C751D-4930-4598-8F12-55B11F4F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1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D17"/>
    <w:pPr>
      <w:spacing w:after="160" w:line="254"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6101A5"/>
    <w:pPr>
      <w:tabs>
        <w:tab w:val="center" w:pos="4680"/>
        <w:tab w:val="right" w:pos="9360"/>
      </w:tabs>
    </w:pPr>
  </w:style>
  <w:style w:type="character" w:customStyle="1" w:styleId="HeaderChar">
    <w:name w:val="Header Char"/>
    <w:basedOn w:val="DefaultParagraphFont"/>
    <w:link w:val="Header"/>
    <w:uiPriority w:val="99"/>
    <w:rsid w:val="006101A5"/>
    <w:rPr>
      <w:rFonts w:ascii="Arial" w:eastAsia="Times New Roman" w:hAnsi="Arial" w:cs="Times New Roman"/>
      <w:sz w:val="24"/>
      <w:szCs w:val="20"/>
    </w:rPr>
  </w:style>
  <w:style w:type="paragraph" w:styleId="Footer">
    <w:name w:val="footer"/>
    <w:basedOn w:val="Normal"/>
    <w:link w:val="FooterChar"/>
    <w:uiPriority w:val="99"/>
    <w:unhideWhenUsed/>
    <w:rsid w:val="006101A5"/>
    <w:pPr>
      <w:tabs>
        <w:tab w:val="center" w:pos="4680"/>
        <w:tab w:val="right" w:pos="9360"/>
      </w:tabs>
    </w:pPr>
  </w:style>
  <w:style w:type="character" w:customStyle="1" w:styleId="FooterChar">
    <w:name w:val="Footer Char"/>
    <w:basedOn w:val="DefaultParagraphFont"/>
    <w:link w:val="Footer"/>
    <w:uiPriority w:val="99"/>
    <w:rsid w:val="006101A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73704">
      <w:bodyDiv w:val="1"/>
      <w:marLeft w:val="0"/>
      <w:marRight w:val="0"/>
      <w:marTop w:val="0"/>
      <w:marBottom w:val="0"/>
      <w:divBdr>
        <w:top w:val="none" w:sz="0" w:space="0" w:color="auto"/>
        <w:left w:val="none" w:sz="0" w:space="0" w:color="auto"/>
        <w:bottom w:val="none" w:sz="0" w:space="0" w:color="auto"/>
        <w:right w:val="none" w:sz="0" w:space="0" w:color="auto"/>
      </w:divBdr>
    </w:div>
    <w:div w:id="233324424">
      <w:bodyDiv w:val="1"/>
      <w:marLeft w:val="0"/>
      <w:marRight w:val="0"/>
      <w:marTop w:val="0"/>
      <w:marBottom w:val="0"/>
      <w:divBdr>
        <w:top w:val="none" w:sz="0" w:space="0" w:color="auto"/>
        <w:left w:val="none" w:sz="0" w:space="0" w:color="auto"/>
        <w:bottom w:val="none" w:sz="0" w:space="0" w:color="auto"/>
        <w:right w:val="none" w:sz="0" w:space="0" w:color="auto"/>
      </w:divBdr>
    </w:div>
    <w:div w:id="377946138">
      <w:bodyDiv w:val="1"/>
      <w:marLeft w:val="0"/>
      <w:marRight w:val="0"/>
      <w:marTop w:val="0"/>
      <w:marBottom w:val="0"/>
      <w:divBdr>
        <w:top w:val="none" w:sz="0" w:space="0" w:color="auto"/>
        <w:left w:val="none" w:sz="0" w:space="0" w:color="auto"/>
        <w:bottom w:val="none" w:sz="0" w:space="0" w:color="auto"/>
        <w:right w:val="none" w:sz="0" w:space="0" w:color="auto"/>
      </w:divBdr>
    </w:div>
    <w:div w:id="452867367">
      <w:bodyDiv w:val="1"/>
      <w:marLeft w:val="0"/>
      <w:marRight w:val="0"/>
      <w:marTop w:val="0"/>
      <w:marBottom w:val="0"/>
      <w:divBdr>
        <w:top w:val="none" w:sz="0" w:space="0" w:color="auto"/>
        <w:left w:val="none" w:sz="0" w:space="0" w:color="auto"/>
        <w:bottom w:val="none" w:sz="0" w:space="0" w:color="auto"/>
        <w:right w:val="none" w:sz="0" w:space="0" w:color="auto"/>
      </w:divBdr>
    </w:div>
    <w:div w:id="621687918">
      <w:bodyDiv w:val="1"/>
      <w:marLeft w:val="0"/>
      <w:marRight w:val="0"/>
      <w:marTop w:val="0"/>
      <w:marBottom w:val="0"/>
      <w:divBdr>
        <w:top w:val="none" w:sz="0" w:space="0" w:color="auto"/>
        <w:left w:val="none" w:sz="0" w:space="0" w:color="auto"/>
        <w:bottom w:val="none" w:sz="0" w:space="0" w:color="auto"/>
        <w:right w:val="none" w:sz="0" w:space="0" w:color="auto"/>
      </w:divBdr>
    </w:div>
    <w:div w:id="671185516">
      <w:bodyDiv w:val="1"/>
      <w:marLeft w:val="0"/>
      <w:marRight w:val="0"/>
      <w:marTop w:val="0"/>
      <w:marBottom w:val="0"/>
      <w:divBdr>
        <w:top w:val="none" w:sz="0" w:space="0" w:color="auto"/>
        <w:left w:val="none" w:sz="0" w:space="0" w:color="auto"/>
        <w:bottom w:val="none" w:sz="0" w:space="0" w:color="auto"/>
        <w:right w:val="none" w:sz="0" w:space="0" w:color="auto"/>
      </w:divBdr>
    </w:div>
    <w:div w:id="1129934249">
      <w:bodyDiv w:val="1"/>
      <w:marLeft w:val="0"/>
      <w:marRight w:val="0"/>
      <w:marTop w:val="0"/>
      <w:marBottom w:val="0"/>
      <w:divBdr>
        <w:top w:val="none" w:sz="0" w:space="0" w:color="auto"/>
        <w:left w:val="none" w:sz="0" w:space="0" w:color="auto"/>
        <w:bottom w:val="none" w:sz="0" w:space="0" w:color="auto"/>
        <w:right w:val="none" w:sz="0" w:space="0" w:color="auto"/>
      </w:divBdr>
    </w:div>
    <w:div w:id="1193810327">
      <w:bodyDiv w:val="1"/>
      <w:marLeft w:val="0"/>
      <w:marRight w:val="0"/>
      <w:marTop w:val="0"/>
      <w:marBottom w:val="0"/>
      <w:divBdr>
        <w:top w:val="none" w:sz="0" w:space="0" w:color="auto"/>
        <w:left w:val="none" w:sz="0" w:space="0" w:color="auto"/>
        <w:bottom w:val="none" w:sz="0" w:space="0" w:color="auto"/>
        <w:right w:val="none" w:sz="0" w:space="0" w:color="auto"/>
      </w:divBdr>
    </w:div>
    <w:div w:id="1203328709">
      <w:bodyDiv w:val="1"/>
      <w:marLeft w:val="0"/>
      <w:marRight w:val="0"/>
      <w:marTop w:val="0"/>
      <w:marBottom w:val="0"/>
      <w:divBdr>
        <w:top w:val="none" w:sz="0" w:space="0" w:color="auto"/>
        <w:left w:val="none" w:sz="0" w:space="0" w:color="auto"/>
        <w:bottom w:val="none" w:sz="0" w:space="0" w:color="auto"/>
        <w:right w:val="none" w:sz="0" w:space="0" w:color="auto"/>
      </w:divBdr>
    </w:div>
    <w:div w:id="1229606461">
      <w:bodyDiv w:val="1"/>
      <w:marLeft w:val="0"/>
      <w:marRight w:val="0"/>
      <w:marTop w:val="0"/>
      <w:marBottom w:val="0"/>
      <w:divBdr>
        <w:top w:val="none" w:sz="0" w:space="0" w:color="auto"/>
        <w:left w:val="none" w:sz="0" w:space="0" w:color="auto"/>
        <w:bottom w:val="none" w:sz="0" w:space="0" w:color="auto"/>
        <w:right w:val="none" w:sz="0" w:space="0" w:color="auto"/>
      </w:divBdr>
    </w:div>
    <w:div w:id="1257441714">
      <w:bodyDiv w:val="1"/>
      <w:marLeft w:val="0"/>
      <w:marRight w:val="0"/>
      <w:marTop w:val="0"/>
      <w:marBottom w:val="0"/>
      <w:divBdr>
        <w:top w:val="none" w:sz="0" w:space="0" w:color="auto"/>
        <w:left w:val="none" w:sz="0" w:space="0" w:color="auto"/>
        <w:bottom w:val="none" w:sz="0" w:space="0" w:color="auto"/>
        <w:right w:val="none" w:sz="0" w:space="0" w:color="auto"/>
      </w:divBdr>
    </w:div>
    <w:div w:id="1358117034">
      <w:bodyDiv w:val="1"/>
      <w:marLeft w:val="0"/>
      <w:marRight w:val="0"/>
      <w:marTop w:val="0"/>
      <w:marBottom w:val="0"/>
      <w:divBdr>
        <w:top w:val="none" w:sz="0" w:space="0" w:color="auto"/>
        <w:left w:val="none" w:sz="0" w:space="0" w:color="auto"/>
        <w:bottom w:val="none" w:sz="0" w:space="0" w:color="auto"/>
        <w:right w:val="none" w:sz="0" w:space="0" w:color="auto"/>
      </w:divBdr>
    </w:div>
    <w:div w:id="1363559299">
      <w:bodyDiv w:val="1"/>
      <w:marLeft w:val="0"/>
      <w:marRight w:val="0"/>
      <w:marTop w:val="0"/>
      <w:marBottom w:val="0"/>
      <w:divBdr>
        <w:top w:val="none" w:sz="0" w:space="0" w:color="auto"/>
        <w:left w:val="none" w:sz="0" w:space="0" w:color="auto"/>
        <w:bottom w:val="none" w:sz="0" w:space="0" w:color="auto"/>
        <w:right w:val="none" w:sz="0" w:space="0" w:color="auto"/>
      </w:divBdr>
    </w:div>
    <w:div w:id="1550994485">
      <w:bodyDiv w:val="1"/>
      <w:marLeft w:val="0"/>
      <w:marRight w:val="0"/>
      <w:marTop w:val="0"/>
      <w:marBottom w:val="0"/>
      <w:divBdr>
        <w:top w:val="none" w:sz="0" w:space="0" w:color="auto"/>
        <w:left w:val="none" w:sz="0" w:space="0" w:color="auto"/>
        <w:bottom w:val="none" w:sz="0" w:space="0" w:color="auto"/>
        <w:right w:val="none" w:sz="0" w:space="0" w:color="auto"/>
      </w:divBdr>
    </w:div>
    <w:div w:id="1745301957">
      <w:bodyDiv w:val="1"/>
      <w:marLeft w:val="0"/>
      <w:marRight w:val="0"/>
      <w:marTop w:val="0"/>
      <w:marBottom w:val="0"/>
      <w:divBdr>
        <w:top w:val="none" w:sz="0" w:space="0" w:color="auto"/>
        <w:left w:val="none" w:sz="0" w:space="0" w:color="auto"/>
        <w:bottom w:val="none" w:sz="0" w:space="0" w:color="auto"/>
        <w:right w:val="none" w:sz="0" w:space="0" w:color="auto"/>
      </w:divBdr>
    </w:div>
    <w:div w:id="1780682493">
      <w:bodyDiv w:val="1"/>
      <w:marLeft w:val="0"/>
      <w:marRight w:val="0"/>
      <w:marTop w:val="0"/>
      <w:marBottom w:val="0"/>
      <w:divBdr>
        <w:top w:val="none" w:sz="0" w:space="0" w:color="auto"/>
        <w:left w:val="none" w:sz="0" w:space="0" w:color="auto"/>
        <w:bottom w:val="none" w:sz="0" w:space="0" w:color="auto"/>
        <w:right w:val="none" w:sz="0" w:space="0" w:color="auto"/>
      </w:divBdr>
    </w:div>
    <w:div w:id="1805653622">
      <w:bodyDiv w:val="1"/>
      <w:marLeft w:val="0"/>
      <w:marRight w:val="0"/>
      <w:marTop w:val="0"/>
      <w:marBottom w:val="0"/>
      <w:divBdr>
        <w:top w:val="none" w:sz="0" w:space="0" w:color="auto"/>
        <w:left w:val="none" w:sz="0" w:space="0" w:color="auto"/>
        <w:bottom w:val="none" w:sz="0" w:space="0" w:color="auto"/>
        <w:right w:val="none" w:sz="0" w:space="0" w:color="auto"/>
      </w:divBdr>
    </w:div>
    <w:div w:id="20560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Mariana Husar</cp:lastModifiedBy>
  <cp:revision>13</cp:revision>
  <cp:lastPrinted>2020-02-24T13:31:00Z</cp:lastPrinted>
  <dcterms:created xsi:type="dcterms:W3CDTF">2020-02-17T13:25:00Z</dcterms:created>
  <dcterms:modified xsi:type="dcterms:W3CDTF">2020-03-05T12:49:00Z</dcterms:modified>
</cp:coreProperties>
</file>