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19D29" w14:textId="6393BEFE" w:rsidR="00CF42D3" w:rsidRPr="00C04E70" w:rsidRDefault="00573B80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noProof/>
          <w:sz w:val="26"/>
          <w:szCs w:val="26"/>
          <w:lang w:val="ro-RO"/>
        </w:rPr>
        <w:drawing>
          <wp:anchor distT="0" distB="0" distL="114300" distR="114300" simplePos="0" relativeHeight="251658240" behindDoc="1" locked="0" layoutInCell="1" allowOverlap="1" wp14:anchorId="61928866" wp14:editId="079063C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D3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</w:p>
    <w:p w14:paraId="7E26D681" w14:textId="0ABBD980" w:rsidR="00CF42D3" w:rsidRPr="00C04E70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JUDEŢUL SATU MARE</w:t>
      </w:r>
    </w:p>
    <w:p w14:paraId="32FFFDF0" w14:textId="08CB4997" w:rsidR="00CF42D3" w:rsidRPr="00C04E70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CONSILIUL LOCAL AL</w:t>
      </w:r>
    </w:p>
    <w:p w14:paraId="04184CEE" w14:textId="10DA0B78" w:rsidR="00CF42D3" w:rsidRPr="00C04E70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MUNICIPIULUI SATU MARE</w:t>
      </w:r>
    </w:p>
    <w:p w14:paraId="334BF3A5" w14:textId="77777777" w:rsidR="00207E9F" w:rsidRPr="00C04E70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2EF73B7F" w14:textId="6B15F8B4" w:rsidR="00CF42D3" w:rsidRPr="00C04E70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ro-RO"/>
        </w:rPr>
      </w:pPr>
    </w:p>
    <w:p w14:paraId="5DB24C41" w14:textId="2EA71B07" w:rsidR="00CF42D3" w:rsidRDefault="00CF42D3" w:rsidP="00C04E70">
      <w:pPr>
        <w:pStyle w:val="NoSpacing"/>
        <w:ind w:right="-5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C4A6D8" w14:textId="77777777" w:rsidR="00C04E70" w:rsidRPr="00C04E70" w:rsidRDefault="00C04E70" w:rsidP="00C04E70">
      <w:pPr>
        <w:pStyle w:val="NoSpacing"/>
        <w:ind w:right="-5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2440A4" w14:textId="62B21F47" w:rsidR="00CF42D3" w:rsidRPr="00C04E70" w:rsidRDefault="00CF42D3" w:rsidP="00C04E70">
      <w:pPr>
        <w:pStyle w:val="NoSpacing"/>
        <w:ind w:right="-563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HOTĂRÂREA </w:t>
      </w:r>
      <w:r w:rsidR="00C04E70" w:rsidRPr="00C04E7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nr</w:t>
      </w:r>
      <w:r w:rsidRPr="00C04E7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.</w:t>
      </w:r>
      <w:r w:rsidR="00C04E70" w:rsidRPr="00C04E7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4/30.01.2020</w:t>
      </w:r>
    </w:p>
    <w:p w14:paraId="35D0A40D" w14:textId="5AA1CE10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center"/>
        <w:textAlignment w:val="baseline"/>
        <w:rPr>
          <w:b/>
          <w:sz w:val="26"/>
          <w:szCs w:val="26"/>
        </w:rPr>
      </w:pPr>
      <w:r w:rsidRPr="00C04E70">
        <w:rPr>
          <w:rStyle w:val="Strong"/>
          <w:bCs w:val="0"/>
          <w:sz w:val="26"/>
          <w:szCs w:val="26"/>
          <w:bdr w:val="none" w:sz="0" w:space="0" w:color="auto" w:frame="1"/>
        </w:rPr>
        <w:t xml:space="preserve">de modificare </w:t>
      </w:r>
      <w:proofErr w:type="gramStart"/>
      <w:r w:rsidRPr="00C04E70">
        <w:rPr>
          <w:rStyle w:val="Strong"/>
          <w:bCs w:val="0"/>
          <w:sz w:val="26"/>
          <w:szCs w:val="26"/>
          <w:bdr w:val="none" w:sz="0" w:space="0" w:color="auto" w:frame="1"/>
        </w:rPr>
        <w:t>a</w:t>
      </w:r>
      <w:proofErr w:type="gramEnd"/>
      <w:r w:rsidRPr="00C04E70">
        <w:rPr>
          <w:rStyle w:val="Strong"/>
          <w:bCs w:val="0"/>
          <w:sz w:val="26"/>
          <w:szCs w:val="26"/>
          <w:bdr w:val="none" w:sz="0" w:space="0" w:color="auto" w:frame="1"/>
        </w:rPr>
        <w:t xml:space="preserve"> HCL nr. 38</w:t>
      </w:r>
      <w:r w:rsidR="002E4C00" w:rsidRPr="00C04E70">
        <w:rPr>
          <w:rStyle w:val="Strong"/>
          <w:bCs w:val="0"/>
          <w:sz w:val="26"/>
          <w:szCs w:val="26"/>
          <w:bdr w:val="none" w:sz="0" w:space="0" w:color="auto" w:frame="1"/>
        </w:rPr>
        <w:t>/23.02.</w:t>
      </w:r>
      <w:r w:rsidRPr="00C04E70">
        <w:rPr>
          <w:rStyle w:val="Strong"/>
          <w:bCs w:val="0"/>
          <w:sz w:val="26"/>
          <w:szCs w:val="26"/>
          <w:bdr w:val="none" w:sz="0" w:space="0" w:color="auto" w:frame="1"/>
        </w:rPr>
        <w:t xml:space="preserve"> 2017 privind numirea comisiei</w:t>
      </w:r>
      <w:r w:rsidR="00FE70E3" w:rsidRPr="00C04E70">
        <w:rPr>
          <w:b/>
          <w:sz w:val="26"/>
          <w:szCs w:val="26"/>
        </w:rPr>
        <w:t xml:space="preserve"> </w:t>
      </w:r>
      <w:r w:rsidRPr="00C04E70">
        <w:rPr>
          <w:rStyle w:val="Strong"/>
          <w:bCs w:val="0"/>
          <w:sz w:val="26"/>
          <w:szCs w:val="26"/>
          <w:bdr w:val="none" w:sz="0" w:space="0" w:color="auto" w:frame="1"/>
        </w:rPr>
        <w:t>de selecţie şi a comisiei de soluţionare a contestaţiilor p</w:t>
      </w:r>
      <w:r w:rsidR="00D879CF" w:rsidRPr="00C04E70">
        <w:rPr>
          <w:rStyle w:val="Strong"/>
          <w:bCs w:val="0"/>
          <w:sz w:val="26"/>
          <w:szCs w:val="26"/>
          <w:bdr w:val="none" w:sz="0" w:space="0" w:color="auto" w:frame="1"/>
        </w:rPr>
        <w:t>entru</w:t>
      </w:r>
      <w:r w:rsidRPr="00C04E70">
        <w:rPr>
          <w:rStyle w:val="Strong"/>
          <w:bCs w:val="0"/>
          <w:sz w:val="26"/>
          <w:szCs w:val="26"/>
          <w:bdr w:val="none" w:sz="0" w:space="0" w:color="auto" w:frame="1"/>
        </w:rPr>
        <w:t xml:space="preserve"> finanţarea proiectelor din fonduri nerambursabile </w:t>
      </w:r>
      <w:r w:rsidR="00FE70E3" w:rsidRPr="00C04E70">
        <w:rPr>
          <w:rStyle w:val="Strong"/>
          <w:bCs w:val="0"/>
          <w:sz w:val="26"/>
          <w:szCs w:val="26"/>
          <w:bdr w:val="none" w:sz="0" w:space="0" w:color="auto" w:frame="1"/>
        </w:rPr>
        <w:t>alocate</w:t>
      </w:r>
      <w:r w:rsidR="00FE70E3" w:rsidRPr="00C04E70">
        <w:rPr>
          <w:b/>
          <w:sz w:val="26"/>
          <w:szCs w:val="26"/>
        </w:rPr>
        <w:t xml:space="preserve"> </w:t>
      </w:r>
      <w:r w:rsidRPr="00C04E70">
        <w:rPr>
          <w:rStyle w:val="Strong"/>
          <w:bCs w:val="0"/>
          <w:sz w:val="26"/>
          <w:szCs w:val="26"/>
          <w:bdr w:val="none" w:sz="0" w:space="0" w:color="auto" w:frame="1"/>
        </w:rPr>
        <w:t>Centrului Cultural G.M. Zamfirescu</w:t>
      </w:r>
    </w:p>
    <w:p w14:paraId="203263B6" w14:textId="22419B5D" w:rsidR="001D0D5A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b/>
          <w:sz w:val="26"/>
          <w:szCs w:val="26"/>
        </w:rPr>
      </w:pPr>
    </w:p>
    <w:p w14:paraId="49F21208" w14:textId="77777777" w:rsidR="00C04E70" w:rsidRPr="00C04E70" w:rsidRDefault="00C04E70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b/>
          <w:sz w:val="26"/>
          <w:szCs w:val="26"/>
        </w:rPr>
      </w:pPr>
    </w:p>
    <w:p w14:paraId="33CEC6EE" w14:textId="1366D578" w:rsidR="00DF4460" w:rsidRPr="00C04E70" w:rsidRDefault="00DF4460" w:rsidP="00C04E70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Consiliul local al Municipiului Satu Mare întrunit î</w:t>
      </w:r>
      <w:r w:rsidR="00DA18DB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n şedinţa ordinară din data de 30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A02CFB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ianuarie 2020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1EB269C3" w14:textId="3E54F1E3" w:rsidR="00DF4460" w:rsidRPr="00C04E70" w:rsidRDefault="00DF4460" w:rsidP="00C04E70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Analizând proiectul de hotărâre înregistrat sub nr. </w:t>
      </w:r>
      <w:r w:rsidR="005720A2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3.836 din 22.01.2020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referatul de aprobare al Primarului municipiului Satu Mare, înregistrat sub nr. </w:t>
      </w:r>
      <w:r w:rsidR="00C23A35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3.834 din 22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C23A35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0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1.20</w:t>
      </w:r>
      <w:r w:rsidR="00C23A35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20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 calitate de iniţiator, raportul de specialitate </w:t>
      </w:r>
      <w:r w:rsidR="000A6481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al 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Serviciul</w:t>
      </w:r>
      <w:r w:rsidR="00C23A35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ui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comunicare și coordonare instituții subordonate înregistrat sub nr. </w:t>
      </w:r>
      <w:r w:rsidR="00C23A35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3.835 din 22.01.2020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, avizele comisiilor de specialitate ale Consiliului Local Satu Mare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D901463" w14:textId="5BD0738B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          Având în vedere prevederile O.G. nr.51 din 1998 privind îmbunătăţirea sistemului de finanţare a programelor şi proiectelor culturale, cu modificările şi completările ulterioare,</w:t>
      </w:r>
    </w:p>
    <w:p w14:paraId="5B6AFCCB" w14:textId="2A84D5F8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      Conform Legii nr.</w:t>
      </w:r>
      <w:r w:rsidR="00C04E70" w:rsidRPr="00C04E70">
        <w:rPr>
          <w:sz w:val="26"/>
          <w:szCs w:val="26"/>
        </w:rPr>
        <w:t xml:space="preserve"> </w:t>
      </w:r>
      <w:r w:rsidRPr="00C04E70">
        <w:rPr>
          <w:sz w:val="26"/>
          <w:szCs w:val="26"/>
        </w:rPr>
        <w:t>69 din 2000 privind Legea educaţiei fizice şi sportului, cu modificările şi completările ulterioare,</w:t>
      </w:r>
    </w:p>
    <w:p w14:paraId="3270E7FD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Ţinând cont de H.G. nr. 884 din 2001 pentru aprobarea Regulamentului de punere în aplicare a dispoziţiilor Legii educaţiei fizice şi sportului nr. 69/2000,</w:t>
      </w:r>
    </w:p>
    <w:p w14:paraId="3080B27F" w14:textId="45115400" w:rsidR="00207E9F" w:rsidRPr="00C04E70" w:rsidRDefault="001D0D5A" w:rsidP="00C04E70">
      <w:pPr>
        <w:pStyle w:val="NoSpacing"/>
        <w:ind w:right="-56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E70">
        <w:rPr>
          <w:rFonts w:ascii="Times New Roman" w:hAnsi="Times New Roman" w:cs="Times New Roman"/>
          <w:sz w:val="26"/>
          <w:szCs w:val="26"/>
        </w:rPr>
        <w:t xml:space="preserve">           În temeiul </w:t>
      </w:r>
      <w:r w:rsidR="00207E9F" w:rsidRPr="00C04E70">
        <w:rPr>
          <w:rFonts w:ascii="Times New Roman" w:eastAsia="Times New Roman" w:hAnsi="Times New Roman" w:cs="Times New Roman"/>
          <w:sz w:val="26"/>
          <w:szCs w:val="26"/>
        </w:rPr>
        <w:t>Ordinului nr.664 din 6.09.2018 privind finanțarea din fonduri publice a proiectelor și programelor sportive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544C86F4" w14:textId="44D053B9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Având în vedere prevederile HG nr.</w:t>
      </w:r>
      <w:r w:rsidR="00C04E70" w:rsidRPr="00C04E70">
        <w:rPr>
          <w:sz w:val="26"/>
          <w:szCs w:val="26"/>
        </w:rPr>
        <w:t xml:space="preserve"> </w:t>
      </w:r>
      <w:r w:rsidRPr="00C04E70">
        <w:rPr>
          <w:sz w:val="26"/>
          <w:szCs w:val="26"/>
        </w:rPr>
        <w:t>1447 din 2007 privind aprobarea normelor financiare pentru activitatea sportivă, cu modificările şi completările ulterioare,</w:t>
      </w:r>
    </w:p>
    <w:p w14:paraId="16E23029" w14:textId="0728C43D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      În baza Legii nr.</w:t>
      </w:r>
      <w:r w:rsidR="00C04E70" w:rsidRPr="00C04E70">
        <w:rPr>
          <w:sz w:val="26"/>
          <w:szCs w:val="26"/>
        </w:rPr>
        <w:t xml:space="preserve"> </w:t>
      </w:r>
      <w:r w:rsidRPr="00C04E70">
        <w:rPr>
          <w:sz w:val="26"/>
          <w:szCs w:val="26"/>
        </w:rPr>
        <w:t>350 din 2005 privind regimul finanţărilor nerambursabile din fonduri publice alocate pentru activităţi nonprofit de interes general, cu modificările şi completările ulterioare,</w:t>
      </w:r>
    </w:p>
    <w:p w14:paraId="7E5E4F7C" w14:textId="41FD1E71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      Conform Legii tinerilor nr.</w:t>
      </w:r>
      <w:r w:rsidR="00C04E70" w:rsidRPr="00C04E70">
        <w:rPr>
          <w:sz w:val="26"/>
          <w:szCs w:val="26"/>
        </w:rPr>
        <w:t xml:space="preserve"> </w:t>
      </w:r>
      <w:r w:rsidRPr="00C04E70">
        <w:rPr>
          <w:sz w:val="26"/>
          <w:szCs w:val="26"/>
        </w:rPr>
        <w:t>350 din 2006,</w:t>
      </w:r>
    </w:p>
    <w:p w14:paraId="031C49E7" w14:textId="5D2C8D77" w:rsidR="001D0D5A" w:rsidRPr="00C04E70" w:rsidRDefault="00207E9F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Luând în considerare H</w:t>
      </w:r>
      <w:r w:rsidR="00C04E70" w:rsidRPr="00C04E70">
        <w:rPr>
          <w:sz w:val="26"/>
          <w:szCs w:val="26"/>
        </w:rPr>
        <w:t>.</w:t>
      </w:r>
      <w:r w:rsidRPr="00C04E70">
        <w:rPr>
          <w:sz w:val="26"/>
          <w:szCs w:val="26"/>
        </w:rPr>
        <w:t>C</w:t>
      </w:r>
      <w:r w:rsidR="00C04E70" w:rsidRPr="00C04E70">
        <w:rPr>
          <w:sz w:val="26"/>
          <w:szCs w:val="26"/>
        </w:rPr>
        <w:t>.</w:t>
      </w:r>
      <w:r w:rsidRPr="00C04E70">
        <w:rPr>
          <w:sz w:val="26"/>
          <w:szCs w:val="26"/>
        </w:rPr>
        <w:t>L</w:t>
      </w:r>
      <w:r w:rsidR="00C04E70" w:rsidRPr="00C04E70">
        <w:rPr>
          <w:sz w:val="26"/>
          <w:szCs w:val="26"/>
        </w:rPr>
        <w:t>.</w:t>
      </w:r>
      <w:r w:rsidRPr="00C04E70">
        <w:rPr>
          <w:sz w:val="26"/>
          <w:szCs w:val="26"/>
        </w:rPr>
        <w:t xml:space="preserve"> nr. 38 din 2017</w:t>
      </w:r>
      <w:r w:rsidR="001D0D5A" w:rsidRPr="00C04E70">
        <w:rPr>
          <w:sz w:val="26"/>
          <w:szCs w:val="26"/>
        </w:rPr>
        <w:t xml:space="preserve"> privind numirea comisiei de selecţie şi a comisiei de soluţionare a contestaţiilor privind finanţarea proiectelor din fonduri nerambursabile alocate Centrului Cultural G.M. Zamfirescu</w:t>
      </w:r>
      <w:r w:rsidR="00C04E70" w:rsidRPr="00C04E70">
        <w:rPr>
          <w:sz w:val="26"/>
          <w:szCs w:val="26"/>
        </w:rPr>
        <w:t>,</w:t>
      </w:r>
    </w:p>
    <w:p w14:paraId="6F4BCE26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Ţinând seama de prevederile Legii nr. 24/2000 privind normele de tehnică legislativă pentru elaborarea actelor normative, republicată, cu modificările şi completările ulterioare,</w:t>
      </w:r>
    </w:p>
    <w:p w14:paraId="4A308097" w14:textId="08E47904" w:rsidR="00207E9F" w:rsidRDefault="00207E9F" w:rsidP="00C04E70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În baza prevederilor art. 129 alin (1), alin. (2) lit. a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și d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, alin. (7) lit. a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, d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, e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) și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f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O.U.G. 57/2019, privind Codul administrativ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40034620" w14:textId="77777777" w:rsidR="00444D86" w:rsidRPr="00C04E70" w:rsidRDefault="00444D86" w:rsidP="00C04E70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41C20A48" w14:textId="53403509" w:rsidR="00207E9F" w:rsidRPr="00C04E70" w:rsidRDefault="00207E9F" w:rsidP="00C04E70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În temeiul prevederilor art. 139 alin. (1),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ale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art 196 alin (1) lit.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a) din O.U.G nr.</w:t>
      </w:r>
      <w:r w:rsidR="00C04E70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57/2019 privind Codul administrativ.</w:t>
      </w:r>
    </w:p>
    <w:p w14:paraId="4B3BD5E4" w14:textId="62985545" w:rsidR="00207E9F" w:rsidRPr="00C04E70" w:rsidRDefault="00C04E70" w:rsidP="00C04E70">
      <w:pPr>
        <w:pStyle w:val="NoSpacing"/>
        <w:ind w:right="-563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 w:rsidR="00207E9F" w:rsidRPr="00C04E70">
        <w:rPr>
          <w:rFonts w:ascii="Times New Roman" w:eastAsia="Times New Roman" w:hAnsi="Times New Roman" w:cs="Times New Roman"/>
          <w:sz w:val="26"/>
          <w:szCs w:val="26"/>
          <w:lang w:val="ro-RO"/>
        </w:rPr>
        <w:t>doptă următoarea:</w:t>
      </w:r>
    </w:p>
    <w:p w14:paraId="51895B40" w14:textId="77777777" w:rsidR="00207E9F" w:rsidRPr="00C04E70" w:rsidRDefault="00207E9F" w:rsidP="00C04E70">
      <w:pPr>
        <w:pStyle w:val="NoSpacing"/>
        <w:ind w:right="-56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1E2056" w14:textId="30583DE9" w:rsidR="00207E9F" w:rsidRPr="00C04E70" w:rsidRDefault="00207E9F" w:rsidP="00C04E70">
      <w:pPr>
        <w:pStyle w:val="NoSpacing"/>
        <w:ind w:right="-563"/>
        <w:jc w:val="center"/>
        <w:rPr>
          <w:rStyle w:val="Strong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C04E70">
        <w:rPr>
          <w:rFonts w:ascii="Times New Roman" w:eastAsia="Times New Roman" w:hAnsi="Times New Roman" w:cs="Times New Roman"/>
          <w:b/>
          <w:bCs/>
          <w:sz w:val="26"/>
          <w:szCs w:val="26"/>
        </w:rPr>
        <w:t>H O T Ă R Â R E:</w:t>
      </w:r>
    </w:p>
    <w:p w14:paraId="4ACB43C1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center"/>
        <w:textAlignment w:val="baseline"/>
        <w:rPr>
          <w:sz w:val="26"/>
          <w:szCs w:val="26"/>
        </w:rPr>
      </w:pPr>
      <w:r w:rsidRPr="00C04E70">
        <w:rPr>
          <w:rStyle w:val="Strong"/>
          <w:sz w:val="26"/>
          <w:szCs w:val="26"/>
          <w:bdr w:val="none" w:sz="0" w:space="0" w:color="auto" w:frame="1"/>
        </w:rPr>
        <w:t> </w:t>
      </w:r>
    </w:p>
    <w:p w14:paraId="72F32C03" w14:textId="31DCCE49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rStyle w:val="Strong"/>
          <w:sz w:val="26"/>
          <w:szCs w:val="26"/>
          <w:bdr w:val="none" w:sz="0" w:space="0" w:color="auto" w:frame="1"/>
        </w:rPr>
        <w:t>Art.1</w:t>
      </w:r>
      <w:r w:rsidR="00C04E70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C04E70">
        <w:rPr>
          <w:sz w:val="26"/>
          <w:szCs w:val="26"/>
        </w:rPr>
        <w:t>Se aprobă</w:t>
      </w:r>
      <w:r w:rsidR="00C04E70">
        <w:rPr>
          <w:sz w:val="26"/>
          <w:szCs w:val="26"/>
        </w:rPr>
        <w:t xml:space="preserve"> </w:t>
      </w:r>
      <w:r w:rsidRPr="00C04E70">
        <w:rPr>
          <w:sz w:val="26"/>
          <w:szCs w:val="26"/>
        </w:rPr>
        <w:t>modificarea</w:t>
      </w:r>
      <w:r w:rsidR="00C04E70">
        <w:rPr>
          <w:sz w:val="26"/>
          <w:szCs w:val="26"/>
        </w:rPr>
        <w:t xml:space="preserve"> </w:t>
      </w:r>
      <w:r w:rsidRPr="00C04E70">
        <w:rPr>
          <w:sz w:val="26"/>
          <w:szCs w:val="26"/>
        </w:rPr>
        <w:t>comisiei de selecţie a proiectelor cu finanţare nerambursabilă din fonduri alocate Centrului Cultural G.M. Zamfirescu aprobă</w:t>
      </w:r>
      <w:r w:rsidR="00790115" w:rsidRPr="00C04E70">
        <w:rPr>
          <w:sz w:val="26"/>
          <w:szCs w:val="26"/>
        </w:rPr>
        <w:t>tă</w:t>
      </w:r>
      <w:r w:rsidRPr="00C04E70">
        <w:rPr>
          <w:sz w:val="26"/>
          <w:szCs w:val="26"/>
        </w:rPr>
        <w:t xml:space="preserve"> prin HCL nr. </w:t>
      </w:r>
      <w:r w:rsidR="00207E9F" w:rsidRPr="00C04E70">
        <w:rPr>
          <w:sz w:val="26"/>
          <w:szCs w:val="26"/>
        </w:rPr>
        <w:t>38/2017</w:t>
      </w:r>
      <w:r w:rsidRPr="00C04E70">
        <w:rPr>
          <w:sz w:val="26"/>
          <w:szCs w:val="26"/>
        </w:rPr>
        <w:t>, formată din 5 membri şi un secretar astfel:</w:t>
      </w:r>
    </w:p>
    <w:p w14:paraId="75EC5451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Preşedinte: Kereskényi Gábor- primar</w:t>
      </w:r>
    </w:p>
    <w:p w14:paraId="066B908E" w14:textId="1CFE64E3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 xml:space="preserve">  </w:t>
      </w:r>
      <w:r w:rsidR="00207E9F" w:rsidRPr="00C04E70">
        <w:rPr>
          <w:sz w:val="26"/>
          <w:szCs w:val="26"/>
        </w:rPr>
        <w:tab/>
      </w:r>
      <w:proofErr w:type="gramStart"/>
      <w:r w:rsidRPr="00C04E70">
        <w:rPr>
          <w:sz w:val="26"/>
          <w:szCs w:val="26"/>
        </w:rPr>
        <w:t>Membri:.</w:t>
      </w:r>
      <w:proofErr w:type="gramEnd"/>
      <w:r w:rsidR="00207E9F" w:rsidRPr="00C04E70">
        <w:rPr>
          <w:sz w:val="26"/>
          <w:szCs w:val="26"/>
        </w:rPr>
        <w:t>Stan Gheorghe</w:t>
      </w:r>
      <w:r w:rsidRPr="00C04E70">
        <w:rPr>
          <w:sz w:val="26"/>
          <w:szCs w:val="26"/>
        </w:rPr>
        <w:t xml:space="preserve"> - viceprimar</w:t>
      </w:r>
      <w:r w:rsidR="00207E9F" w:rsidRPr="00C04E70">
        <w:rPr>
          <w:sz w:val="26"/>
          <w:szCs w:val="26"/>
        </w:rPr>
        <w:tab/>
      </w:r>
    </w:p>
    <w:p w14:paraId="67954511" w14:textId="66711CCC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    </w:t>
      </w:r>
      <w:r w:rsidR="00207E9F" w:rsidRPr="00C04E70">
        <w:rPr>
          <w:sz w:val="26"/>
          <w:szCs w:val="26"/>
        </w:rPr>
        <w:tab/>
      </w:r>
      <w:r w:rsidR="00207E9F" w:rsidRPr="00C04E70">
        <w:rPr>
          <w:sz w:val="26"/>
          <w:szCs w:val="26"/>
        </w:rPr>
        <w:tab/>
        <w:t xml:space="preserve">    </w:t>
      </w:r>
      <w:r w:rsidRPr="00C04E70">
        <w:rPr>
          <w:sz w:val="26"/>
          <w:szCs w:val="26"/>
        </w:rPr>
        <w:t>Masculic Csaba - administrator public</w:t>
      </w:r>
    </w:p>
    <w:p w14:paraId="648780D4" w14:textId="4419EB7F" w:rsidR="00207E9F" w:rsidRPr="00C04E70" w:rsidRDefault="00207E9F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 xml:space="preserve">               Butka Gergely Norbert - consilier</w:t>
      </w:r>
    </w:p>
    <w:p w14:paraId="3D66352F" w14:textId="3328ADB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             </w:t>
      </w:r>
      <w:r w:rsidR="00207E9F" w:rsidRPr="00C04E70">
        <w:rPr>
          <w:sz w:val="26"/>
          <w:szCs w:val="26"/>
        </w:rPr>
        <w:t xml:space="preserve">        </w:t>
      </w:r>
      <w:r w:rsidRPr="00C04E70">
        <w:rPr>
          <w:sz w:val="26"/>
          <w:szCs w:val="26"/>
        </w:rPr>
        <w:t>Fanea Dumitru - consilier local</w:t>
      </w:r>
    </w:p>
    <w:p w14:paraId="151322B2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 Secretar: Ciprian Muntean - Centrul Cultural G.M. Zamfirescu</w:t>
      </w:r>
    </w:p>
    <w:p w14:paraId="1A26B93E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 Membru supleant: Covaci Natalia - Serviciul comunicare şi coordonare instituţii subordonate</w:t>
      </w:r>
    </w:p>
    <w:p w14:paraId="5F385073" w14:textId="7EE28E4C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</w:t>
      </w:r>
      <w:r w:rsidR="00C04E70">
        <w:rPr>
          <w:sz w:val="26"/>
          <w:szCs w:val="26"/>
        </w:rPr>
        <w:tab/>
      </w:r>
      <w:r w:rsidRPr="00C04E70">
        <w:rPr>
          <w:rStyle w:val="Strong"/>
          <w:sz w:val="26"/>
          <w:szCs w:val="26"/>
          <w:bdr w:val="none" w:sz="0" w:space="0" w:color="auto" w:frame="1"/>
        </w:rPr>
        <w:t>Art.2</w:t>
      </w:r>
      <w:r w:rsidR="00C04E70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C04E70">
        <w:rPr>
          <w:sz w:val="26"/>
          <w:szCs w:val="26"/>
        </w:rPr>
        <w:t xml:space="preserve">Se </w:t>
      </w:r>
      <w:proofErr w:type="gramStart"/>
      <w:r w:rsidRPr="00C04E70">
        <w:rPr>
          <w:sz w:val="26"/>
          <w:szCs w:val="26"/>
        </w:rPr>
        <w:t>aprobă  modificarea</w:t>
      </w:r>
      <w:proofErr w:type="gramEnd"/>
      <w:r w:rsidRPr="00C04E70">
        <w:rPr>
          <w:sz w:val="26"/>
          <w:szCs w:val="26"/>
        </w:rPr>
        <w:t xml:space="preserve"> comisiei de soluţionare a contestaţiilor privind selecţia proiectelor cu finanţare nerambursabilă din fonduri alocate Centrului Cultural G.M. Zamfirescu, aprobată prin</w:t>
      </w:r>
      <w:r w:rsidR="00207E9F" w:rsidRPr="00C04E70">
        <w:rPr>
          <w:sz w:val="26"/>
          <w:szCs w:val="26"/>
        </w:rPr>
        <w:t xml:space="preserve"> </w:t>
      </w:r>
      <w:r w:rsidRPr="00C04E70">
        <w:rPr>
          <w:sz w:val="26"/>
          <w:szCs w:val="26"/>
        </w:rPr>
        <w:t xml:space="preserve">HCL nr. </w:t>
      </w:r>
      <w:r w:rsidR="00207E9F" w:rsidRPr="00C04E70">
        <w:rPr>
          <w:sz w:val="26"/>
          <w:szCs w:val="26"/>
        </w:rPr>
        <w:t>38/2017</w:t>
      </w:r>
      <w:r w:rsidRPr="00C04E70">
        <w:rPr>
          <w:sz w:val="26"/>
          <w:szCs w:val="26"/>
        </w:rPr>
        <w:t>, formată din 5 membri şi un secretar astfel:</w:t>
      </w:r>
    </w:p>
    <w:p w14:paraId="0E733BE0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Preşedinte: Albu Adrian - viceprimar</w:t>
      </w:r>
    </w:p>
    <w:p w14:paraId="75CCA9A8" w14:textId="7F35AC19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   Membri: Kiss Iosif - consilier local</w:t>
      </w:r>
    </w:p>
    <w:p w14:paraId="47959575" w14:textId="64EFC603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              Szőcs Péter Levente - consilier local</w:t>
      </w:r>
    </w:p>
    <w:p w14:paraId="5093740F" w14:textId="5D8C3BE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              </w:t>
      </w:r>
      <w:r w:rsidR="00207E9F" w:rsidRPr="00C04E70">
        <w:rPr>
          <w:sz w:val="26"/>
          <w:szCs w:val="26"/>
        </w:rPr>
        <w:t>Kerekes Rodica</w:t>
      </w:r>
      <w:r w:rsidRPr="00C04E70">
        <w:rPr>
          <w:sz w:val="26"/>
          <w:szCs w:val="26"/>
        </w:rPr>
        <w:t xml:space="preserve"> - consilier local</w:t>
      </w:r>
    </w:p>
    <w:p w14:paraId="43D83306" w14:textId="67E2EC73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                  Micle Adrian- consilier local</w:t>
      </w:r>
    </w:p>
    <w:p w14:paraId="582A4345" w14:textId="77777777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Secretar: Maria Magdalena Matei - Centrul Cultural G.M. Zamfirescu.</w:t>
      </w:r>
    </w:p>
    <w:p w14:paraId="516F5244" w14:textId="21B501B4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 w:firstLine="720"/>
        <w:jc w:val="both"/>
        <w:textAlignment w:val="baseline"/>
        <w:rPr>
          <w:sz w:val="26"/>
          <w:szCs w:val="26"/>
        </w:rPr>
      </w:pPr>
      <w:r w:rsidRPr="00C04E70">
        <w:rPr>
          <w:rStyle w:val="Strong"/>
          <w:sz w:val="26"/>
          <w:szCs w:val="26"/>
          <w:bdr w:val="none" w:sz="0" w:space="0" w:color="auto" w:frame="1"/>
        </w:rPr>
        <w:t>Art.3</w:t>
      </w:r>
      <w:r w:rsidR="00C04E70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C04E70">
        <w:rPr>
          <w:sz w:val="26"/>
          <w:szCs w:val="26"/>
        </w:rPr>
        <w:t>Cu ducerea la îndeplinire a prezentei hotărâri se încredinţează cele două comisii</w:t>
      </w:r>
      <w:r w:rsidR="00C81F25" w:rsidRPr="00C04E70">
        <w:rPr>
          <w:sz w:val="26"/>
          <w:szCs w:val="26"/>
        </w:rPr>
        <w:t>,</w:t>
      </w:r>
      <w:r w:rsidRPr="00C04E70">
        <w:rPr>
          <w:sz w:val="26"/>
          <w:szCs w:val="26"/>
        </w:rPr>
        <w:t xml:space="preserve"> respectiv Centrul Cultural G.M. Zamfirescu.</w:t>
      </w:r>
    </w:p>
    <w:p w14:paraId="2D213C55" w14:textId="282650F6" w:rsidR="001D0D5A" w:rsidRPr="00C04E70" w:rsidRDefault="001D0D5A" w:rsidP="00C04E70">
      <w:pPr>
        <w:pStyle w:val="NormalWeb"/>
        <w:spacing w:before="0" w:beforeAutospacing="0" w:after="0" w:afterAutospacing="0" w:line="285" w:lineRule="atLeast"/>
        <w:ind w:right="-563"/>
        <w:jc w:val="both"/>
        <w:textAlignment w:val="baseline"/>
        <w:rPr>
          <w:sz w:val="26"/>
          <w:szCs w:val="26"/>
        </w:rPr>
      </w:pPr>
      <w:r w:rsidRPr="00C04E70">
        <w:rPr>
          <w:sz w:val="26"/>
          <w:szCs w:val="26"/>
        </w:rPr>
        <w:t> </w:t>
      </w:r>
      <w:r w:rsidR="00C04E70">
        <w:rPr>
          <w:sz w:val="26"/>
          <w:szCs w:val="26"/>
        </w:rPr>
        <w:tab/>
      </w:r>
      <w:r w:rsidRPr="00C04E70">
        <w:rPr>
          <w:rStyle w:val="Strong"/>
          <w:sz w:val="26"/>
          <w:szCs w:val="26"/>
          <w:bdr w:val="none" w:sz="0" w:space="0" w:color="auto" w:frame="1"/>
        </w:rPr>
        <w:t>Art.4</w:t>
      </w:r>
      <w:r w:rsidR="00C04E70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C04E70">
        <w:rPr>
          <w:sz w:val="26"/>
          <w:szCs w:val="26"/>
        </w:rPr>
        <w:t xml:space="preserve">Prezenta hotărâre se comunică, prin intermediul secretarului </w:t>
      </w:r>
      <w:r w:rsidR="004B16E1">
        <w:rPr>
          <w:sz w:val="26"/>
          <w:szCs w:val="26"/>
        </w:rPr>
        <w:t xml:space="preserve">general al </w:t>
      </w:r>
      <w:r w:rsidRPr="00C04E70">
        <w:rPr>
          <w:sz w:val="26"/>
          <w:szCs w:val="26"/>
        </w:rPr>
        <w:t>Municipiului Satu Mare</w:t>
      </w:r>
      <w:r w:rsidR="00506265">
        <w:rPr>
          <w:sz w:val="26"/>
          <w:szCs w:val="26"/>
        </w:rPr>
        <w:t>,</w:t>
      </w:r>
      <w:r w:rsidRPr="00C04E70">
        <w:rPr>
          <w:sz w:val="26"/>
          <w:szCs w:val="26"/>
        </w:rPr>
        <w:t xml:space="preserve"> în termenul prevăzut de lege, primarului Municipiului Satu Mare,</w:t>
      </w:r>
      <w:r w:rsidR="00790115" w:rsidRPr="00C04E70">
        <w:rPr>
          <w:sz w:val="26"/>
          <w:szCs w:val="26"/>
        </w:rPr>
        <w:t xml:space="preserve"> Instituţiei Prefectului Judeţului Satu Mare</w:t>
      </w:r>
      <w:r w:rsidR="00790115" w:rsidRPr="00C04E70">
        <w:rPr>
          <w:rStyle w:val="Strong"/>
          <w:sz w:val="26"/>
          <w:szCs w:val="26"/>
          <w:bdr w:val="none" w:sz="0" w:space="0" w:color="auto" w:frame="1"/>
        </w:rPr>
        <w:t>, </w:t>
      </w:r>
      <w:r w:rsidR="00790115" w:rsidRPr="00C04E70">
        <w:rPr>
          <w:sz w:val="26"/>
          <w:szCs w:val="26"/>
        </w:rPr>
        <w:t>Centrului Cultural G.M. Zamfirescu și</w:t>
      </w:r>
      <w:r w:rsidR="004B16E1">
        <w:rPr>
          <w:sz w:val="26"/>
          <w:szCs w:val="26"/>
        </w:rPr>
        <w:t>,</w:t>
      </w:r>
      <w:r w:rsidRPr="00C04E70">
        <w:rPr>
          <w:sz w:val="26"/>
          <w:szCs w:val="26"/>
        </w:rPr>
        <w:t xml:space="preserve"> </w:t>
      </w:r>
      <w:r w:rsidR="00790115" w:rsidRPr="00C04E70">
        <w:rPr>
          <w:sz w:val="26"/>
          <w:szCs w:val="26"/>
        </w:rPr>
        <w:t xml:space="preserve">prin intermediul </w:t>
      </w:r>
      <w:r w:rsidR="00790115" w:rsidRPr="00C04E70">
        <w:rPr>
          <w:sz w:val="26"/>
          <w:szCs w:val="26"/>
          <w:lang w:val="ro-RO"/>
        </w:rPr>
        <w:t>Serviciului de comunicare și coordonare instituții subordonate</w:t>
      </w:r>
      <w:r w:rsidR="004B16E1">
        <w:rPr>
          <w:sz w:val="26"/>
          <w:szCs w:val="26"/>
          <w:lang w:val="ro-RO"/>
        </w:rPr>
        <w:t>,</w:t>
      </w:r>
      <w:bookmarkStart w:id="0" w:name="_GoBack"/>
      <w:bookmarkEnd w:id="0"/>
      <w:r w:rsidR="004B16E1" w:rsidRPr="004B16E1">
        <w:rPr>
          <w:sz w:val="26"/>
          <w:szCs w:val="26"/>
        </w:rPr>
        <w:t xml:space="preserve"> </w:t>
      </w:r>
      <w:r w:rsidR="004B16E1" w:rsidRPr="00C04E70">
        <w:rPr>
          <w:sz w:val="26"/>
          <w:szCs w:val="26"/>
        </w:rPr>
        <w:t>membrilor celor două comisii</w:t>
      </w:r>
      <w:r w:rsidR="00790115" w:rsidRPr="00C04E70">
        <w:rPr>
          <w:sz w:val="26"/>
          <w:szCs w:val="26"/>
        </w:rPr>
        <w:t>.</w:t>
      </w:r>
    </w:p>
    <w:p w14:paraId="04620BD8" w14:textId="77777777" w:rsidR="00C04E70" w:rsidRDefault="00C04E70" w:rsidP="00C04E70">
      <w:pPr>
        <w:spacing w:after="0" w:line="240" w:lineRule="auto"/>
        <w:ind w:right="-563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FEAA399" w14:textId="73D66EB5" w:rsidR="00C04E70" w:rsidRPr="000F30B4" w:rsidRDefault="00C04E70" w:rsidP="00C04E70">
      <w:pPr>
        <w:spacing w:after="0" w:line="240" w:lineRule="auto"/>
        <w:ind w:right="-563" w:firstLine="720"/>
        <w:jc w:val="both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  <w:lang w:val="ro-RO" w:eastAsia="ro-RO"/>
        </w:rPr>
      </w:pP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Președinte de ședință,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 xml:space="preserve">        </w:t>
      </w:r>
      <w:r w:rsidRPr="000F30B4">
        <w:rPr>
          <w:rFonts w:ascii="Times New Roman" w:eastAsia="Courier New" w:hAnsi="Times New Roman" w:cs="Times New Roman"/>
          <w:b/>
          <w:bCs/>
          <w:sz w:val="28"/>
          <w:szCs w:val="28"/>
          <w:lang w:val="ro-RO" w:eastAsia="ro-RO"/>
        </w:rPr>
        <w:t>Contrasemnează</w:t>
      </w:r>
    </w:p>
    <w:p w14:paraId="77931559" w14:textId="77777777" w:rsidR="00C04E70" w:rsidRPr="000F30B4" w:rsidRDefault="00C04E70" w:rsidP="00C04E70">
      <w:pPr>
        <w:spacing w:after="0" w:line="240" w:lineRule="auto"/>
        <w:ind w:right="-563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F3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Zsók János Csaba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 general,</w:t>
      </w:r>
    </w:p>
    <w:p w14:paraId="015C23FE" w14:textId="3A9D11D5" w:rsidR="00C04E70" w:rsidRDefault="00C04E70" w:rsidP="00C04E70">
      <w:pPr>
        <w:spacing w:after="0" w:line="240" w:lineRule="auto"/>
        <w:ind w:left="5760" w:right="-563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Pr="000F30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Racolţa</w:t>
      </w:r>
    </w:p>
    <w:p w14:paraId="7609309D" w14:textId="77777777" w:rsidR="00444D86" w:rsidRPr="00C04E70" w:rsidRDefault="00444D86" w:rsidP="00C04E70">
      <w:pPr>
        <w:spacing w:after="0" w:line="240" w:lineRule="auto"/>
        <w:ind w:left="5760" w:right="-563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6DD72E2" w14:textId="711721E8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Prezenta hotărâre a fost adoptată cu respectarea prevederilor art. 139 alin. </w:t>
      </w:r>
      <w:r w:rsidR="007F6625">
        <w:rPr>
          <w:rFonts w:ascii="Times New Roman" w:eastAsia="Times New Roman" w:hAnsi="Times New Roman" w:cs="Times New Roman"/>
          <w:sz w:val="16"/>
          <w:szCs w:val="16"/>
        </w:rPr>
        <w:t>(</w:t>
      </w:r>
      <w:r w:rsidR="00650C7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F30B4">
        <w:rPr>
          <w:rFonts w:ascii="Times New Roman" w:eastAsia="Times New Roman" w:hAnsi="Times New Roman" w:cs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C04E70" w:rsidRPr="000F30B4" w14:paraId="14118847" w14:textId="77777777" w:rsidTr="002A5670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1701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4A92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04E70" w:rsidRPr="000F30B4" w14:paraId="4B8DEC62" w14:textId="77777777" w:rsidTr="002A5670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B8F9" w14:textId="77777777" w:rsidR="00C04E70" w:rsidRPr="000F30B4" w:rsidRDefault="00C04E70" w:rsidP="002A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169B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04E70" w:rsidRPr="000F30B4" w14:paraId="0D356027" w14:textId="77777777" w:rsidTr="002A567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4EA9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61D1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04E70" w:rsidRPr="000F30B4" w14:paraId="6055601C" w14:textId="77777777" w:rsidTr="002A5670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67BF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F157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04E70" w:rsidRPr="000F30B4" w14:paraId="2EAB31A0" w14:textId="77777777" w:rsidTr="002A5670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F347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D438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04E70" w:rsidRPr="000F30B4" w14:paraId="731601B4" w14:textId="77777777" w:rsidTr="002A567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9353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CCF2" w14:textId="77777777" w:rsidR="00C04E70" w:rsidRPr="000F30B4" w:rsidRDefault="00C04E70" w:rsidP="002A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30B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E4C5386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412CFC58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75D98C70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35EDA80A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79544B24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1D3972B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5B2676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CDF4E8A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0B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14:paraId="2DD4DD86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432BE7" w14:textId="77777777" w:rsidR="00C04E70" w:rsidRPr="000F30B4" w:rsidRDefault="00C04E70" w:rsidP="00C0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o-RO"/>
        </w:rPr>
      </w:pPr>
      <w:r w:rsidRPr="000F30B4">
        <w:rPr>
          <w:rFonts w:ascii="Times New Roman" w:eastAsia="Times New Roman" w:hAnsi="Times New Roman" w:cs="Times New Roman"/>
          <w:sz w:val="16"/>
          <w:szCs w:val="16"/>
        </w:rPr>
        <w:t xml:space="preserve">Redactat în 6 exemplare originale            </w:t>
      </w:r>
    </w:p>
    <w:sectPr w:rsidR="00C04E70" w:rsidRPr="000F30B4" w:rsidSect="002C3EAB">
      <w:footerReference w:type="default" r:id="rId9"/>
      <w:pgSz w:w="12240" w:h="15840"/>
      <w:pgMar w:top="1440" w:right="144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1E6D" w14:textId="77777777" w:rsidR="00F15D32" w:rsidRDefault="00F15D32" w:rsidP="007975BD">
      <w:pPr>
        <w:spacing w:after="0" w:line="240" w:lineRule="auto"/>
      </w:pPr>
      <w:r>
        <w:separator/>
      </w:r>
    </w:p>
  </w:endnote>
  <w:endnote w:type="continuationSeparator" w:id="0">
    <w:p w14:paraId="19AD3D7D" w14:textId="77777777" w:rsidR="00F15D32" w:rsidRDefault="00F15D32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86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40099" w14:textId="56C1A1E4" w:rsidR="006E0EEB" w:rsidRDefault="006E0E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E8A82" w14:textId="77777777" w:rsidR="006E0EEB" w:rsidRDefault="006E0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2DB0" w14:textId="77777777" w:rsidR="00F15D32" w:rsidRDefault="00F15D32" w:rsidP="007975BD">
      <w:pPr>
        <w:spacing w:after="0" w:line="240" w:lineRule="auto"/>
      </w:pPr>
      <w:r>
        <w:separator/>
      </w:r>
    </w:p>
  </w:footnote>
  <w:footnote w:type="continuationSeparator" w:id="0">
    <w:p w14:paraId="714F22FC" w14:textId="77777777" w:rsidR="00F15D32" w:rsidRDefault="00F15D32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A6481"/>
    <w:rsid w:val="000E75F3"/>
    <w:rsid w:val="001161DD"/>
    <w:rsid w:val="0012238F"/>
    <w:rsid w:val="001B32A9"/>
    <w:rsid w:val="001B50F2"/>
    <w:rsid w:val="001D0D5A"/>
    <w:rsid w:val="001D672F"/>
    <w:rsid w:val="001F596F"/>
    <w:rsid w:val="00207E9F"/>
    <w:rsid w:val="002441F1"/>
    <w:rsid w:val="002477F8"/>
    <w:rsid w:val="002C3EAB"/>
    <w:rsid w:val="002E4C00"/>
    <w:rsid w:val="003549F9"/>
    <w:rsid w:val="0035743C"/>
    <w:rsid w:val="003C45F1"/>
    <w:rsid w:val="004034EE"/>
    <w:rsid w:val="00435AD5"/>
    <w:rsid w:val="00444D86"/>
    <w:rsid w:val="004B16E1"/>
    <w:rsid w:val="00506265"/>
    <w:rsid w:val="005105AF"/>
    <w:rsid w:val="00522FE9"/>
    <w:rsid w:val="005720A2"/>
    <w:rsid w:val="00573B80"/>
    <w:rsid w:val="005920AF"/>
    <w:rsid w:val="006262BF"/>
    <w:rsid w:val="00650C73"/>
    <w:rsid w:val="00663C4E"/>
    <w:rsid w:val="006B76FF"/>
    <w:rsid w:val="006C208B"/>
    <w:rsid w:val="006E0EEB"/>
    <w:rsid w:val="00703783"/>
    <w:rsid w:val="00725963"/>
    <w:rsid w:val="00725D5E"/>
    <w:rsid w:val="00790115"/>
    <w:rsid w:val="007975BD"/>
    <w:rsid w:val="007F6625"/>
    <w:rsid w:val="0081068E"/>
    <w:rsid w:val="00857F55"/>
    <w:rsid w:val="009534A6"/>
    <w:rsid w:val="0096131A"/>
    <w:rsid w:val="009900B8"/>
    <w:rsid w:val="0099184C"/>
    <w:rsid w:val="009B362A"/>
    <w:rsid w:val="00A02CFB"/>
    <w:rsid w:val="00AC7D47"/>
    <w:rsid w:val="00AD6141"/>
    <w:rsid w:val="00B0107B"/>
    <w:rsid w:val="00B303B3"/>
    <w:rsid w:val="00B30C8F"/>
    <w:rsid w:val="00B30D5E"/>
    <w:rsid w:val="00C002FF"/>
    <w:rsid w:val="00C04E70"/>
    <w:rsid w:val="00C23A35"/>
    <w:rsid w:val="00C32AE2"/>
    <w:rsid w:val="00C81F25"/>
    <w:rsid w:val="00CD15F1"/>
    <w:rsid w:val="00CE49AA"/>
    <w:rsid w:val="00CE69B1"/>
    <w:rsid w:val="00CF42D3"/>
    <w:rsid w:val="00D879CF"/>
    <w:rsid w:val="00DA18DB"/>
    <w:rsid w:val="00DF4460"/>
    <w:rsid w:val="00E52015"/>
    <w:rsid w:val="00E96866"/>
    <w:rsid w:val="00F15D32"/>
    <w:rsid w:val="00F25B9D"/>
    <w:rsid w:val="00F576E7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6C99"/>
  <w15:docId w15:val="{68B51693-BA16-42C9-92EC-6A43B0B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semiHidden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537C-C726-46E8-A781-7C497FFE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18</cp:revision>
  <cp:lastPrinted>2020-02-06T15:53:00Z</cp:lastPrinted>
  <dcterms:created xsi:type="dcterms:W3CDTF">2020-01-22T13:20:00Z</dcterms:created>
  <dcterms:modified xsi:type="dcterms:W3CDTF">2020-02-06T15:59:00Z</dcterms:modified>
</cp:coreProperties>
</file>