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B72572" w14:textId="2D67CB0A" w:rsidR="00410CED" w:rsidRDefault="0073284C" w:rsidP="008D2D8F">
      <w:pPr>
        <w:pageBreakBefore/>
        <w:spacing w:after="0" w:line="100" w:lineRule="atLeast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58752" behindDoc="0" locked="0" layoutInCell="1" allowOverlap="1" wp14:anchorId="0D3D84BA" wp14:editId="1852B30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E0CCE6" w14:textId="1E2CA962" w:rsidR="0073284C" w:rsidRDefault="0073284C" w:rsidP="007328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26215079" w14:textId="4795A166" w:rsidR="0073284C" w:rsidRDefault="0073284C" w:rsidP="007328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6718FF48" w14:textId="2527A0CF" w:rsidR="0073284C" w:rsidRDefault="0073284C" w:rsidP="0073284C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45065861" w14:textId="7C50DDEB" w:rsidR="0073284C" w:rsidRDefault="0073284C" w:rsidP="007328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7C2455D6" w14:textId="77777777" w:rsidR="00410CED" w:rsidRDefault="00410CED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8FDE144" w14:textId="77777777" w:rsidR="00410CED" w:rsidRDefault="00410CED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1389F38" w14:textId="3E447F89" w:rsidR="0073284C" w:rsidRDefault="0073284C" w:rsidP="0073284C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B5592C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="009465C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nr. 6/30.01.2020</w:t>
      </w:r>
    </w:p>
    <w:p w14:paraId="453C388E" w14:textId="5ED2FECC" w:rsidR="00410CED" w:rsidRPr="005A612B" w:rsidRDefault="00B906DE" w:rsidP="00B826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5A612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</w:t>
      </w:r>
      <w:r w:rsidR="0073284C" w:rsidRPr="005A612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valorificarea cantității de 24 mc mas</w:t>
      </w:r>
      <w:r w:rsidR="008E2FE6" w:rsidRPr="005A612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="0073284C" w:rsidRPr="005A612B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lemnoasă fasonată provenită din lucrări de igienă a fondului forestier, proprietate publică a municipiului Satu Mare administrată de Ocolul Silvic Satu Mare</w:t>
      </w:r>
    </w:p>
    <w:p w14:paraId="3252845E" w14:textId="77777777" w:rsidR="00410CED" w:rsidRPr="005A612B" w:rsidRDefault="00410CED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192761B2" w14:textId="2192E56B" w:rsidR="0073284C" w:rsidRPr="00302501" w:rsidRDefault="0073284C" w:rsidP="0073284C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30.01.20</w:t>
      </w:r>
      <w:r w:rsidR="005A612B">
        <w:rPr>
          <w:rFonts w:ascii="Times New Roman" w:eastAsia="Times New Roman" w:hAnsi="Times New Roman"/>
          <w:sz w:val="28"/>
          <w:szCs w:val="28"/>
          <w:lang w:val="ro-RO"/>
        </w:rPr>
        <w:t>20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16DBB019" w14:textId="6ECB40D4" w:rsidR="0073284C" w:rsidRPr="00302501" w:rsidRDefault="0073284C" w:rsidP="0073284C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9465C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C1550">
        <w:rPr>
          <w:rFonts w:ascii="Times New Roman" w:eastAsia="Times New Roman" w:hAnsi="Times New Roman"/>
          <w:sz w:val="28"/>
          <w:szCs w:val="28"/>
          <w:lang w:val="ro-RO"/>
        </w:rPr>
        <w:t>3910/22.01.2020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Mare, înregistrat sub nr. </w:t>
      </w:r>
      <w:r w:rsidR="005C1550">
        <w:rPr>
          <w:rFonts w:ascii="Times New Roman" w:eastAsia="Times New Roman" w:hAnsi="Times New Roman"/>
          <w:sz w:val="28"/>
          <w:szCs w:val="28"/>
          <w:lang w:val="ro-RO"/>
        </w:rPr>
        <w:t>3909//22.01.2020</w:t>
      </w:r>
      <w:r w:rsidR="009465C7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5C155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 w:rsidR="007A502A"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 w:rsidR="007A502A"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="007A502A"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înregistrat sub nr. </w:t>
      </w:r>
      <w:r w:rsidRPr="0073284C">
        <w:rPr>
          <w:rFonts w:ascii="Times New Roman" w:eastAsia="Times New Roman" w:hAnsi="Times New Roman"/>
          <w:sz w:val="28"/>
          <w:szCs w:val="28"/>
          <w:lang w:val="ro-RO"/>
        </w:rPr>
        <w:t>3667/ 21.01.2020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și avizele comisiilor de specialitate ale Consiliului Local Satu Mare</w:t>
      </w:r>
      <w:r w:rsidR="009465C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3038055" w14:textId="6AED8CC7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02501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cererea Ocolului Silvic 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nr. 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6084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/1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12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.2019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60222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13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73284C">
        <w:rPr>
          <w:rFonts w:ascii="Times New Roman" w:eastAsia="Times New Roman" w:hAnsi="Times New Roman"/>
          <w:sz w:val="28"/>
          <w:szCs w:val="28"/>
          <w:lang w:val="ro-RO"/>
        </w:rPr>
        <w:t>12</w:t>
      </w:r>
      <w:r>
        <w:rPr>
          <w:rFonts w:ascii="Times New Roman" w:eastAsia="Times New Roman" w:hAnsi="Times New Roman"/>
          <w:sz w:val="28"/>
          <w:szCs w:val="28"/>
          <w:lang w:val="ro-RO"/>
        </w:rPr>
        <w:t>.2019</w:t>
      </w:r>
      <w:r w:rsidR="009465C7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85F1F8F" w14:textId="27586236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02501">
        <w:rPr>
          <w:rFonts w:ascii="Times New Roman" w:eastAsia="Times New Roman" w:hAnsi="Times New Roman"/>
          <w:sz w:val="28"/>
          <w:szCs w:val="28"/>
          <w:lang w:val="ro-RO"/>
        </w:rPr>
        <w:t xml:space="preserve"> În baza </w:t>
      </w:r>
      <w:proofErr w:type="spellStart"/>
      <w:r w:rsidRPr="00302501">
        <w:rPr>
          <w:rFonts w:ascii="Times New Roman" w:eastAsia="Times New Roman" w:hAnsi="Times New Roman"/>
          <w:sz w:val="28"/>
          <w:szCs w:val="28"/>
          <w:lang w:val="ro-RO"/>
        </w:rPr>
        <w:t>prev</w:t>
      </w:r>
      <w:r>
        <w:rPr>
          <w:rFonts w:ascii="Times New Roman" w:eastAsia="Times New Roman" w:hAnsi="Times New Roman"/>
          <w:sz w:val="28"/>
          <w:szCs w:val="28"/>
          <w:lang w:val="en-US"/>
        </w:rPr>
        <w:t>ederilor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(1), art. 6</w:t>
      </w:r>
      <w:r w:rsidR="00882EB3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 xml:space="preserve"> ale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(5)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(6) precum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(1)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r>
        <w:rPr>
          <w:rFonts w:ascii="Times New Roman" w:eastAsia="Times New Roman" w:hAnsi="Times New Roman"/>
          <w:sz w:val="28"/>
          <w:szCs w:val="28"/>
          <w:lang w:val="ro-RO"/>
        </w:rPr>
        <w:t>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 și completările ulterioare,</w:t>
      </w:r>
    </w:p>
    <w:p w14:paraId="044A9342" w14:textId="156B24E8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art. 59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nr. 46/2008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Silvic,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republicat</w:t>
      </w:r>
      <w:proofErr w:type="spellEnd"/>
      <w:r w:rsidR="009465C7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>ă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3C000A71" w14:textId="4D33ED4D" w:rsidR="005E0FD4" w:rsidRPr="005E0FD4" w:rsidRDefault="00B906DE" w:rsidP="005E0FD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nr.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24/2000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legislativ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>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9465C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5E0FD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4A873F4A" w14:textId="13827165" w:rsidR="0073284C" w:rsidRPr="005E0FD4" w:rsidRDefault="0073284C" w:rsidP="0073284C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0FD4">
        <w:rPr>
          <w:rFonts w:ascii="Times New Roman" w:hAnsi="Times New Roman"/>
          <w:sz w:val="28"/>
          <w:szCs w:val="28"/>
          <w:lang w:val="fr-FR"/>
        </w:rPr>
        <w:t xml:space="preserve">( 2 </w:t>
      </w:r>
      <w:r w:rsidRPr="00AD4659">
        <w:rPr>
          <w:rFonts w:ascii="Times New Roman" w:hAnsi="Times New Roman"/>
          <w:sz w:val="28"/>
          <w:szCs w:val="28"/>
          <w:lang w:val="fr-FR"/>
        </w:rPr>
        <w:t>)</w:t>
      </w:r>
      <w:r w:rsidRPr="005E0FD4">
        <w:rPr>
          <w:rFonts w:ascii="Times New Roman" w:hAnsi="Times New Roman"/>
          <w:sz w:val="28"/>
          <w:szCs w:val="28"/>
          <w:lang w:val="fr-FR"/>
        </w:rPr>
        <w:t xml:space="preserve"> lit. c)</w:t>
      </w:r>
      <w:r w:rsidRPr="005E0FD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465C7">
        <w:rPr>
          <w:rFonts w:ascii="Times New Roman" w:hAnsi="Times New Roman"/>
          <w:sz w:val="28"/>
          <w:szCs w:val="28"/>
          <w:lang w:val="en-US"/>
        </w:rPr>
        <w:t xml:space="preserve">ale </w:t>
      </w:r>
      <w:r w:rsidRPr="005E0FD4">
        <w:rPr>
          <w:rFonts w:ascii="Times New Roman" w:hAnsi="Times New Roman"/>
          <w:sz w:val="28"/>
          <w:szCs w:val="28"/>
        </w:rPr>
        <w:t xml:space="preserve">art. 139 </w:t>
      </w:r>
      <w:proofErr w:type="spellStart"/>
      <w:r w:rsidRPr="005E0FD4">
        <w:rPr>
          <w:rFonts w:ascii="Times New Roman" w:hAnsi="Times New Roman"/>
          <w:sz w:val="28"/>
          <w:szCs w:val="28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. (3) lit. g) </w:t>
      </w:r>
      <w:proofErr w:type="spellStart"/>
      <w:r w:rsidRPr="005E0FD4">
        <w:rPr>
          <w:rFonts w:ascii="Times New Roman" w:hAnsi="Times New Roman"/>
          <w:sz w:val="28"/>
          <w:szCs w:val="28"/>
        </w:rPr>
        <w:t>şi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</w:t>
      </w:r>
      <w:r w:rsidR="009465C7">
        <w:rPr>
          <w:rFonts w:ascii="Times New Roman" w:hAnsi="Times New Roman"/>
          <w:sz w:val="28"/>
          <w:szCs w:val="28"/>
        </w:rPr>
        <w:t xml:space="preserve">ale </w:t>
      </w:r>
      <w:r w:rsidRPr="005E0FD4">
        <w:rPr>
          <w:rFonts w:ascii="Times New Roman" w:hAnsi="Times New Roman"/>
          <w:sz w:val="28"/>
          <w:szCs w:val="28"/>
        </w:rPr>
        <w:t xml:space="preserve">art. 196 </w:t>
      </w:r>
      <w:proofErr w:type="spellStart"/>
      <w:r w:rsidRPr="005E0FD4">
        <w:rPr>
          <w:rFonts w:ascii="Times New Roman" w:hAnsi="Times New Roman"/>
          <w:sz w:val="28"/>
          <w:szCs w:val="28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. (1) lit. a) din O.U.G. nr. 57/2019 </w:t>
      </w:r>
      <w:proofErr w:type="spellStart"/>
      <w:r w:rsidRPr="005E0FD4">
        <w:rPr>
          <w:rFonts w:ascii="Times New Roman" w:hAnsi="Times New Roman"/>
          <w:sz w:val="28"/>
          <w:szCs w:val="28"/>
        </w:rPr>
        <w:t>privind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</w:rPr>
        <w:t>Codul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</w:rPr>
        <w:t>administrativ</w:t>
      </w:r>
      <w:proofErr w:type="spellEnd"/>
      <w:r w:rsidRPr="005E0FD4">
        <w:rPr>
          <w:rFonts w:ascii="Times New Roman" w:hAnsi="Times New Roman"/>
          <w:sz w:val="28"/>
          <w:szCs w:val="28"/>
          <w:lang w:val="es-ES"/>
        </w:rPr>
        <w:t>,</w:t>
      </w:r>
    </w:p>
    <w:p w14:paraId="793D2874" w14:textId="4151C278" w:rsidR="00410CED" w:rsidRPr="005E0FD4" w:rsidRDefault="0073284C" w:rsidP="007328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944920">
        <w:rPr>
          <w:rFonts w:ascii="Times New Roman" w:eastAsia="Times New Roman" w:hAnsi="Times New Roman"/>
          <w:color w:val="FF0000"/>
          <w:sz w:val="28"/>
          <w:szCs w:val="28"/>
          <w:lang w:val="it-IT"/>
        </w:rPr>
        <w:tab/>
      </w:r>
      <w:r w:rsidR="00B906DE" w:rsidRPr="005E0FD4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3A45F44F" w14:textId="77777777" w:rsidR="00410CED" w:rsidRDefault="00410CED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8BA5271" w14:textId="654FC776" w:rsidR="00410CED" w:rsidRDefault="00B906DE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8D2D8F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40A3D55B" w14:textId="77777777" w:rsidR="008D2D8F" w:rsidRDefault="008D2D8F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EF9876E" w14:textId="3B6F09B6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. Se aprobă 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>recoltare</w:t>
      </w:r>
      <w:r w:rsidR="0073284C">
        <w:rPr>
          <w:rFonts w:ascii="Times New Roman" w:eastAsia="Times New Roman" w:hAnsi="Times New Roman"/>
          <w:sz w:val="28"/>
          <w:szCs w:val="28"/>
          <w:lang w:val="pt-BR"/>
        </w:rPr>
        <w:t xml:space="preserve">a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unui volum de masă lemnoasă de </w:t>
      </w:r>
      <w:r w:rsidR="0073284C">
        <w:rPr>
          <w:rFonts w:ascii="Times New Roman" w:hAnsi="Times New Roman"/>
          <w:sz w:val="28"/>
          <w:szCs w:val="28"/>
          <w:lang w:val="fr-FR"/>
        </w:rPr>
        <w:t>24</w:t>
      </w:r>
      <w:r w:rsidRPr="00302501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mc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7A502A">
        <w:rPr>
          <w:rFonts w:ascii="Times New Roman" w:eastAsia="Times New Roman" w:hAnsi="Times New Roman"/>
          <w:sz w:val="28"/>
          <w:szCs w:val="28"/>
          <w:lang w:val="pt-BR"/>
        </w:rPr>
        <w:t xml:space="preserve">din 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 xml:space="preserve">partida </w:t>
      </w:r>
      <w:r w:rsidR="0073284C">
        <w:rPr>
          <w:rFonts w:ascii="Times New Roman" w:eastAsia="Times New Roman" w:hAnsi="Times New Roman"/>
          <w:sz w:val="28"/>
          <w:szCs w:val="28"/>
          <w:lang w:val="pt-BR"/>
        </w:rPr>
        <w:t>1592610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>,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provenită din lucrări de igienizare, din fondul forestier proprietate publică a municipiului Satu Mare administrat de Ocolul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>
        <w:rPr>
          <w:rFonts w:ascii="Times New Roman" w:eastAsia="Times New Roman" w:hAnsi="Times New Roman"/>
          <w:sz w:val="28"/>
          <w:szCs w:val="28"/>
          <w:lang w:val="pt-BR"/>
        </w:rPr>
        <w:t>, parte din producția anului 20</w:t>
      </w:r>
      <w:r w:rsidR="007A502A">
        <w:rPr>
          <w:rFonts w:ascii="Times New Roman" w:eastAsia="Times New Roman" w:hAnsi="Times New Roman"/>
          <w:sz w:val="28"/>
          <w:szCs w:val="28"/>
          <w:lang w:val="pt-BR"/>
        </w:rPr>
        <w:t>20</w:t>
      </w:r>
      <w:r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5CD3A4A" w14:textId="03C4092B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Art.</w:t>
      </w:r>
      <w:r w:rsidR="009465C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>
        <w:rPr>
          <w:rFonts w:ascii="Times New Roman" w:eastAsia="Times New Roman" w:hAnsi="Times New Roman"/>
          <w:sz w:val="28"/>
          <w:szCs w:val="28"/>
          <w:lang w:val="ro-RO"/>
        </w:rPr>
        <w:t>valorificare</w:t>
      </w:r>
      <w:r w:rsidR="00AD4659">
        <w:rPr>
          <w:rFonts w:ascii="Times New Roman" w:eastAsia="Times New Roman" w:hAnsi="Times New Roman"/>
          <w:sz w:val="28"/>
          <w:szCs w:val="28"/>
          <w:lang w:val="ro-RO"/>
        </w:rPr>
        <w:t xml:space="preserve">a,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masei lemnoase prevăzute la </w:t>
      </w:r>
      <w:r w:rsidR="00AD4659">
        <w:rPr>
          <w:rFonts w:ascii="Times New Roman" w:eastAsia="Times New Roman" w:hAnsi="Times New Roman"/>
          <w:sz w:val="28"/>
          <w:szCs w:val="28"/>
          <w:lang w:val="ro-RO"/>
        </w:rPr>
        <w:t>art. 1, stabilită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în condiții de piață, în funcție de specie sau grupa de specii, gradul de accesibilitate, sortiment, natura de produs, conform Anexelor 1 și 2 care fac parte integrantă din prezenta hotărâre.</w:t>
      </w:r>
    </w:p>
    <w:p w14:paraId="786331D6" w14:textId="77777777" w:rsidR="00B5592C" w:rsidRDefault="00B5592C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D41EC9D" w14:textId="56D19D97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9465C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Se aprobă vânzarea directă către populație a masei lemnoase aprobate în  Anexa nr. 2 a prezentei.</w:t>
      </w:r>
    </w:p>
    <w:p w14:paraId="429791B5" w14:textId="77777777" w:rsidR="009465C7" w:rsidRDefault="009465C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51F4B07" w14:textId="7341E182" w:rsidR="00410CED" w:rsidRDefault="009465C7" w:rsidP="009465C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906DE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B906DE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="00B906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906DE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 Fond Funciar</w:t>
      </w:r>
      <w:r w:rsidR="007A502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7A502A"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="00B906DE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Specialitate al Primarului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și </w:t>
      </w:r>
      <w:r w:rsidR="00B906DE">
        <w:rPr>
          <w:rFonts w:ascii="Times New Roman" w:eastAsia="Times New Roman" w:hAnsi="Times New Roman"/>
          <w:sz w:val="28"/>
          <w:szCs w:val="28"/>
          <w:lang w:val="pt-BR"/>
        </w:rPr>
        <w:t xml:space="preserve">Ocolul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B5592C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5CFD220F" w14:textId="77777777" w:rsidR="00B5592C" w:rsidRDefault="00B5592C">
      <w:pPr>
        <w:tabs>
          <w:tab w:val="left" w:pos="2505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C8E3F74" w14:textId="3B9F50A2" w:rsidR="00410CED" w:rsidRDefault="00B906DE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9465C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Prezenta </w:t>
      </w:r>
      <w:r w:rsidR="009465C7">
        <w:rPr>
          <w:rFonts w:ascii="Times New Roman" w:eastAsia="Times New Roman" w:hAnsi="Times New Roman"/>
          <w:sz w:val="28"/>
          <w:szCs w:val="28"/>
          <w:lang w:val="pt-BR"/>
        </w:rPr>
        <w:t>h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otărâre se comunică, prin intermediul Secretarului </w:t>
      </w:r>
      <w:r w:rsidR="009465C7">
        <w:rPr>
          <w:rFonts w:ascii="Times New Roman" w:eastAsia="Times New Roman" w:hAnsi="Times New Roman"/>
          <w:sz w:val="28"/>
          <w:szCs w:val="28"/>
          <w:lang w:val="pt-BR"/>
        </w:rPr>
        <w:t xml:space="preserve">general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7A502A"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 w:rsidR="007A502A"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="009465C7">
        <w:rPr>
          <w:rFonts w:ascii="Times New Roman" w:eastAsia="Times New Roman" w:hAnsi="Times New Roman"/>
          <w:sz w:val="28"/>
          <w:szCs w:val="28"/>
          <w:lang w:val="pt-BR"/>
        </w:rPr>
        <w:t xml:space="preserve"> și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Direcţiei Economic</w:t>
      </w:r>
      <w:r w:rsidR="009465C7">
        <w:rPr>
          <w:rFonts w:ascii="Times New Roman" w:eastAsia="Times New Roman" w:hAnsi="Times New Roman"/>
          <w:sz w:val="28"/>
          <w:szCs w:val="28"/>
          <w:lang w:val="pt-BR"/>
        </w:rPr>
        <w:t>e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0E853A60" w14:textId="281D2402" w:rsidR="009465C7" w:rsidRDefault="009465C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32DB63D" w14:textId="675F35AA" w:rsidR="009465C7" w:rsidRDefault="009465C7" w:rsidP="009465C7">
      <w:pPr>
        <w:suppressAutoHyphens w:val="0"/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en-US" w:eastAsia="en-US"/>
        </w:rPr>
      </w:pPr>
    </w:p>
    <w:p w14:paraId="4A9A9B57" w14:textId="77777777" w:rsidR="009465C7" w:rsidRPr="009465C7" w:rsidRDefault="009465C7" w:rsidP="009465C7">
      <w:pPr>
        <w:suppressAutoHyphens w:val="0"/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en-US" w:eastAsia="en-US"/>
        </w:rPr>
      </w:pPr>
    </w:p>
    <w:p w14:paraId="4BB50BF7" w14:textId="77777777" w:rsidR="009465C7" w:rsidRPr="009465C7" w:rsidRDefault="009465C7" w:rsidP="009465C7">
      <w:pPr>
        <w:suppressAutoHyphens w:val="0"/>
        <w:spacing w:after="0" w:line="240" w:lineRule="auto"/>
        <w:ind w:right="-563" w:firstLine="720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  <w:lang w:val="ro-RO" w:eastAsia="ro-RO"/>
        </w:rPr>
      </w:pP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>Președinte de ședință,</w:t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  <w:t xml:space="preserve">        </w:t>
      </w:r>
      <w:r w:rsidRPr="009465C7">
        <w:rPr>
          <w:rFonts w:ascii="Times New Roman" w:eastAsia="Courier New" w:hAnsi="Times New Roman"/>
          <w:b/>
          <w:bCs/>
          <w:sz w:val="28"/>
          <w:szCs w:val="28"/>
          <w:lang w:val="ro-RO" w:eastAsia="ro-RO"/>
        </w:rPr>
        <w:t>Contrasemnează</w:t>
      </w:r>
    </w:p>
    <w:p w14:paraId="7B98D958" w14:textId="77777777" w:rsidR="009465C7" w:rsidRPr="009465C7" w:rsidRDefault="009465C7" w:rsidP="009465C7">
      <w:pPr>
        <w:suppressAutoHyphens w:val="0"/>
        <w:spacing w:after="0" w:line="240" w:lineRule="auto"/>
        <w:ind w:right="-563" w:firstLine="720"/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</w:pPr>
      <w:proofErr w:type="spellStart"/>
      <w:r w:rsidRPr="009465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Zsók</w:t>
      </w:r>
      <w:proofErr w:type="spellEnd"/>
      <w:r w:rsidRPr="009465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János</w:t>
      </w:r>
      <w:proofErr w:type="spellEnd"/>
      <w:r w:rsidRPr="009465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 xml:space="preserve"> Csaba</w:t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 xml:space="preserve"> </w:t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</w: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ab/>
        <w:t xml:space="preserve">                  Secretar general,</w:t>
      </w:r>
    </w:p>
    <w:p w14:paraId="31D70446" w14:textId="77777777" w:rsidR="009465C7" w:rsidRPr="009465C7" w:rsidRDefault="009465C7" w:rsidP="009465C7">
      <w:pPr>
        <w:suppressAutoHyphens w:val="0"/>
        <w:spacing w:after="0" w:line="240" w:lineRule="auto"/>
        <w:ind w:left="5760" w:right="-563"/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</w:pPr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 xml:space="preserve">                 Mihaela Maria </w:t>
      </w:r>
      <w:proofErr w:type="spellStart"/>
      <w:r w:rsidRPr="009465C7">
        <w:rPr>
          <w:rFonts w:ascii="Times New Roman" w:eastAsia="Times New Roman" w:hAnsi="Times New Roman"/>
          <w:b/>
          <w:bCs/>
          <w:sz w:val="28"/>
          <w:szCs w:val="28"/>
          <w:lang w:val="ro-RO" w:eastAsia="en-US"/>
        </w:rPr>
        <w:t>Racolţa</w:t>
      </w:r>
      <w:proofErr w:type="spellEnd"/>
    </w:p>
    <w:p w14:paraId="20CBBC49" w14:textId="77777777" w:rsidR="009465C7" w:rsidRPr="009465C7" w:rsidRDefault="009465C7" w:rsidP="009465C7">
      <w:pPr>
        <w:spacing w:after="0" w:line="240" w:lineRule="auto"/>
        <w:ind w:right="-56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en-US"/>
        </w:rPr>
      </w:pPr>
    </w:p>
    <w:p w14:paraId="4303019B" w14:textId="2846379E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28D0682A" w14:textId="5E38DCD6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467CE5D1" w14:textId="4089683B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  <w:bookmarkStart w:id="0" w:name="_GoBack"/>
      <w:bookmarkEnd w:id="0"/>
    </w:p>
    <w:p w14:paraId="72706916" w14:textId="5D7C6009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077D1A9B" w14:textId="65725DE9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6F8996EC" w14:textId="0C6FCF6D" w:rsid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38754D75" w14:textId="77777777" w:rsidR="009465C7" w:rsidRPr="009465C7" w:rsidRDefault="009465C7" w:rsidP="009465C7">
      <w:pPr>
        <w:suppressAutoHyphens w:val="0"/>
        <w:spacing w:after="0" w:line="240" w:lineRule="auto"/>
        <w:ind w:right="-563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65615CEA" w14:textId="77777777" w:rsidR="009465C7" w:rsidRPr="009465C7" w:rsidRDefault="009465C7" w:rsidP="009465C7">
      <w:pPr>
        <w:suppressAutoHyphens w:val="0"/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63367365" w14:textId="77777777" w:rsidR="009465C7" w:rsidRPr="009465C7" w:rsidRDefault="009465C7" w:rsidP="009465C7">
      <w:pPr>
        <w:suppressAutoHyphens w:val="0"/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3AF5C33B" w14:textId="77777777" w:rsidR="009465C7" w:rsidRPr="009465C7" w:rsidRDefault="009465C7" w:rsidP="009465C7">
      <w:pPr>
        <w:suppressAutoHyphens w:val="0"/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p w14:paraId="014F8A99" w14:textId="73FA60C4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Prezenta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hotărâre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a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fost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adoptată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cu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respectarea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prevederilor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art. 139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alin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. (3) lit </w:t>
      </w:r>
      <w:r>
        <w:rPr>
          <w:rFonts w:ascii="Times New Roman" w:eastAsia="Times New Roman" w:hAnsi="Times New Roman"/>
          <w:sz w:val="16"/>
          <w:szCs w:val="16"/>
          <w:lang w:val="en-US" w:eastAsia="en-US"/>
        </w:rPr>
        <w:t>g</w:t>
      </w:r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) din O.U.G. nr. 57/2019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privind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Codul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administrativ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9465C7" w:rsidRPr="009465C7" w14:paraId="7F2156B7" w14:textId="77777777" w:rsidTr="00A36C9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D317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în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C71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23</w:t>
            </w:r>
          </w:p>
        </w:tc>
      </w:tr>
      <w:tr w:rsidR="009465C7" w:rsidRPr="009465C7" w14:paraId="5FD04AC3" w14:textId="77777777" w:rsidTr="00A36C9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9A80" w14:textId="77777777" w:rsidR="009465C7" w:rsidRPr="009465C7" w:rsidRDefault="009465C7" w:rsidP="009465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942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</w:tr>
      <w:tr w:rsidR="009465C7" w:rsidRPr="009465C7" w14:paraId="1E04E099" w14:textId="77777777" w:rsidTr="00A36C9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071C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A911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</w:tr>
      <w:tr w:rsidR="009465C7" w:rsidRPr="009465C7" w14:paraId="534CF6F7" w14:textId="77777777" w:rsidTr="00A36C9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04F4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E766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22</w:t>
            </w:r>
          </w:p>
        </w:tc>
      </w:tr>
      <w:tr w:rsidR="009465C7" w:rsidRPr="009465C7" w14:paraId="68108B06" w14:textId="77777777" w:rsidTr="00A36C9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4370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F422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0</w:t>
            </w:r>
          </w:p>
        </w:tc>
      </w:tr>
      <w:tr w:rsidR="009465C7" w:rsidRPr="009465C7" w14:paraId="7ECEC457" w14:textId="77777777" w:rsidTr="00A36C9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5ABE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4A4" w14:textId="77777777" w:rsidR="009465C7" w:rsidRPr="009465C7" w:rsidRDefault="009465C7" w:rsidP="009465C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</w:pPr>
            <w:r w:rsidRPr="009465C7">
              <w:rPr>
                <w:rFonts w:ascii="Times New Roman" w:eastAsia="Times New Roman" w:hAnsi="Times New Roman"/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5D4F49B8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en-US"/>
        </w:rPr>
      </w:pPr>
    </w:p>
    <w:p w14:paraId="45CC0B75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en-US"/>
        </w:rPr>
      </w:pPr>
    </w:p>
    <w:p w14:paraId="3FE06BC2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en-US"/>
        </w:rPr>
      </w:pPr>
    </w:p>
    <w:p w14:paraId="1F92CCAB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val="en-US" w:eastAsia="en-US"/>
        </w:rPr>
      </w:pPr>
    </w:p>
    <w:p w14:paraId="5DC271C5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</w:p>
    <w:p w14:paraId="07936E82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</w:p>
    <w:p w14:paraId="3E031FD5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</w:p>
    <w:p w14:paraId="18E90779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en-US"/>
        </w:rPr>
      </w:pPr>
      <w:r w:rsidRPr="009465C7">
        <w:rPr>
          <w:rFonts w:ascii="Times New Roman" w:eastAsia="Times New Roman" w:hAnsi="Times New Roman"/>
          <w:sz w:val="20"/>
          <w:szCs w:val="20"/>
          <w:lang w:val="en-US" w:eastAsia="en-US"/>
        </w:rPr>
        <w:t xml:space="preserve">                   </w:t>
      </w:r>
    </w:p>
    <w:p w14:paraId="3ED05F4F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en-US"/>
        </w:rPr>
      </w:pPr>
    </w:p>
    <w:p w14:paraId="5AE535EF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ro-RO" w:eastAsia="en-US"/>
        </w:rPr>
      </w:pP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Redactat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în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6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exemplare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</w:t>
      </w:r>
      <w:proofErr w:type="spellStart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>originale</w:t>
      </w:r>
      <w:proofErr w:type="spellEnd"/>
      <w:r w:rsidRPr="009465C7">
        <w:rPr>
          <w:rFonts w:ascii="Times New Roman" w:eastAsia="Times New Roman" w:hAnsi="Times New Roman"/>
          <w:sz w:val="16"/>
          <w:szCs w:val="16"/>
          <w:lang w:val="en-US" w:eastAsia="en-US"/>
        </w:rPr>
        <w:t xml:space="preserve">            </w:t>
      </w:r>
    </w:p>
    <w:p w14:paraId="265302AB" w14:textId="77777777" w:rsidR="009465C7" w:rsidRPr="009465C7" w:rsidRDefault="009465C7" w:rsidP="009465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en-US"/>
        </w:rPr>
      </w:pPr>
    </w:p>
    <w:p w14:paraId="00FB1DDF" w14:textId="77777777" w:rsidR="009465C7" w:rsidRDefault="009465C7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sectPr w:rsidR="009465C7" w:rsidSect="008D2D8F">
      <w:footerReference w:type="default" r:id="rId7"/>
      <w:footerReference w:type="first" r:id="rId8"/>
      <w:pgSz w:w="11906" w:h="16838"/>
      <w:pgMar w:top="851" w:right="851" w:bottom="709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29A8" w14:textId="77777777" w:rsidR="003D3F61" w:rsidRDefault="003D3F61">
      <w:pPr>
        <w:spacing w:after="0" w:line="240" w:lineRule="auto"/>
      </w:pPr>
      <w:r>
        <w:separator/>
      </w:r>
    </w:p>
  </w:endnote>
  <w:endnote w:type="continuationSeparator" w:id="0">
    <w:p w14:paraId="7D131B1B" w14:textId="77777777" w:rsidR="003D3F61" w:rsidRDefault="003D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161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DB029" w14:textId="2A25D562" w:rsidR="00887677" w:rsidRDefault="00887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F6C45" w14:textId="77777777" w:rsidR="00887677" w:rsidRDefault="00887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10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DDF4D" w14:textId="7E5591E6" w:rsidR="009465C7" w:rsidRDefault="00946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D19AE" w14:textId="77777777" w:rsidR="00B5592C" w:rsidRDefault="00B55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40DB3" w14:textId="77777777" w:rsidR="003D3F61" w:rsidRDefault="003D3F61">
      <w:pPr>
        <w:spacing w:after="0" w:line="240" w:lineRule="auto"/>
      </w:pPr>
      <w:r>
        <w:separator/>
      </w:r>
    </w:p>
  </w:footnote>
  <w:footnote w:type="continuationSeparator" w:id="0">
    <w:p w14:paraId="41E2D9E3" w14:textId="77777777" w:rsidR="003D3F61" w:rsidRDefault="003D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1"/>
    <w:rsid w:val="00106F1F"/>
    <w:rsid w:val="00163456"/>
    <w:rsid w:val="00302501"/>
    <w:rsid w:val="00330030"/>
    <w:rsid w:val="003D3F61"/>
    <w:rsid w:val="00410CED"/>
    <w:rsid w:val="005A612B"/>
    <w:rsid w:val="005B2193"/>
    <w:rsid w:val="005C1550"/>
    <w:rsid w:val="005C5835"/>
    <w:rsid w:val="005E0FD4"/>
    <w:rsid w:val="0073284C"/>
    <w:rsid w:val="00792B4B"/>
    <w:rsid w:val="007A502A"/>
    <w:rsid w:val="00882EB3"/>
    <w:rsid w:val="00887677"/>
    <w:rsid w:val="008D2D8F"/>
    <w:rsid w:val="008E2FE6"/>
    <w:rsid w:val="00926124"/>
    <w:rsid w:val="00935A9C"/>
    <w:rsid w:val="009465C7"/>
    <w:rsid w:val="00A25B8F"/>
    <w:rsid w:val="00AD4659"/>
    <w:rsid w:val="00B07498"/>
    <w:rsid w:val="00B5592C"/>
    <w:rsid w:val="00B8268C"/>
    <w:rsid w:val="00B906DE"/>
    <w:rsid w:val="00D57B23"/>
    <w:rsid w:val="00DC5823"/>
    <w:rsid w:val="00E53187"/>
    <w:rsid w:val="00E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32C751"/>
  <w15:docId w15:val="{33D931BB-0861-49FF-A8FD-3C304B8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0CE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410CED"/>
  </w:style>
  <w:style w:type="character" w:customStyle="1" w:styleId="FooterChar">
    <w:name w:val="Footer Char"/>
    <w:basedOn w:val="DefaultParagraphFont"/>
    <w:uiPriority w:val="99"/>
    <w:rsid w:val="00410CED"/>
  </w:style>
  <w:style w:type="paragraph" w:styleId="Header">
    <w:name w:val="header"/>
    <w:basedOn w:val="Normal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uiPriority w:val="99"/>
    <w:semiHidden/>
    <w:unhideWhenUsed/>
    <w:rsid w:val="005E0FD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Mirela Tatar-Sinca</cp:lastModifiedBy>
  <cp:revision>12</cp:revision>
  <cp:lastPrinted>2020-02-06T16:29:00Z</cp:lastPrinted>
  <dcterms:created xsi:type="dcterms:W3CDTF">2020-01-22T08:49:00Z</dcterms:created>
  <dcterms:modified xsi:type="dcterms:W3CDTF">2020-02-06T16:30:00Z</dcterms:modified>
</cp:coreProperties>
</file>