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15C" w14:textId="4CD49653" w:rsidR="00AD1277" w:rsidRPr="00CC1393" w:rsidRDefault="00E840A2" w:rsidP="00AD1277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3E194339" wp14:editId="31E5882E">
            <wp:simplePos x="0" y="0"/>
            <wp:positionH relativeFrom="column">
              <wp:posOffset>303530</wp:posOffset>
            </wp:positionH>
            <wp:positionV relativeFrom="paragraph">
              <wp:posOffset>15875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77" w:rsidRPr="00CC1393">
        <w:rPr>
          <w:sz w:val="28"/>
          <w:szCs w:val="28"/>
          <w:lang w:val="fr-FR"/>
        </w:rPr>
        <w:t>ROMÂNIA</w:t>
      </w:r>
    </w:p>
    <w:p w14:paraId="017BEA77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09DE98DF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B9B667C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65526191" w14:textId="27C6690D" w:rsidR="00AD1277" w:rsidRDefault="00AD1277" w:rsidP="00075D81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                      </w:t>
      </w:r>
    </w:p>
    <w:p w14:paraId="01B8E979" w14:textId="77777777" w:rsidR="00075D81" w:rsidRPr="00075D81" w:rsidRDefault="00075D81" w:rsidP="00075D81">
      <w:pPr>
        <w:jc w:val="both"/>
        <w:rPr>
          <w:sz w:val="28"/>
          <w:szCs w:val="28"/>
          <w:lang w:val="fr-FR"/>
        </w:rPr>
      </w:pPr>
    </w:p>
    <w:p w14:paraId="2475E9DE" w14:textId="72F61E10" w:rsidR="00AD1277" w:rsidRDefault="00AD1277" w:rsidP="00AD127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E840A2">
        <w:rPr>
          <w:b/>
          <w:sz w:val="28"/>
          <w:szCs w:val="28"/>
        </w:rPr>
        <w:t>r. 33/28.01.2021</w:t>
      </w:r>
    </w:p>
    <w:p w14:paraId="3F1CDABF" w14:textId="3A2619DB" w:rsidR="00075D81" w:rsidRPr="00075D81" w:rsidRDefault="00AD1277" w:rsidP="00075D81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p</w:t>
      </w:r>
      <w:r w:rsidR="007C06A9">
        <w:rPr>
          <w:rFonts w:eastAsia="Calibri"/>
          <w:b/>
          <w:bCs/>
          <w:sz w:val="28"/>
          <w:szCs w:val="28"/>
        </w:rPr>
        <w:t>entru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7C06A9">
        <w:rPr>
          <w:rFonts w:eastAsia="Calibri"/>
          <w:b/>
          <w:bCs/>
          <w:sz w:val="28"/>
          <w:szCs w:val="28"/>
        </w:rPr>
        <w:t>modificarea</w:t>
      </w:r>
      <w:r w:rsidR="007C06A9" w:rsidRPr="007C06A9">
        <w:rPr>
          <w:b/>
          <w:sz w:val="28"/>
          <w:szCs w:val="28"/>
        </w:rPr>
        <w:t xml:space="preserve"> </w:t>
      </w:r>
      <w:r w:rsidR="006F0906">
        <w:rPr>
          <w:b/>
          <w:sz w:val="28"/>
          <w:szCs w:val="28"/>
        </w:rPr>
        <w:t>Hotărârii Consiliului Local  nr. 1</w:t>
      </w:r>
      <w:r w:rsidR="00474C36">
        <w:rPr>
          <w:b/>
          <w:sz w:val="28"/>
          <w:szCs w:val="28"/>
        </w:rPr>
        <w:t>33</w:t>
      </w:r>
      <w:r w:rsidR="006F0906">
        <w:rPr>
          <w:b/>
          <w:sz w:val="28"/>
          <w:szCs w:val="28"/>
        </w:rPr>
        <w:t>/</w:t>
      </w:r>
      <w:r w:rsidR="00474C36">
        <w:rPr>
          <w:b/>
          <w:sz w:val="28"/>
          <w:szCs w:val="28"/>
        </w:rPr>
        <w:t>11</w:t>
      </w:r>
      <w:r w:rsidR="006F0906">
        <w:rPr>
          <w:b/>
          <w:sz w:val="28"/>
          <w:szCs w:val="28"/>
        </w:rPr>
        <w:t>.0</w:t>
      </w:r>
      <w:r w:rsidR="00474C36">
        <w:rPr>
          <w:b/>
          <w:sz w:val="28"/>
          <w:szCs w:val="28"/>
        </w:rPr>
        <w:t>8</w:t>
      </w:r>
      <w:r w:rsidR="006F0906">
        <w:rPr>
          <w:b/>
          <w:sz w:val="28"/>
          <w:szCs w:val="28"/>
        </w:rPr>
        <w:t xml:space="preserve">.2020 </w:t>
      </w:r>
      <w:bookmarkStart w:id="0" w:name="_Hlk22901302"/>
      <w:r w:rsidR="00474C36" w:rsidRPr="00BD2787">
        <w:rPr>
          <w:b/>
          <w:bCs/>
          <w:sz w:val="28"/>
          <w:szCs w:val="28"/>
        </w:rPr>
        <w:t xml:space="preserve">privind vânzarea către </w:t>
      </w:r>
      <w:proofErr w:type="spellStart"/>
      <w:r w:rsidR="00474C36" w:rsidRPr="00BD2787">
        <w:rPr>
          <w:b/>
          <w:bCs/>
          <w:sz w:val="28"/>
          <w:szCs w:val="28"/>
        </w:rPr>
        <w:t>Oros</w:t>
      </w:r>
      <w:proofErr w:type="spellEnd"/>
      <w:r w:rsidR="00474C36" w:rsidRPr="00BD2787">
        <w:rPr>
          <w:b/>
          <w:bCs/>
          <w:sz w:val="28"/>
          <w:szCs w:val="28"/>
        </w:rPr>
        <w:t xml:space="preserve"> Lorena Mariana  a locuinței situată în municipiul  Satu Mare, B-dul. </w:t>
      </w:r>
      <w:proofErr w:type="spellStart"/>
      <w:r w:rsidR="00474C36" w:rsidRPr="00BD2787">
        <w:rPr>
          <w:b/>
          <w:bCs/>
          <w:sz w:val="28"/>
          <w:szCs w:val="28"/>
        </w:rPr>
        <w:t>Cloşca</w:t>
      </w:r>
      <w:proofErr w:type="spellEnd"/>
      <w:r w:rsidR="00474C36" w:rsidRPr="00BD2787">
        <w:rPr>
          <w:b/>
          <w:bCs/>
          <w:sz w:val="28"/>
          <w:szCs w:val="28"/>
        </w:rPr>
        <w:t xml:space="preserve"> nr. 72-74, </w:t>
      </w:r>
      <w:proofErr w:type="spellStart"/>
      <w:r w:rsidR="00474C36" w:rsidRPr="00BD2787">
        <w:rPr>
          <w:b/>
          <w:bCs/>
          <w:sz w:val="28"/>
          <w:szCs w:val="28"/>
        </w:rPr>
        <w:t>bl.A</w:t>
      </w:r>
      <w:proofErr w:type="spellEnd"/>
      <w:r w:rsidR="00474C36" w:rsidRPr="00BD2787">
        <w:rPr>
          <w:b/>
          <w:bCs/>
          <w:sz w:val="28"/>
          <w:szCs w:val="28"/>
        </w:rPr>
        <w:t>, et.3, ap. 36</w:t>
      </w:r>
      <w:bookmarkEnd w:id="0"/>
    </w:p>
    <w:p w14:paraId="7E4F5D47" w14:textId="77777777" w:rsidR="00AD1277" w:rsidRPr="00A453F1" w:rsidRDefault="00AD1277" w:rsidP="00AD1277">
      <w:pPr>
        <w:jc w:val="both"/>
        <w:rPr>
          <w:noProof/>
          <w:sz w:val="28"/>
          <w:szCs w:val="28"/>
          <w:lang w:eastAsia="en-US"/>
        </w:rPr>
      </w:pPr>
    </w:p>
    <w:p w14:paraId="352769F0" w14:textId="7D222E1A" w:rsidR="00AD1277" w:rsidRDefault="00AD1277" w:rsidP="00E840A2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Consiliul Local al Municipiului Satu Mare întrunit în </w:t>
      </w:r>
      <w:proofErr w:type="spellStart"/>
      <w:r w:rsidRPr="00A453F1">
        <w:rPr>
          <w:sz w:val="28"/>
          <w:szCs w:val="28"/>
        </w:rPr>
        <w:t>şedinţa</w:t>
      </w:r>
      <w:proofErr w:type="spellEnd"/>
      <w:r w:rsidRPr="00A453F1">
        <w:rPr>
          <w:sz w:val="28"/>
          <w:szCs w:val="28"/>
        </w:rPr>
        <w:t xml:space="preserve"> </w:t>
      </w:r>
      <w:r>
        <w:rPr>
          <w:sz w:val="28"/>
          <w:szCs w:val="28"/>
        </w:rPr>
        <w:t>ordinară din data de 28.01.2021</w:t>
      </w:r>
      <w:r w:rsidR="00E840A2">
        <w:rPr>
          <w:sz w:val="28"/>
          <w:szCs w:val="28"/>
        </w:rPr>
        <w:t>,</w:t>
      </w:r>
    </w:p>
    <w:p w14:paraId="4686FC82" w14:textId="77777777" w:rsidR="00AD1277" w:rsidRDefault="00AD1277" w:rsidP="00AD12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4391DF6B" w14:textId="4FEC68D8" w:rsidR="00AD1277" w:rsidRDefault="00AD1277" w:rsidP="00E8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proiectul de hotărâre înregistrat sub nr. </w:t>
      </w:r>
      <w:r w:rsidR="00487DC1">
        <w:rPr>
          <w:sz w:val="28"/>
          <w:szCs w:val="28"/>
        </w:rPr>
        <w:t>4508</w:t>
      </w:r>
      <w:r>
        <w:rPr>
          <w:sz w:val="28"/>
          <w:szCs w:val="28"/>
        </w:rPr>
        <w:t>/</w:t>
      </w:r>
      <w:r w:rsidR="00487DC1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4E34DDB1" w14:textId="35CFA98D" w:rsidR="00AD1277" w:rsidRDefault="00AD1277" w:rsidP="00E8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Primarului municipiului Satu Mare înregistrat sub  nr. </w:t>
      </w:r>
      <w:r w:rsidR="00487DC1">
        <w:rPr>
          <w:sz w:val="28"/>
          <w:szCs w:val="28"/>
        </w:rPr>
        <w:t>4510</w:t>
      </w:r>
      <w:r>
        <w:rPr>
          <w:sz w:val="28"/>
          <w:szCs w:val="28"/>
        </w:rPr>
        <w:t>/</w:t>
      </w:r>
      <w:r w:rsidR="00487DC1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în calitate de inițiator, </w:t>
      </w:r>
    </w:p>
    <w:p w14:paraId="5D29B6A0" w14:textId="4577F8FF" w:rsidR="00AD1277" w:rsidRDefault="00AD1277" w:rsidP="00E8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de specialitate al Serviciului Patrimoniu Concesionări Închirieri înregistrat sub nr. </w:t>
      </w:r>
      <w:r w:rsidR="00487DC1">
        <w:rPr>
          <w:sz w:val="28"/>
          <w:szCs w:val="28"/>
        </w:rPr>
        <w:t>4512</w:t>
      </w:r>
      <w:r>
        <w:rPr>
          <w:sz w:val="28"/>
          <w:szCs w:val="28"/>
        </w:rPr>
        <w:t>/</w:t>
      </w:r>
      <w:r w:rsidR="00487DC1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24500479" w14:textId="42F103F4" w:rsidR="00AD1277" w:rsidRDefault="00AD1277" w:rsidP="00E84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8E0D9E">
        <w:rPr>
          <w:sz w:val="28"/>
          <w:szCs w:val="28"/>
        </w:rPr>
        <w:t>4929</w:t>
      </w:r>
      <w:r>
        <w:rPr>
          <w:sz w:val="28"/>
          <w:szCs w:val="28"/>
        </w:rPr>
        <w:t>/</w:t>
      </w:r>
      <w:r w:rsidR="008E0D9E">
        <w:rPr>
          <w:sz w:val="28"/>
          <w:szCs w:val="28"/>
        </w:rPr>
        <w:t>25</w:t>
      </w:r>
      <w:r>
        <w:rPr>
          <w:sz w:val="28"/>
          <w:szCs w:val="28"/>
        </w:rPr>
        <w:t>.01.2021,</w:t>
      </w:r>
    </w:p>
    <w:p w14:paraId="1BF8522A" w14:textId="234F86BF" w:rsidR="00512075" w:rsidRPr="00E840A2" w:rsidRDefault="00AD1277" w:rsidP="00E840A2">
      <w:pPr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3F8714F4" w14:textId="3CF1050F" w:rsidR="00512075" w:rsidRDefault="00AD1277" w:rsidP="00E840A2">
      <w:pPr>
        <w:ind w:left="750"/>
        <w:jc w:val="both"/>
        <w:rPr>
          <w:sz w:val="28"/>
          <w:szCs w:val="28"/>
        </w:rPr>
      </w:pPr>
      <w:r w:rsidRPr="007D7DB4">
        <w:rPr>
          <w:sz w:val="28"/>
          <w:szCs w:val="28"/>
        </w:rPr>
        <w:t>Luând în considerare prevederile</w:t>
      </w:r>
      <w:r w:rsidR="00660953">
        <w:rPr>
          <w:sz w:val="28"/>
          <w:szCs w:val="28"/>
        </w:rPr>
        <w:t>:</w:t>
      </w:r>
    </w:p>
    <w:p w14:paraId="756A6E91" w14:textId="055BE8B8" w:rsidR="00512075" w:rsidRDefault="00512075" w:rsidP="00512075">
      <w:pPr>
        <w:tabs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-Sentinței civile nr. 481/19.11.2019 pronunțată de Tribunalul Satu Mare în dosar nr. 386/83/2019, rămasă definitivă prin Decizia Civilă a Curții de Apel Oradea nr. 353 din data de 03.07.2020 prin care Consiliul Local al municipiului Satu Mare este obligat la adoptarea unei hotărâri de aprobare a vânzării locuinței deținute cu contract de închiriere, către numita </w:t>
      </w:r>
      <w:proofErr w:type="spellStart"/>
      <w:r>
        <w:rPr>
          <w:sz w:val="28"/>
          <w:szCs w:val="28"/>
        </w:rPr>
        <w:t>Oros</w:t>
      </w:r>
      <w:proofErr w:type="spellEnd"/>
      <w:r>
        <w:rPr>
          <w:sz w:val="28"/>
          <w:szCs w:val="28"/>
        </w:rPr>
        <w:t xml:space="preserve"> Lorena Mariana, în temeiul prevederilor art.16 din Legea privind vânzarea de locuințe și spații cu altă destinație construite din fondurile statului și din fondurile unităților economice sau bugetare de stat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sz w:val="28"/>
          <w:szCs w:val="28"/>
        </w:rPr>
        <w:t xml:space="preserve">nr. 85/1992, cu modificările și completările ulterioare, </w:t>
      </w:r>
    </w:p>
    <w:p w14:paraId="0F209AED" w14:textId="31FB8D46" w:rsidR="00512075" w:rsidRDefault="00512075" w:rsidP="00512075">
      <w:pPr>
        <w:tabs>
          <w:tab w:val="left" w:pos="993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-art.7 și art.16 din Legea privind vânzarea de locuințe și spații cu altă destinație construite din fondurile statului și din fondurile unităților economice sau bugetare de stat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sz w:val="28"/>
          <w:szCs w:val="28"/>
        </w:rPr>
        <w:t xml:space="preserve">nr. 85/1992, cu modificările și completările ulterioare, </w:t>
      </w:r>
    </w:p>
    <w:p w14:paraId="735DD6C4" w14:textId="1A677346" w:rsidR="00FC1CEF" w:rsidRPr="00E860B6" w:rsidRDefault="00AD1277" w:rsidP="00E840A2">
      <w:pPr>
        <w:jc w:val="both"/>
        <w:rPr>
          <w:sz w:val="28"/>
          <w:szCs w:val="28"/>
        </w:rPr>
      </w:pPr>
      <w:r w:rsidRPr="00E860B6">
        <w:rPr>
          <w:sz w:val="28"/>
          <w:szCs w:val="28"/>
        </w:rPr>
        <w:t xml:space="preserve">- Legii nr.24/2000 privind normele de tehnică legislativă pentru elaborarea actelor normative, republicată, cu modificările </w:t>
      </w:r>
      <w:proofErr w:type="spellStart"/>
      <w:r w:rsidRPr="00E860B6">
        <w:rPr>
          <w:sz w:val="28"/>
          <w:szCs w:val="28"/>
        </w:rPr>
        <w:t>şi</w:t>
      </w:r>
      <w:proofErr w:type="spellEnd"/>
      <w:r w:rsidRPr="00E860B6">
        <w:rPr>
          <w:sz w:val="28"/>
          <w:szCs w:val="28"/>
        </w:rPr>
        <w:t xml:space="preserve"> completările ulterioare,</w:t>
      </w:r>
    </w:p>
    <w:p w14:paraId="48125E4A" w14:textId="4439B024" w:rsidR="00FC1CEF" w:rsidRPr="00E860B6" w:rsidRDefault="00AD1277" w:rsidP="00075D8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>În temeiul prevederilor</w:t>
      </w:r>
      <w:r w:rsidR="00623BE0">
        <w:rPr>
          <w:sz w:val="28"/>
          <w:szCs w:val="28"/>
          <w:lang w:val="ro-RO"/>
        </w:rPr>
        <w:t xml:space="preserve"> art.</w:t>
      </w:r>
      <w:r w:rsidRPr="00E860B6">
        <w:rPr>
          <w:sz w:val="28"/>
          <w:szCs w:val="28"/>
          <w:lang w:val="ro-RO"/>
        </w:rPr>
        <w:t xml:space="preserve"> </w:t>
      </w:r>
      <w:r w:rsidR="00623BE0">
        <w:rPr>
          <w:sz w:val="28"/>
          <w:szCs w:val="28"/>
        </w:rPr>
        <w:t xml:space="preserve">108 lit. e), art.129 </w:t>
      </w:r>
      <w:proofErr w:type="spellStart"/>
      <w:r w:rsidR="00623BE0">
        <w:rPr>
          <w:sz w:val="28"/>
          <w:szCs w:val="28"/>
        </w:rPr>
        <w:t>alin</w:t>
      </w:r>
      <w:proofErr w:type="spellEnd"/>
      <w:r w:rsidR="00623BE0">
        <w:rPr>
          <w:sz w:val="28"/>
          <w:szCs w:val="28"/>
        </w:rPr>
        <w:t xml:space="preserve">. (2) lit. c) </w:t>
      </w:r>
      <w:proofErr w:type="spellStart"/>
      <w:r w:rsidR="00623BE0">
        <w:rPr>
          <w:sz w:val="28"/>
          <w:szCs w:val="28"/>
        </w:rPr>
        <w:t>coroborat</w:t>
      </w:r>
      <w:proofErr w:type="spellEnd"/>
      <w:r w:rsidR="00623BE0">
        <w:rPr>
          <w:sz w:val="28"/>
          <w:szCs w:val="28"/>
        </w:rPr>
        <w:t xml:space="preserve"> cu </w:t>
      </w:r>
      <w:proofErr w:type="spellStart"/>
      <w:r w:rsidR="00623BE0">
        <w:rPr>
          <w:sz w:val="28"/>
          <w:szCs w:val="28"/>
        </w:rPr>
        <w:t>alin</w:t>
      </w:r>
      <w:proofErr w:type="spellEnd"/>
      <w:r w:rsidR="00623BE0">
        <w:rPr>
          <w:sz w:val="28"/>
          <w:szCs w:val="28"/>
        </w:rPr>
        <w:t xml:space="preserve">. (6) lit. b), </w:t>
      </w:r>
      <w:r w:rsidRPr="00E860B6">
        <w:rPr>
          <w:sz w:val="28"/>
          <w:szCs w:val="28"/>
          <w:lang w:val="ro-RO"/>
        </w:rPr>
        <w:t xml:space="preserve">art. </w:t>
      </w:r>
      <w:r w:rsidR="00531603">
        <w:rPr>
          <w:sz w:val="28"/>
          <w:szCs w:val="28"/>
        </w:rPr>
        <w:t xml:space="preserve">139 </w:t>
      </w:r>
      <w:proofErr w:type="spellStart"/>
      <w:r w:rsidR="00531603">
        <w:rPr>
          <w:sz w:val="28"/>
          <w:szCs w:val="28"/>
        </w:rPr>
        <w:t>alin</w:t>
      </w:r>
      <w:proofErr w:type="spellEnd"/>
      <w:r w:rsidR="00531603">
        <w:rPr>
          <w:sz w:val="28"/>
          <w:szCs w:val="28"/>
        </w:rPr>
        <w:t xml:space="preserve">. (2) </w:t>
      </w:r>
      <w:r w:rsidRPr="00E860B6">
        <w:rPr>
          <w:sz w:val="28"/>
          <w:szCs w:val="28"/>
          <w:lang w:val="ro-RO"/>
        </w:rPr>
        <w:t xml:space="preserve">și art. 196, alin (1), </w:t>
      </w:r>
      <w:proofErr w:type="spellStart"/>
      <w:proofErr w:type="gramStart"/>
      <w:r w:rsidRPr="00E860B6">
        <w:rPr>
          <w:sz w:val="28"/>
          <w:szCs w:val="28"/>
          <w:lang w:val="ro-RO"/>
        </w:rPr>
        <w:t>lit.a</w:t>
      </w:r>
      <w:proofErr w:type="spellEnd"/>
      <w:proofErr w:type="gramEnd"/>
      <w:r w:rsidRPr="00E860B6">
        <w:rPr>
          <w:sz w:val="28"/>
          <w:szCs w:val="28"/>
          <w:lang w:val="ro-RO"/>
        </w:rPr>
        <w:t>) din OUG nr. 57/2019 privind Codul Administrativ,</w:t>
      </w:r>
    </w:p>
    <w:p w14:paraId="63A879DA" w14:textId="77777777" w:rsidR="00AD1277" w:rsidRDefault="00AD1277" w:rsidP="00AD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următoarea:</w:t>
      </w:r>
    </w:p>
    <w:p w14:paraId="51579708" w14:textId="77777777" w:rsidR="00AD1277" w:rsidRDefault="00AD1277" w:rsidP="00AD1277">
      <w:pPr>
        <w:ind w:firstLine="708"/>
        <w:jc w:val="both"/>
        <w:rPr>
          <w:sz w:val="28"/>
          <w:szCs w:val="28"/>
        </w:rPr>
      </w:pPr>
    </w:p>
    <w:p w14:paraId="2849EAE5" w14:textId="62BABCE0" w:rsidR="00AD1277" w:rsidRDefault="00AD1277" w:rsidP="00AD1277">
      <w:pPr>
        <w:jc w:val="center"/>
        <w:rPr>
          <w:b/>
          <w:sz w:val="28"/>
          <w:szCs w:val="28"/>
        </w:rPr>
      </w:pPr>
      <w:r w:rsidRPr="00A453F1">
        <w:rPr>
          <w:b/>
          <w:sz w:val="28"/>
          <w:szCs w:val="28"/>
        </w:rPr>
        <w:t>HOTĂRÂRE</w:t>
      </w:r>
      <w:r w:rsidR="00075D81">
        <w:rPr>
          <w:b/>
          <w:sz w:val="28"/>
          <w:szCs w:val="28"/>
        </w:rPr>
        <w:t>:</w:t>
      </w:r>
    </w:p>
    <w:p w14:paraId="30ECC0CE" w14:textId="77777777" w:rsidR="00075D81" w:rsidRPr="00A453F1" w:rsidRDefault="00075D81" w:rsidP="00AD1277">
      <w:pPr>
        <w:jc w:val="center"/>
        <w:rPr>
          <w:b/>
          <w:sz w:val="28"/>
          <w:szCs w:val="28"/>
        </w:rPr>
      </w:pPr>
    </w:p>
    <w:p w14:paraId="13BD056E" w14:textId="129D4569" w:rsidR="00474C36" w:rsidRDefault="00154864" w:rsidP="00075D81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>
        <w:rPr>
          <w:bCs/>
          <w:sz w:val="28"/>
          <w:szCs w:val="28"/>
        </w:rPr>
        <w:t>Se abrogă Art.</w:t>
      </w:r>
      <w:r w:rsidR="00474C3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din Hotărârea Consiliului Local al municipiului Satu Mare nr. 1</w:t>
      </w:r>
      <w:r w:rsidR="00474C36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>/</w:t>
      </w:r>
      <w:r w:rsidR="00474C36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.0</w:t>
      </w:r>
      <w:r w:rsidR="00474C3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.2020 </w:t>
      </w:r>
      <w:r w:rsidR="00474C36" w:rsidRPr="00474C36">
        <w:rPr>
          <w:sz w:val="28"/>
          <w:szCs w:val="28"/>
        </w:rPr>
        <w:t xml:space="preserve">privind vânzarea către </w:t>
      </w:r>
      <w:bookmarkStart w:id="1" w:name="_Hlk63168317"/>
      <w:proofErr w:type="spellStart"/>
      <w:r w:rsidR="00474C36" w:rsidRPr="00474C36">
        <w:rPr>
          <w:sz w:val="28"/>
          <w:szCs w:val="28"/>
        </w:rPr>
        <w:t>Oros</w:t>
      </w:r>
      <w:proofErr w:type="spellEnd"/>
      <w:r w:rsidR="00474C36" w:rsidRPr="00474C36">
        <w:rPr>
          <w:sz w:val="28"/>
          <w:szCs w:val="28"/>
        </w:rPr>
        <w:t xml:space="preserve"> Lorena Mariana  </w:t>
      </w:r>
      <w:bookmarkEnd w:id="1"/>
      <w:r w:rsidR="00474C36" w:rsidRPr="00474C36">
        <w:rPr>
          <w:sz w:val="28"/>
          <w:szCs w:val="28"/>
        </w:rPr>
        <w:t xml:space="preserve">a locuinței situată în municipiul  Satu Mare, B-dul. </w:t>
      </w:r>
      <w:proofErr w:type="spellStart"/>
      <w:r w:rsidR="00474C36" w:rsidRPr="00474C36">
        <w:rPr>
          <w:sz w:val="28"/>
          <w:szCs w:val="28"/>
        </w:rPr>
        <w:t>Cloşca</w:t>
      </w:r>
      <w:proofErr w:type="spellEnd"/>
      <w:r w:rsidR="00474C36" w:rsidRPr="00474C36">
        <w:rPr>
          <w:sz w:val="28"/>
          <w:szCs w:val="28"/>
        </w:rPr>
        <w:t xml:space="preserve"> nr. 72-74, </w:t>
      </w:r>
      <w:proofErr w:type="spellStart"/>
      <w:r w:rsidR="00474C36" w:rsidRPr="00474C36">
        <w:rPr>
          <w:sz w:val="28"/>
          <w:szCs w:val="28"/>
        </w:rPr>
        <w:t>bl.A</w:t>
      </w:r>
      <w:proofErr w:type="spellEnd"/>
      <w:r w:rsidR="00474C36" w:rsidRPr="00474C36">
        <w:rPr>
          <w:sz w:val="28"/>
          <w:szCs w:val="28"/>
        </w:rPr>
        <w:t>, et.3, ap. 36</w:t>
      </w:r>
      <w:r w:rsidR="00474C36">
        <w:rPr>
          <w:sz w:val="28"/>
          <w:szCs w:val="28"/>
        </w:rPr>
        <w:t>.</w:t>
      </w:r>
    </w:p>
    <w:p w14:paraId="5AD236E7" w14:textId="55860C93" w:rsidR="00154864" w:rsidRDefault="00154864" w:rsidP="00154864">
      <w:pPr>
        <w:ind w:right="284" w:firstLine="708"/>
        <w:jc w:val="both"/>
        <w:rPr>
          <w:sz w:val="28"/>
          <w:szCs w:val="28"/>
        </w:rPr>
      </w:pPr>
    </w:p>
    <w:p w14:paraId="2A8973AC" w14:textId="77777777" w:rsidR="00075D81" w:rsidRDefault="00075D81" w:rsidP="00154864">
      <w:pPr>
        <w:ind w:right="284" w:firstLine="708"/>
        <w:jc w:val="both"/>
        <w:rPr>
          <w:b/>
          <w:sz w:val="28"/>
          <w:szCs w:val="28"/>
        </w:rPr>
      </w:pPr>
    </w:p>
    <w:p w14:paraId="5F71BB4F" w14:textId="77777777" w:rsidR="00075D81" w:rsidRDefault="00075D81" w:rsidP="00154864">
      <w:pPr>
        <w:ind w:right="284" w:firstLine="708"/>
        <w:jc w:val="both"/>
        <w:rPr>
          <w:b/>
          <w:sz w:val="28"/>
          <w:szCs w:val="28"/>
        </w:rPr>
      </w:pPr>
    </w:p>
    <w:p w14:paraId="6CB35D10" w14:textId="76275EEE" w:rsidR="00154864" w:rsidRDefault="00154864" w:rsidP="00154864">
      <w:pPr>
        <w:ind w:right="284" w:firstLine="708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Art.2. </w:t>
      </w:r>
      <w:r>
        <w:rPr>
          <w:bCs/>
          <w:sz w:val="28"/>
          <w:szCs w:val="28"/>
        </w:rPr>
        <w:t>Se modifică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art.5 al </w:t>
      </w:r>
      <w:r>
        <w:rPr>
          <w:iCs/>
          <w:sz w:val="28"/>
          <w:szCs w:val="28"/>
        </w:rPr>
        <w:t>H</w:t>
      </w:r>
      <w:r w:rsidR="00075D8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C</w:t>
      </w:r>
      <w:r w:rsidR="00075D8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L</w:t>
      </w:r>
      <w:r w:rsidR="00075D81">
        <w:rPr>
          <w:iCs/>
          <w:sz w:val="28"/>
          <w:szCs w:val="28"/>
        </w:rPr>
        <w:t>. Satu Mare</w:t>
      </w:r>
      <w:r>
        <w:rPr>
          <w:iCs/>
          <w:sz w:val="28"/>
          <w:szCs w:val="28"/>
        </w:rPr>
        <w:t xml:space="preserve"> nr. 1</w:t>
      </w:r>
      <w:r w:rsidR="00474C36">
        <w:rPr>
          <w:iCs/>
          <w:sz w:val="28"/>
          <w:szCs w:val="28"/>
        </w:rPr>
        <w:t>33</w:t>
      </w:r>
      <w:r>
        <w:rPr>
          <w:iCs/>
          <w:sz w:val="28"/>
          <w:szCs w:val="28"/>
        </w:rPr>
        <w:t>/</w:t>
      </w:r>
      <w:r w:rsidR="00075D81">
        <w:rPr>
          <w:iCs/>
          <w:sz w:val="28"/>
          <w:szCs w:val="28"/>
        </w:rPr>
        <w:t>11.08.</w:t>
      </w:r>
      <w:r>
        <w:rPr>
          <w:iCs/>
          <w:sz w:val="28"/>
          <w:szCs w:val="28"/>
        </w:rPr>
        <w:t>2020 în sensul că se încredințează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Primarul municipiului Satu Mare cu ducerea acesteia la îndeplinire.</w:t>
      </w:r>
    </w:p>
    <w:p w14:paraId="38062D84" w14:textId="77777777" w:rsidR="00154864" w:rsidRDefault="00154864" w:rsidP="00154864">
      <w:pPr>
        <w:ind w:firstLine="708"/>
        <w:jc w:val="both"/>
        <w:rPr>
          <w:iCs/>
          <w:sz w:val="28"/>
          <w:szCs w:val="28"/>
          <w:lang w:val="en-US"/>
        </w:rPr>
      </w:pPr>
    </w:p>
    <w:p w14:paraId="600D00C9" w14:textId="77777777" w:rsidR="00154864" w:rsidRDefault="00154864" w:rsidP="00154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Art.3. </w:t>
      </w:r>
      <w:r>
        <w:rPr>
          <w:sz w:val="28"/>
          <w:szCs w:val="28"/>
        </w:rPr>
        <w:t>Cu ducerea la îndeplinire a prezentei hotărâri se încredințează Primarul municipiului Satu Mare prin Serviciului Patrimoniu, Concesionări, Închirieri.</w:t>
      </w:r>
    </w:p>
    <w:p w14:paraId="6DE40512" w14:textId="77777777" w:rsidR="00154864" w:rsidRDefault="00154864" w:rsidP="00154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A36C83" w14:textId="316D4453" w:rsidR="00154864" w:rsidRDefault="00154864" w:rsidP="0015486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Art.4. </w:t>
      </w:r>
      <w:r>
        <w:rPr>
          <w:sz w:val="28"/>
          <w:szCs w:val="28"/>
        </w:rPr>
        <w:t xml:space="preserve">Prezenta hotărâre se comunică, prin intermediul </w:t>
      </w:r>
      <w:r>
        <w:rPr>
          <w:noProof/>
          <w:sz w:val="28"/>
          <w:szCs w:val="28"/>
        </w:rPr>
        <w:t>secretarului general</w:t>
      </w:r>
      <w:r>
        <w:rPr>
          <w:sz w:val="28"/>
          <w:szCs w:val="28"/>
        </w:rPr>
        <w:t>, în termenul prevăzut de lege</w:t>
      </w:r>
      <w:r w:rsidR="00075D81">
        <w:rPr>
          <w:sz w:val="28"/>
          <w:szCs w:val="28"/>
        </w:rPr>
        <w:t>:</w:t>
      </w:r>
      <w:r>
        <w:rPr>
          <w:sz w:val="28"/>
          <w:szCs w:val="28"/>
        </w:rPr>
        <w:t xml:space="preserve"> Primarului municipiului Satu Mare, Instituției Prefectului județului Satu Mare, Serviciului Patrimoniu, Concesionări, Închirieri</w:t>
      </w:r>
      <w:r w:rsidR="00075D81">
        <w:rPr>
          <w:sz w:val="28"/>
          <w:szCs w:val="28"/>
        </w:rPr>
        <w:t xml:space="preserve"> și doamnei </w:t>
      </w:r>
      <w:proofErr w:type="spellStart"/>
      <w:r w:rsidR="00075D81" w:rsidRPr="00474C36">
        <w:rPr>
          <w:sz w:val="28"/>
          <w:szCs w:val="28"/>
        </w:rPr>
        <w:t>Oros</w:t>
      </w:r>
      <w:proofErr w:type="spellEnd"/>
      <w:r w:rsidR="00075D81" w:rsidRPr="00474C36">
        <w:rPr>
          <w:sz w:val="28"/>
          <w:szCs w:val="28"/>
        </w:rPr>
        <w:t xml:space="preserve"> Lorena Mariana</w:t>
      </w:r>
      <w:r w:rsidR="00075D81">
        <w:rPr>
          <w:sz w:val="28"/>
          <w:szCs w:val="28"/>
        </w:rPr>
        <w:t xml:space="preserve">. </w:t>
      </w:r>
    </w:p>
    <w:p w14:paraId="66C172C7" w14:textId="77777777" w:rsidR="0023175E" w:rsidRPr="0034069B" w:rsidRDefault="0023175E" w:rsidP="0023175E">
      <w:pPr>
        <w:tabs>
          <w:tab w:val="left" w:pos="2835"/>
        </w:tabs>
        <w:ind w:firstLine="567"/>
        <w:jc w:val="both"/>
        <w:rPr>
          <w:sz w:val="28"/>
          <w:szCs w:val="28"/>
          <w:lang w:eastAsia="en-US"/>
        </w:rPr>
      </w:pPr>
    </w:p>
    <w:p w14:paraId="265D18FB" w14:textId="09487CB7" w:rsidR="0023175E" w:rsidRDefault="0023175E" w:rsidP="0023175E">
      <w:pPr>
        <w:jc w:val="both"/>
        <w:rPr>
          <w:sz w:val="28"/>
          <w:szCs w:val="28"/>
        </w:rPr>
      </w:pPr>
    </w:p>
    <w:p w14:paraId="3CE539AB" w14:textId="40E23002" w:rsidR="0023175E" w:rsidRDefault="0023175E" w:rsidP="0023175E">
      <w:pPr>
        <w:jc w:val="both"/>
        <w:rPr>
          <w:sz w:val="28"/>
          <w:szCs w:val="28"/>
        </w:rPr>
      </w:pPr>
    </w:p>
    <w:p w14:paraId="4058A33B" w14:textId="3F79DA31" w:rsidR="0023175E" w:rsidRDefault="0023175E" w:rsidP="0023175E">
      <w:pPr>
        <w:jc w:val="both"/>
        <w:rPr>
          <w:sz w:val="28"/>
          <w:szCs w:val="28"/>
        </w:rPr>
      </w:pPr>
    </w:p>
    <w:p w14:paraId="40B45D92" w14:textId="627686B9" w:rsidR="00684B4E" w:rsidRDefault="00684B4E" w:rsidP="0023175E">
      <w:pPr>
        <w:jc w:val="both"/>
        <w:rPr>
          <w:sz w:val="28"/>
          <w:szCs w:val="28"/>
        </w:rPr>
      </w:pPr>
    </w:p>
    <w:p w14:paraId="781B5B7E" w14:textId="77777777" w:rsidR="00684B4E" w:rsidRPr="007A6682" w:rsidRDefault="00684B4E" w:rsidP="0023175E">
      <w:pPr>
        <w:jc w:val="both"/>
        <w:rPr>
          <w:sz w:val="28"/>
          <w:szCs w:val="28"/>
        </w:rPr>
      </w:pPr>
    </w:p>
    <w:p w14:paraId="5C94231C" w14:textId="77777777" w:rsidR="0023175E" w:rsidRPr="007A6682" w:rsidRDefault="0023175E" w:rsidP="0023175E">
      <w:pPr>
        <w:ind w:firstLine="709"/>
        <w:jc w:val="both"/>
        <w:rPr>
          <w:sz w:val="28"/>
          <w:szCs w:val="28"/>
        </w:rPr>
      </w:pPr>
    </w:p>
    <w:p w14:paraId="3A13BF6A" w14:textId="77777777" w:rsidR="0023175E" w:rsidRPr="007A6682" w:rsidRDefault="0023175E" w:rsidP="0023175E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r w:rsidRPr="007A6682">
        <w:rPr>
          <w:b/>
          <w:bCs/>
          <w:sz w:val="28"/>
          <w:szCs w:val="28"/>
        </w:rPr>
        <w:t>Președinte de ședință,                                               Contrasemnează,</w:t>
      </w:r>
    </w:p>
    <w:p w14:paraId="22A321F9" w14:textId="77777777" w:rsidR="0023175E" w:rsidRPr="007A6682" w:rsidRDefault="0023175E" w:rsidP="0023175E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Crăciun Ciprian Dumitru                                           Secretar general,</w:t>
      </w:r>
    </w:p>
    <w:p w14:paraId="675B067A" w14:textId="77777777" w:rsidR="0023175E" w:rsidRPr="007A6682" w:rsidRDefault="0023175E" w:rsidP="0023175E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2A1458ED" w14:textId="77777777" w:rsidR="0023175E" w:rsidRPr="007A6682" w:rsidRDefault="0023175E" w:rsidP="0023175E">
      <w:pPr>
        <w:ind w:firstLine="708"/>
        <w:jc w:val="both"/>
        <w:rPr>
          <w:b/>
          <w:bCs/>
          <w:sz w:val="26"/>
          <w:szCs w:val="26"/>
        </w:rPr>
      </w:pPr>
    </w:p>
    <w:p w14:paraId="69A4576F" w14:textId="77777777" w:rsidR="0023175E" w:rsidRPr="007A6682" w:rsidRDefault="0023175E" w:rsidP="0023175E">
      <w:pPr>
        <w:ind w:firstLine="708"/>
        <w:jc w:val="both"/>
        <w:rPr>
          <w:b/>
          <w:bCs/>
          <w:sz w:val="26"/>
          <w:szCs w:val="26"/>
        </w:rPr>
      </w:pPr>
    </w:p>
    <w:p w14:paraId="60BB2745" w14:textId="77777777" w:rsidR="0023175E" w:rsidRPr="007A6682" w:rsidRDefault="0023175E" w:rsidP="0023175E">
      <w:pPr>
        <w:ind w:firstLine="720"/>
        <w:jc w:val="center"/>
        <w:rPr>
          <w:b/>
          <w:lang w:eastAsia="en-US"/>
        </w:rPr>
      </w:pPr>
    </w:p>
    <w:p w14:paraId="06DE7C21" w14:textId="77777777" w:rsidR="0023175E" w:rsidRPr="007A6682" w:rsidRDefault="0023175E" w:rsidP="0023175E">
      <w:pPr>
        <w:ind w:right="-784"/>
        <w:rPr>
          <w:sz w:val="28"/>
          <w:szCs w:val="28"/>
          <w:lang w:eastAsia="en-US"/>
        </w:rPr>
      </w:pPr>
    </w:p>
    <w:p w14:paraId="06016FC7" w14:textId="77777777" w:rsidR="0023175E" w:rsidRPr="007A6682" w:rsidRDefault="0023175E" w:rsidP="0023175E">
      <w:pPr>
        <w:ind w:right="-784"/>
        <w:rPr>
          <w:sz w:val="28"/>
          <w:szCs w:val="28"/>
          <w:lang w:eastAsia="en-US"/>
        </w:rPr>
      </w:pPr>
    </w:p>
    <w:p w14:paraId="0029CC8F" w14:textId="77777777" w:rsidR="0023175E" w:rsidRPr="007A6682" w:rsidRDefault="0023175E" w:rsidP="0023175E">
      <w:pPr>
        <w:ind w:right="-784"/>
        <w:rPr>
          <w:sz w:val="28"/>
          <w:szCs w:val="28"/>
          <w:lang w:eastAsia="en-US"/>
        </w:rPr>
      </w:pPr>
    </w:p>
    <w:p w14:paraId="5E994451" w14:textId="77777777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38DEC460" w14:textId="77777777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55205CC8" w14:textId="77777777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5594508D" w14:textId="77777777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35E320A4" w14:textId="606D66B3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6009BF6F" w14:textId="7102006E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74D76682" w14:textId="06846E75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3AC17BA5" w14:textId="77777777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3A36B93F" w14:textId="77777777" w:rsidR="0023175E" w:rsidRDefault="0023175E" w:rsidP="0023175E">
      <w:pPr>
        <w:ind w:right="-784"/>
        <w:rPr>
          <w:sz w:val="28"/>
          <w:szCs w:val="28"/>
          <w:lang w:eastAsia="en-US"/>
        </w:rPr>
      </w:pPr>
    </w:p>
    <w:p w14:paraId="6568113D" w14:textId="77777777" w:rsidR="0023175E" w:rsidRPr="007A6682" w:rsidRDefault="0023175E" w:rsidP="0023175E">
      <w:pPr>
        <w:ind w:right="-784"/>
        <w:rPr>
          <w:sz w:val="28"/>
          <w:szCs w:val="28"/>
          <w:lang w:eastAsia="en-US"/>
        </w:rPr>
      </w:pPr>
    </w:p>
    <w:p w14:paraId="646A2CF2" w14:textId="77777777" w:rsidR="0023175E" w:rsidRPr="007A6682" w:rsidRDefault="0023175E" w:rsidP="0023175E">
      <w:pPr>
        <w:jc w:val="both"/>
        <w:rPr>
          <w:sz w:val="16"/>
          <w:szCs w:val="16"/>
          <w:lang w:val="en-US"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Prezenta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hotărâre</w:t>
      </w:r>
      <w:proofErr w:type="spellEnd"/>
      <w:r w:rsidRPr="007A6682">
        <w:rPr>
          <w:sz w:val="16"/>
          <w:szCs w:val="16"/>
          <w:lang w:val="en-US" w:eastAsia="en-US"/>
        </w:rPr>
        <w:t xml:space="preserve"> a </w:t>
      </w:r>
      <w:proofErr w:type="spellStart"/>
      <w:r w:rsidRPr="007A6682">
        <w:rPr>
          <w:sz w:val="16"/>
          <w:szCs w:val="16"/>
          <w:lang w:val="en-US" w:eastAsia="en-US"/>
        </w:rPr>
        <w:t>fost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adoptată</w:t>
      </w:r>
      <w:proofErr w:type="spellEnd"/>
      <w:r w:rsidRPr="007A6682">
        <w:rPr>
          <w:sz w:val="16"/>
          <w:szCs w:val="16"/>
          <w:lang w:val="en-US" w:eastAsia="en-US"/>
        </w:rPr>
        <w:t xml:space="preserve"> cu </w:t>
      </w:r>
      <w:proofErr w:type="spellStart"/>
      <w:r w:rsidRPr="007A6682">
        <w:rPr>
          <w:sz w:val="16"/>
          <w:szCs w:val="16"/>
          <w:lang w:val="en-US" w:eastAsia="en-US"/>
        </w:rPr>
        <w:t>respectarea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prevederilor</w:t>
      </w:r>
      <w:proofErr w:type="spellEnd"/>
      <w:r w:rsidRPr="007A6682">
        <w:rPr>
          <w:sz w:val="16"/>
          <w:szCs w:val="16"/>
          <w:lang w:val="en-US" w:eastAsia="en-US"/>
        </w:rPr>
        <w:t xml:space="preserve"> art. 139 </w:t>
      </w:r>
      <w:proofErr w:type="spellStart"/>
      <w:r w:rsidRPr="007A6682">
        <w:rPr>
          <w:sz w:val="16"/>
          <w:szCs w:val="16"/>
          <w:lang w:val="en-US" w:eastAsia="en-US"/>
        </w:rPr>
        <w:t>alin</w:t>
      </w:r>
      <w:proofErr w:type="spellEnd"/>
      <w:r w:rsidRPr="007A6682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2</w:t>
      </w:r>
      <w:r w:rsidRPr="007A6682">
        <w:rPr>
          <w:sz w:val="16"/>
          <w:szCs w:val="16"/>
          <w:lang w:val="en-US" w:eastAsia="en-US"/>
        </w:rPr>
        <w:t xml:space="preserve">) din O.U.G. nr. 57/2019 </w:t>
      </w:r>
      <w:proofErr w:type="spellStart"/>
      <w:r w:rsidRPr="007A6682">
        <w:rPr>
          <w:sz w:val="16"/>
          <w:szCs w:val="16"/>
          <w:lang w:val="en-US" w:eastAsia="en-US"/>
        </w:rPr>
        <w:t>privind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Codul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administrativ</w:t>
      </w:r>
      <w:proofErr w:type="spellEnd"/>
      <w:r w:rsidRPr="007A6682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23175E" w:rsidRPr="007A6682" w14:paraId="049837E0" w14:textId="77777777" w:rsidTr="000348E0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2D4F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1108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23175E" w:rsidRPr="007A6682" w14:paraId="143CBF44" w14:textId="77777777" w:rsidTr="000348E0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494A" w14:textId="77777777" w:rsidR="0023175E" w:rsidRPr="007A6682" w:rsidRDefault="0023175E" w:rsidP="000348E0">
            <w:pPr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8F92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23175E" w:rsidRPr="007A6682" w14:paraId="7CD0181C" w14:textId="77777777" w:rsidTr="000348E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4467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262C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23175E" w:rsidRPr="007A6682" w14:paraId="23064742" w14:textId="77777777" w:rsidTr="000348E0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D7DE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367F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23175E" w:rsidRPr="007A6682" w14:paraId="0BADE1FE" w14:textId="77777777" w:rsidTr="000348E0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6D64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7AEE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23175E" w:rsidRPr="007A6682" w14:paraId="1FF672BD" w14:textId="77777777" w:rsidTr="000348E0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8579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2F46" w14:textId="77777777" w:rsidR="0023175E" w:rsidRPr="007A6682" w:rsidRDefault="0023175E" w:rsidP="000348E0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4C9C7C20" w14:textId="77777777" w:rsidR="0023175E" w:rsidRPr="007A6682" w:rsidRDefault="0023175E" w:rsidP="0023175E">
      <w:pPr>
        <w:jc w:val="both"/>
        <w:rPr>
          <w:color w:val="FF0000"/>
          <w:sz w:val="16"/>
          <w:szCs w:val="16"/>
          <w:lang w:val="en-US" w:eastAsia="en-US"/>
        </w:rPr>
      </w:pPr>
    </w:p>
    <w:p w14:paraId="2A52ABB2" w14:textId="77777777" w:rsidR="0023175E" w:rsidRPr="007A6682" w:rsidRDefault="0023175E" w:rsidP="0023175E">
      <w:pPr>
        <w:jc w:val="both"/>
        <w:rPr>
          <w:color w:val="FF0000"/>
          <w:sz w:val="16"/>
          <w:szCs w:val="16"/>
          <w:lang w:val="en-US" w:eastAsia="en-US"/>
        </w:rPr>
      </w:pPr>
    </w:p>
    <w:p w14:paraId="40919DDC" w14:textId="77777777" w:rsidR="0023175E" w:rsidRPr="007A6682" w:rsidRDefault="0023175E" w:rsidP="0023175E">
      <w:pPr>
        <w:jc w:val="both"/>
        <w:rPr>
          <w:color w:val="FF0000"/>
          <w:sz w:val="16"/>
          <w:szCs w:val="16"/>
          <w:lang w:val="en-US" w:eastAsia="en-US"/>
        </w:rPr>
      </w:pPr>
    </w:p>
    <w:p w14:paraId="2D61E4BA" w14:textId="77777777" w:rsidR="0023175E" w:rsidRPr="007A6682" w:rsidRDefault="0023175E" w:rsidP="0023175E">
      <w:pPr>
        <w:jc w:val="both"/>
        <w:rPr>
          <w:color w:val="FF0000"/>
          <w:sz w:val="16"/>
          <w:szCs w:val="16"/>
          <w:lang w:val="en-US" w:eastAsia="en-US"/>
        </w:rPr>
      </w:pPr>
    </w:p>
    <w:p w14:paraId="1F908B50" w14:textId="77777777" w:rsidR="0023175E" w:rsidRPr="007A6682" w:rsidRDefault="0023175E" w:rsidP="0023175E">
      <w:pPr>
        <w:jc w:val="both"/>
        <w:rPr>
          <w:sz w:val="16"/>
          <w:szCs w:val="16"/>
          <w:lang w:val="en-US" w:eastAsia="en-US"/>
        </w:rPr>
      </w:pPr>
    </w:p>
    <w:p w14:paraId="073D4A71" w14:textId="77777777" w:rsidR="0023175E" w:rsidRPr="007A6682" w:rsidRDefault="0023175E" w:rsidP="0023175E">
      <w:pPr>
        <w:jc w:val="both"/>
        <w:rPr>
          <w:sz w:val="16"/>
          <w:szCs w:val="16"/>
          <w:lang w:val="en-US" w:eastAsia="en-US"/>
        </w:rPr>
      </w:pPr>
    </w:p>
    <w:p w14:paraId="555D8460" w14:textId="77777777" w:rsidR="0023175E" w:rsidRPr="007A6682" w:rsidRDefault="0023175E" w:rsidP="0023175E">
      <w:pPr>
        <w:jc w:val="both"/>
        <w:rPr>
          <w:sz w:val="16"/>
          <w:szCs w:val="16"/>
          <w:lang w:val="en-US" w:eastAsia="en-US"/>
        </w:rPr>
      </w:pPr>
    </w:p>
    <w:p w14:paraId="7FAC40F8" w14:textId="77777777" w:rsidR="0023175E" w:rsidRPr="007A6682" w:rsidRDefault="0023175E" w:rsidP="0023175E">
      <w:pPr>
        <w:jc w:val="both"/>
        <w:rPr>
          <w:sz w:val="20"/>
          <w:szCs w:val="20"/>
          <w:lang w:val="en-US" w:eastAsia="en-US"/>
        </w:rPr>
      </w:pPr>
      <w:r w:rsidRPr="007A6682">
        <w:rPr>
          <w:sz w:val="20"/>
          <w:szCs w:val="20"/>
          <w:lang w:val="en-US" w:eastAsia="en-US"/>
        </w:rPr>
        <w:t xml:space="preserve">                   </w:t>
      </w:r>
    </w:p>
    <w:p w14:paraId="0E457218" w14:textId="77777777" w:rsidR="0023175E" w:rsidRPr="007A6682" w:rsidRDefault="0023175E" w:rsidP="0023175E">
      <w:pPr>
        <w:jc w:val="both"/>
        <w:rPr>
          <w:sz w:val="16"/>
          <w:szCs w:val="16"/>
          <w:lang w:val="en-US" w:eastAsia="en-US"/>
        </w:rPr>
      </w:pPr>
    </w:p>
    <w:p w14:paraId="47E2E6EA" w14:textId="4C91ED61" w:rsidR="0023175E" w:rsidRPr="00684B4E" w:rsidRDefault="0023175E" w:rsidP="00684B4E">
      <w:pPr>
        <w:jc w:val="both"/>
        <w:rPr>
          <w:b/>
          <w:sz w:val="28"/>
          <w:lang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Redactat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în</w:t>
      </w:r>
      <w:proofErr w:type="spellEnd"/>
      <w:r w:rsidRPr="007A6682">
        <w:rPr>
          <w:sz w:val="16"/>
          <w:szCs w:val="16"/>
          <w:lang w:val="en-US" w:eastAsia="en-US"/>
        </w:rPr>
        <w:t xml:space="preserve"> 6 </w:t>
      </w:r>
      <w:proofErr w:type="spellStart"/>
      <w:r w:rsidRPr="007A6682">
        <w:rPr>
          <w:sz w:val="16"/>
          <w:szCs w:val="16"/>
          <w:lang w:val="en-US" w:eastAsia="en-US"/>
        </w:rPr>
        <w:t>exemplare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originale</w:t>
      </w:r>
      <w:proofErr w:type="spellEnd"/>
      <w:r w:rsidRPr="007A6682">
        <w:rPr>
          <w:sz w:val="16"/>
          <w:szCs w:val="16"/>
          <w:lang w:val="en-US" w:eastAsia="en-US"/>
        </w:rPr>
        <w:t xml:space="preserve">            </w:t>
      </w:r>
    </w:p>
    <w:sectPr w:rsidR="0023175E" w:rsidRPr="00684B4E" w:rsidSect="00075D81">
      <w:footerReference w:type="default" r:id="rId8"/>
      <w:pgSz w:w="11906" w:h="16838"/>
      <w:pgMar w:top="680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48F22" w14:textId="77777777" w:rsidR="00CF5842" w:rsidRDefault="00CF5842" w:rsidP="00075D81">
      <w:r>
        <w:separator/>
      </w:r>
    </w:p>
  </w:endnote>
  <w:endnote w:type="continuationSeparator" w:id="0">
    <w:p w14:paraId="0F813203" w14:textId="77777777" w:rsidR="00CF5842" w:rsidRDefault="00CF5842" w:rsidP="0007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8905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04C82" w14:textId="0FF09D55" w:rsidR="00075D81" w:rsidRDefault="00075D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141A76" w14:textId="77777777" w:rsidR="00075D81" w:rsidRDefault="00075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A6BC3" w14:textId="77777777" w:rsidR="00CF5842" w:rsidRDefault="00CF5842" w:rsidP="00075D81">
      <w:r>
        <w:separator/>
      </w:r>
    </w:p>
  </w:footnote>
  <w:footnote w:type="continuationSeparator" w:id="0">
    <w:p w14:paraId="57D9FDB9" w14:textId="77777777" w:rsidR="00CF5842" w:rsidRDefault="00CF5842" w:rsidP="0007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7"/>
    <w:rsid w:val="00036B36"/>
    <w:rsid w:val="00037274"/>
    <w:rsid w:val="0006347A"/>
    <w:rsid w:val="00075D81"/>
    <w:rsid w:val="000F3BEC"/>
    <w:rsid w:val="0015196F"/>
    <w:rsid w:val="00154864"/>
    <w:rsid w:val="0023175E"/>
    <w:rsid w:val="00237839"/>
    <w:rsid w:val="0032182C"/>
    <w:rsid w:val="00330D47"/>
    <w:rsid w:val="00454B8B"/>
    <w:rsid w:val="00456311"/>
    <w:rsid w:val="00474C36"/>
    <w:rsid w:val="00487DC1"/>
    <w:rsid w:val="00512075"/>
    <w:rsid w:val="00531603"/>
    <w:rsid w:val="00535B18"/>
    <w:rsid w:val="00623BE0"/>
    <w:rsid w:val="00660953"/>
    <w:rsid w:val="00684B4E"/>
    <w:rsid w:val="00697CAB"/>
    <w:rsid w:val="006F0906"/>
    <w:rsid w:val="007C06A9"/>
    <w:rsid w:val="00866D5E"/>
    <w:rsid w:val="008760F9"/>
    <w:rsid w:val="00890623"/>
    <w:rsid w:val="00890C91"/>
    <w:rsid w:val="008E0D9E"/>
    <w:rsid w:val="00991E96"/>
    <w:rsid w:val="009A4490"/>
    <w:rsid w:val="009E3484"/>
    <w:rsid w:val="00A64396"/>
    <w:rsid w:val="00A76F3A"/>
    <w:rsid w:val="00AD1277"/>
    <w:rsid w:val="00AF1685"/>
    <w:rsid w:val="00B865A9"/>
    <w:rsid w:val="00C405AF"/>
    <w:rsid w:val="00CF5842"/>
    <w:rsid w:val="00D113F0"/>
    <w:rsid w:val="00D25581"/>
    <w:rsid w:val="00DD7103"/>
    <w:rsid w:val="00DE5A20"/>
    <w:rsid w:val="00DF2AAD"/>
    <w:rsid w:val="00E840A2"/>
    <w:rsid w:val="00E96422"/>
    <w:rsid w:val="00EB6ACD"/>
    <w:rsid w:val="00ED0BE2"/>
    <w:rsid w:val="00F87E9F"/>
    <w:rsid w:val="00FC044F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FA2"/>
  <w15:chartTrackingRefBased/>
  <w15:docId w15:val="{468A53DD-3101-4F75-A0E9-9C6F768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277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23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D8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75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D81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15</cp:revision>
  <cp:lastPrinted>2021-01-25T09:23:00Z</cp:lastPrinted>
  <dcterms:created xsi:type="dcterms:W3CDTF">2021-01-20T10:44:00Z</dcterms:created>
  <dcterms:modified xsi:type="dcterms:W3CDTF">2021-02-02T12:27:00Z</dcterms:modified>
</cp:coreProperties>
</file>