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C80F" w14:textId="17F4FD6E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0FAB2508">
                <wp:simplePos x="0" y="0"/>
                <wp:positionH relativeFrom="margin">
                  <wp:posOffset>1066800</wp:posOffset>
                </wp:positionH>
                <wp:positionV relativeFrom="paragraph">
                  <wp:posOffset>116840</wp:posOffset>
                </wp:positionV>
                <wp:extent cx="5124450" cy="8953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CB3A65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CB3A65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CB3A6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B3A65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CB3A6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B3A65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43D1EE5" w14:textId="77777777" w:rsidR="00575348" w:rsidRPr="00CB3A65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B3A65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4pt;margin-top:9.2pt;width:403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" stroked="f">
                <v:textbox inset="0,0,0,0">
                  <w:txbxContent>
                    <w:p w14:paraId="0822DF5C" w14:textId="77777777" w:rsidR="00575348" w:rsidRPr="00CB3A65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CB3A65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CB3A6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B3A65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CB3A6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B3A65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43D1EE5" w14:textId="77777777" w:rsidR="00575348" w:rsidRPr="00CB3A65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B3A65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szCs w:val="24"/>
        </w:rPr>
        <w:t xml:space="preserve">   </w:t>
      </w:r>
      <w:r w:rsidR="00CB3A65">
        <w:rPr>
          <w:rFonts w:ascii="Times New Roman CE" w:hAnsi="Times New Roman CE"/>
          <w:noProof/>
          <w:szCs w:val="24"/>
        </w:rPr>
        <w:drawing>
          <wp:inline distT="0" distB="0" distL="0" distR="0" wp14:anchorId="2CAB24E0" wp14:editId="3CB27CE4">
            <wp:extent cx="790575" cy="1081667"/>
            <wp:effectExtent l="0" t="0" r="0" b="444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409" cy="172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4C23" w14:textId="0692A9DA" w:rsidR="00624935" w:rsidRDefault="00624935" w:rsidP="00D978AC">
      <w:pPr>
        <w:spacing w:after="0" w:line="360" w:lineRule="auto"/>
        <w:rPr>
          <w:b/>
          <w:sz w:val="28"/>
          <w:szCs w:val="28"/>
        </w:rPr>
      </w:pPr>
    </w:p>
    <w:p w14:paraId="3175227C" w14:textId="7F4E5FB7" w:rsidR="00CB3A65" w:rsidRPr="00CB3A65" w:rsidRDefault="00CB3A65" w:rsidP="00CB3A65">
      <w:pPr>
        <w:spacing w:after="0" w:line="240" w:lineRule="auto"/>
        <w:jc w:val="center"/>
        <w:rPr>
          <w:b/>
          <w:sz w:val="28"/>
          <w:szCs w:val="28"/>
        </w:rPr>
      </w:pPr>
      <w:r w:rsidRPr="00CB3A65">
        <w:rPr>
          <w:b/>
          <w:sz w:val="28"/>
          <w:szCs w:val="28"/>
        </w:rPr>
        <w:t>HOTĂRÂREA Nr. 15</w:t>
      </w:r>
      <w:r w:rsidRPr="00CB3A65">
        <w:rPr>
          <w:b/>
          <w:sz w:val="28"/>
          <w:szCs w:val="28"/>
        </w:rPr>
        <w:t>9</w:t>
      </w:r>
      <w:r w:rsidRPr="00CB3A65">
        <w:rPr>
          <w:b/>
          <w:sz w:val="28"/>
          <w:szCs w:val="28"/>
        </w:rPr>
        <w:t>/</w:t>
      </w:r>
      <w:r w:rsidRPr="00CB3A65">
        <w:rPr>
          <w:b/>
          <w:sz w:val="28"/>
          <w:szCs w:val="28"/>
        </w:rPr>
        <w:t>25</w:t>
      </w:r>
      <w:r w:rsidRPr="00CB3A65">
        <w:rPr>
          <w:b/>
          <w:sz w:val="28"/>
          <w:szCs w:val="28"/>
        </w:rPr>
        <w:t>.07.2019</w:t>
      </w:r>
    </w:p>
    <w:p w14:paraId="58A59C34" w14:textId="77777777" w:rsidR="003A64FD" w:rsidRPr="00CB3A65" w:rsidRDefault="003A64FD">
      <w:pPr>
        <w:spacing w:after="0" w:line="240" w:lineRule="auto"/>
        <w:jc w:val="center"/>
        <w:rPr>
          <w:b/>
          <w:sz w:val="28"/>
          <w:szCs w:val="28"/>
        </w:rPr>
      </w:pPr>
    </w:p>
    <w:p w14:paraId="34336E17" w14:textId="77777777" w:rsidR="00001551" w:rsidRPr="00CB3A65" w:rsidRDefault="006226B0" w:rsidP="00001551">
      <w:pPr>
        <w:spacing w:after="0"/>
        <w:jc w:val="center"/>
        <w:rPr>
          <w:b/>
          <w:sz w:val="28"/>
          <w:szCs w:val="28"/>
        </w:rPr>
      </w:pPr>
      <w:r w:rsidRPr="00CB3A65">
        <w:rPr>
          <w:b/>
          <w:sz w:val="28"/>
          <w:szCs w:val="28"/>
        </w:rPr>
        <w:t xml:space="preserve"> </w:t>
      </w:r>
      <w:proofErr w:type="spellStart"/>
      <w:r w:rsidR="00001551" w:rsidRPr="00CB3A65">
        <w:rPr>
          <w:b/>
          <w:sz w:val="28"/>
          <w:szCs w:val="28"/>
        </w:rPr>
        <w:t>privind</w:t>
      </w:r>
      <w:proofErr w:type="spellEnd"/>
      <w:r w:rsidR="00001551" w:rsidRPr="00CB3A65">
        <w:rPr>
          <w:b/>
          <w:sz w:val="28"/>
          <w:szCs w:val="28"/>
        </w:rPr>
        <w:t xml:space="preserve"> </w:t>
      </w:r>
      <w:proofErr w:type="spellStart"/>
      <w:r w:rsidR="00001551" w:rsidRPr="00CB3A65">
        <w:rPr>
          <w:b/>
          <w:sz w:val="28"/>
          <w:szCs w:val="28"/>
        </w:rPr>
        <w:t>aprobarea</w:t>
      </w:r>
      <w:proofErr w:type="spellEnd"/>
      <w:r w:rsidR="00001551" w:rsidRPr="00CB3A65">
        <w:rPr>
          <w:b/>
          <w:sz w:val="28"/>
          <w:szCs w:val="28"/>
        </w:rPr>
        <w:t xml:space="preserve"> </w:t>
      </w:r>
      <w:proofErr w:type="spellStart"/>
      <w:r w:rsidR="00001551" w:rsidRPr="00CB3A65">
        <w:rPr>
          <w:b/>
          <w:sz w:val="28"/>
          <w:szCs w:val="28"/>
        </w:rPr>
        <w:t>proiectului</w:t>
      </w:r>
      <w:proofErr w:type="spellEnd"/>
      <w:r w:rsidR="00001551" w:rsidRPr="00CB3A65">
        <w:rPr>
          <w:b/>
          <w:sz w:val="28"/>
          <w:szCs w:val="28"/>
        </w:rPr>
        <w:t xml:space="preserve"> “</w:t>
      </w:r>
      <w:proofErr w:type="spellStart"/>
      <w:r w:rsidR="00001551" w:rsidRPr="00CB3A65">
        <w:rPr>
          <w:b/>
          <w:sz w:val="28"/>
          <w:szCs w:val="28"/>
        </w:rPr>
        <w:t>Modernizare</w:t>
      </w:r>
      <w:proofErr w:type="spellEnd"/>
      <w:r w:rsidR="00001551" w:rsidRPr="00CB3A65">
        <w:rPr>
          <w:b/>
          <w:sz w:val="28"/>
          <w:szCs w:val="28"/>
          <w:lang w:val="ro-RO"/>
        </w:rPr>
        <w:t xml:space="preserve"> infrastructură </w:t>
      </w:r>
      <w:proofErr w:type="spellStart"/>
      <w:r w:rsidR="00001551" w:rsidRPr="00CB3A65">
        <w:rPr>
          <w:b/>
          <w:sz w:val="28"/>
          <w:szCs w:val="28"/>
          <w:lang w:val="ro-RO"/>
        </w:rPr>
        <w:t>educaţională</w:t>
      </w:r>
      <w:proofErr w:type="spellEnd"/>
      <w:r w:rsidR="00001551" w:rsidRPr="00CB3A65">
        <w:rPr>
          <w:b/>
          <w:sz w:val="28"/>
          <w:szCs w:val="28"/>
          <w:lang w:val="ro-RO"/>
        </w:rPr>
        <w:t xml:space="preserve"> Liceul Tehnologic Constantin </w:t>
      </w:r>
      <w:proofErr w:type="spellStart"/>
      <w:r w:rsidR="00001551" w:rsidRPr="00CB3A65">
        <w:rPr>
          <w:b/>
          <w:sz w:val="28"/>
          <w:szCs w:val="28"/>
          <w:lang w:val="ro-RO"/>
        </w:rPr>
        <w:t>Brâncuşi</w:t>
      </w:r>
      <w:proofErr w:type="spellEnd"/>
      <w:r w:rsidR="00001551" w:rsidRPr="00CB3A65">
        <w:rPr>
          <w:b/>
          <w:sz w:val="28"/>
          <w:szCs w:val="28"/>
        </w:rPr>
        <w:t xml:space="preserve">” precum </w:t>
      </w:r>
      <w:proofErr w:type="spellStart"/>
      <w:r w:rsidR="00001551" w:rsidRPr="00CB3A65">
        <w:rPr>
          <w:b/>
          <w:sz w:val="28"/>
          <w:szCs w:val="28"/>
        </w:rPr>
        <w:t>şi</w:t>
      </w:r>
      <w:proofErr w:type="spellEnd"/>
      <w:r w:rsidR="00001551" w:rsidRPr="00CB3A65">
        <w:rPr>
          <w:b/>
          <w:sz w:val="28"/>
          <w:szCs w:val="28"/>
        </w:rPr>
        <w:t xml:space="preserve"> a </w:t>
      </w:r>
      <w:proofErr w:type="spellStart"/>
      <w:r w:rsidR="00001551" w:rsidRPr="00CB3A65">
        <w:rPr>
          <w:b/>
          <w:sz w:val="28"/>
          <w:szCs w:val="28"/>
        </w:rPr>
        <w:t>cheltuielilor</w:t>
      </w:r>
      <w:proofErr w:type="spellEnd"/>
      <w:r w:rsidR="00001551" w:rsidRPr="00CB3A65">
        <w:rPr>
          <w:b/>
          <w:sz w:val="28"/>
          <w:szCs w:val="28"/>
        </w:rPr>
        <w:t xml:space="preserve"> </w:t>
      </w:r>
      <w:proofErr w:type="spellStart"/>
      <w:r w:rsidR="00001551" w:rsidRPr="00CB3A65">
        <w:rPr>
          <w:b/>
          <w:sz w:val="28"/>
          <w:szCs w:val="28"/>
        </w:rPr>
        <w:t>aferente</w:t>
      </w:r>
      <w:proofErr w:type="spellEnd"/>
      <w:r w:rsidR="00001551" w:rsidRPr="00CB3A65">
        <w:rPr>
          <w:b/>
          <w:sz w:val="28"/>
          <w:szCs w:val="28"/>
        </w:rPr>
        <w:t xml:space="preserve"> </w:t>
      </w:r>
      <w:proofErr w:type="spellStart"/>
      <w:r w:rsidR="00001551" w:rsidRPr="00CB3A65">
        <w:rPr>
          <w:b/>
          <w:sz w:val="28"/>
          <w:szCs w:val="28"/>
        </w:rPr>
        <w:t>proiectului</w:t>
      </w:r>
      <w:proofErr w:type="spellEnd"/>
      <w:r w:rsidR="00001551" w:rsidRPr="00CB3A65">
        <w:rPr>
          <w:b/>
          <w:sz w:val="28"/>
          <w:szCs w:val="28"/>
        </w:rPr>
        <w:t xml:space="preserve"> </w:t>
      </w:r>
    </w:p>
    <w:p w14:paraId="279F1DE1" w14:textId="64665633" w:rsidR="00575348" w:rsidRDefault="00575348" w:rsidP="00001551">
      <w:pPr>
        <w:spacing w:after="0"/>
        <w:jc w:val="center"/>
        <w:rPr>
          <w:sz w:val="28"/>
          <w:szCs w:val="28"/>
        </w:rPr>
      </w:pPr>
    </w:p>
    <w:p w14:paraId="4505BE2A" w14:textId="77777777" w:rsidR="003A64FD" w:rsidRDefault="003A64FD" w:rsidP="00001551">
      <w:pPr>
        <w:spacing w:after="0"/>
        <w:jc w:val="center"/>
        <w:rPr>
          <w:sz w:val="28"/>
          <w:szCs w:val="28"/>
        </w:rPr>
      </w:pPr>
    </w:p>
    <w:p w14:paraId="1B4978AF" w14:textId="558B7BD9" w:rsidR="00575348" w:rsidRDefault="006226B0" w:rsidP="00CB3A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001551"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</w:t>
      </w:r>
      <w:r w:rsidR="00D63CEC">
        <w:rPr>
          <w:sz w:val="28"/>
          <w:szCs w:val="28"/>
        </w:rPr>
        <w:t xml:space="preserve"> </w:t>
      </w:r>
      <w:r w:rsidR="00001551">
        <w:rPr>
          <w:sz w:val="28"/>
          <w:szCs w:val="28"/>
        </w:rPr>
        <w:t>25</w:t>
      </w:r>
      <w:r w:rsidR="00D63CEC">
        <w:rPr>
          <w:sz w:val="28"/>
          <w:szCs w:val="28"/>
        </w:rPr>
        <w:t>.</w:t>
      </w:r>
      <w:r w:rsidR="00001551">
        <w:rPr>
          <w:sz w:val="28"/>
          <w:szCs w:val="28"/>
        </w:rPr>
        <w:t>07</w:t>
      </w:r>
      <w:r w:rsidR="00D63CEC">
        <w:rPr>
          <w:sz w:val="28"/>
          <w:szCs w:val="28"/>
        </w:rPr>
        <w:t>.</w:t>
      </w:r>
      <w:r w:rsidRPr="009F1DE6">
        <w:rPr>
          <w:sz w:val="28"/>
          <w:szCs w:val="28"/>
        </w:rPr>
        <w:t>201</w:t>
      </w:r>
      <w:r w:rsidR="00001551">
        <w:rPr>
          <w:sz w:val="28"/>
          <w:szCs w:val="28"/>
        </w:rPr>
        <w:t>9</w:t>
      </w:r>
      <w:r w:rsidR="00D63CEC">
        <w:rPr>
          <w:sz w:val="28"/>
          <w:szCs w:val="28"/>
        </w:rPr>
        <w:t>.</w:t>
      </w:r>
    </w:p>
    <w:p w14:paraId="71ADD522" w14:textId="631B172F" w:rsidR="00575348" w:rsidRDefault="006226B0" w:rsidP="00CB3A6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E432C">
        <w:rPr>
          <w:sz w:val="28"/>
          <w:szCs w:val="28"/>
        </w:rPr>
        <w:t>şi</w:t>
      </w:r>
      <w:proofErr w:type="spellEnd"/>
      <w:r w:rsidR="00CE432C">
        <w:rPr>
          <w:sz w:val="28"/>
          <w:szCs w:val="28"/>
        </w:rPr>
        <w:t xml:space="preserve"> al </w:t>
      </w:r>
      <w:proofErr w:type="spellStart"/>
      <w:r w:rsidR="00CE432C">
        <w:rPr>
          <w:sz w:val="28"/>
          <w:szCs w:val="28"/>
        </w:rPr>
        <w:t>Direcţiei</w:t>
      </w:r>
      <w:proofErr w:type="spellEnd"/>
      <w:r w:rsidR="00CE432C">
        <w:rPr>
          <w:sz w:val="28"/>
          <w:szCs w:val="28"/>
        </w:rPr>
        <w:t xml:space="preserve"> </w:t>
      </w:r>
      <w:proofErr w:type="spellStart"/>
      <w:r w:rsidR="00CE432C">
        <w:rPr>
          <w:sz w:val="28"/>
          <w:szCs w:val="28"/>
        </w:rPr>
        <w:t>economice</w:t>
      </w:r>
      <w:proofErr w:type="spellEnd"/>
      <w:r w:rsidR="00CE43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0F4D00">
        <w:rPr>
          <w:sz w:val="28"/>
          <w:szCs w:val="28"/>
        </w:rPr>
        <w:t>37605</w:t>
      </w:r>
      <w:r w:rsidR="00872111">
        <w:rPr>
          <w:sz w:val="28"/>
          <w:szCs w:val="28"/>
        </w:rPr>
        <w:t>/</w:t>
      </w:r>
      <w:r w:rsidR="000F4D00">
        <w:rPr>
          <w:sz w:val="28"/>
          <w:szCs w:val="28"/>
        </w:rPr>
        <w:t>22</w:t>
      </w:r>
      <w:r w:rsidR="00872111">
        <w:rPr>
          <w:sz w:val="28"/>
          <w:szCs w:val="28"/>
        </w:rPr>
        <w:t>.</w:t>
      </w:r>
      <w:r w:rsidR="00001551">
        <w:rPr>
          <w:sz w:val="28"/>
          <w:szCs w:val="28"/>
        </w:rPr>
        <w:t>07</w:t>
      </w:r>
      <w:r w:rsidRPr="009F1DE6">
        <w:rPr>
          <w:sz w:val="28"/>
          <w:szCs w:val="28"/>
        </w:rPr>
        <w:t>.201</w:t>
      </w:r>
      <w:r w:rsidR="00001551">
        <w:rPr>
          <w:sz w:val="28"/>
          <w:szCs w:val="28"/>
        </w:rPr>
        <w:t>9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 w:rsidR="00A52D85">
        <w:rPr>
          <w:sz w:val="28"/>
          <w:szCs w:val="28"/>
        </w:rPr>
        <w:t>referatul</w:t>
      </w:r>
      <w:proofErr w:type="spellEnd"/>
      <w:r w:rsidR="00A52D85">
        <w:rPr>
          <w:sz w:val="28"/>
          <w:szCs w:val="28"/>
        </w:rPr>
        <w:t xml:space="preserve"> de </w:t>
      </w:r>
      <w:proofErr w:type="spellStart"/>
      <w:r w:rsidR="00A52D85">
        <w:rPr>
          <w:sz w:val="28"/>
          <w:szCs w:val="28"/>
        </w:rPr>
        <w:t>aprobare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872111">
        <w:rPr>
          <w:sz w:val="28"/>
          <w:szCs w:val="28"/>
        </w:rPr>
        <w:t>.</w:t>
      </w:r>
      <w:r w:rsidR="00872111">
        <w:rPr>
          <w:sz w:val="28"/>
          <w:szCs w:val="28"/>
        </w:rPr>
        <w:t xml:space="preserve"> </w:t>
      </w:r>
      <w:r w:rsidR="000F4D00">
        <w:rPr>
          <w:sz w:val="28"/>
          <w:szCs w:val="28"/>
        </w:rPr>
        <w:t>37606</w:t>
      </w:r>
      <w:r w:rsidR="00872111" w:rsidRPr="00872111">
        <w:rPr>
          <w:sz w:val="28"/>
          <w:szCs w:val="28"/>
        </w:rPr>
        <w:t>/</w:t>
      </w:r>
      <w:r w:rsidR="000F4D00">
        <w:rPr>
          <w:sz w:val="28"/>
          <w:szCs w:val="28"/>
        </w:rPr>
        <w:t>22</w:t>
      </w:r>
      <w:r w:rsidR="00872111" w:rsidRPr="00872111">
        <w:rPr>
          <w:sz w:val="28"/>
          <w:szCs w:val="28"/>
        </w:rPr>
        <w:t>.</w:t>
      </w:r>
      <w:r w:rsidR="00A52D85">
        <w:rPr>
          <w:sz w:val="28"/>
          <w:szCs w:val="28"/>
        </w:rPr>
        <w:t>07</w:t>
      </w:r>
      <w:r w:rsidRPr="00872111">
        <w:rPr>
          <w:sz w:val="28"/>
          <w:szCs w:val="28"/>
        </w:rPr>
        <w:t>.201</w:t>
      </w:r>
      <w:r w:rsidR="00A52D85">
        <w:rPr>
          <w:sz w:val="28"/>
          <w:szCs w:val="28"/>
        </w:rPr>
        <w:t>9</w:t>
      </w:r>
      <w:r>
        <w:rPr>
          <w:sz w:val="28"/>
          <w:szCs w:val="28"/>
        </w:rPr>
        <w:t xml:space="preserve">, de </w:t>
      </w:r>
      <w:proofErr w:type="spellStart"/>
      <w:r w:rsidR="004F3203">
        <w:rPr>
          <w:sz w:val="28"/>
          <w:szCs w:val="28"/>
        </w:rPr>
        <w:t>avi</w:t>
      </w:r>
      <w:proofErr w:type="spellEnd"/>
      <w:r w:rsidR="004F3203">
        <w:rPr>
          <w:sz w:val="28"/>
          <w:szCs w:val="28"/>
          <w:lang w:val="ro-RO"/>
        </w:rPr>
        <w:t>zele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comisii</w:t>
      </w:r>
      <w:r w:rsidR="004F3203">
        <w:rPr>
          <w:sz w:val="28"/>
          <w:szCs w:val="28"/>
        </w:rPr>
        <w:t>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</w:t>
      </w:r>
      <w:r w:rsidR="003A64FD">
        <w:rPr>
          <w:sz w:val="28"/>
          <w:szCs w:val="28"/>
        </w:rPr>
        <w:t>le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34D670DD" w14:textId="73DB9FD5" w:rsidR="000A522F" w:rsidRDefault="006226B0" w:rsidP="00CB3A65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6E2C66" w:rsidRPr="000A522F">
        <w:rPr>
          <w:sz w:val="28"/>
          <w:szCs w:val="28"/>
        </w:rPr>
        <w:t>Modernizare</w:t>
      </w:r>
      <w:proofErr w:type="spellEnd"/>
      <w:r w:rsidR="006E2C66" w:rsidRPr="000A522F">
        <w:rPr>
          <w:sz w:val="28"/>
          <w:szCs w:val="28"/>
          <w:lang w:val="ro-RO"/>
        </w:rPr>
        <w:t xml:space="preserve"> infrastructură </w:t>
      </w:r>
      <w:proofErr w:type="spellStart"/>
      <w:r w:rsidR="006E2C66" w:rsidRPr="000A522F">
        <w:rPr>
          <w:sz w:val="28"/>
          <w:szCs w:val="28"/>
          <w:lang w:val="ro-RO"/>
        </w:rPr>
        <w:t>educaţională</w:t>
      </w:r>
      <w:proofErr w:type="spellEnd"/>
      <w:r w:rsidR="006E2C66" w:rsidRPr="000A522F">
        <w:rPr>
          <w:sz w:val="28"/>
          <w:szCs w:val="28"/>
          <w:lang w:val="ro-RO"/>
        </w:rPr>
        <w:t xml:space="preserve"> </w:t>
      </w:r>
      <w:r w:rsidR="006E2C66">
        <w:rPr>
          <w:sz w:val="28"/>
          <w:szCs w:val="28"/>
          <w:lang w:val="ro-RO"/>
        </w:rPr>
        <w:t xml:space="preserve">Liceul Tehnologic Constantin </w:t>
      </w:r>
      <w:proofErr w:type="spellStart"/>
      <w:r w:rsidR="006E2C66">
        <w:rPr>
          <w:sz w:val="28"/>
          <w:szCs w:val="28"/>
          <w:lang w:val="ro-RO"/>
        </w:rPr>
        <w:t>Brâncuşi</w:t>
      </w:r>
      <w:proofErr w:type="spellEnd"/>
      <w:r w:rsidR="000A522F" w:rsidRPr="000A522F">
        <w:rPr>
          <w:sz w:val="28"/>
          <w:szCs w:val="28"/>
        </w:rPr>
        <w:t>”</w:t>
      </w:r>
    </w:p>
    <w:p w14:paraId="4C1DE8E9" w14:textId="661B5A75" w:rsidR="00CE432C" w:rsidRPr="000A522F" w:rsidRDefault="00CE432C" w:rsidP="00CB3A65">
      <w:pPr>
        <w:spacing w:after="0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conformitate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Apelului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POR/296/4/4/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r w:rsidR="004F6EBA">
        <w:rPr>
          <w:sz w:val="28"/>
          <w:szCs w:val="28"/>
        </w:rPr>
        <w:t>ui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6E2C66">
        <w:rPr>
          <w:sz w:val="28"/>
          <w:szCs w:val="28"/>
        </w:rPr>
        <w:t>5</w:t>
      </w:r>
    </w:p>
    <w:p w14:paraId="2904B7EC" w14:textId="636CCD08" w:rsidR="00575348" w:rsidRDefault="006226B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A65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4A1B63CC" w14:textId="6002A9B6" w:rsidR="006E2C66" w:rsidRDefault="006226B0" w:rsidP="00CB3A65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6E2C66" w:rsidRPr="00DD0F04">
        <w:rPr>
          <w:sz w:val="28"/>
          <w:szCs w:val="28"/>
        </w:rPr>
        <w:t>În</w:t>
      </w:r>
      <w:proofErr w:type="spellEnd"/>
      <w:r w:rsidR="006E2C66" w:rsidRPr="00DD0F04">
        <w:rPr>
          <w:sz w:val="28"/>
          <w:szCs w:val="28"/>
        </w:rPr>
        <w:t xml:space="preserve"> </w:t>
      </w:r>
      <w:proofErr w:type="spellStart"/>
      <w:r w:rsidR="006E2C66">
        <w:rPr>
          <w:sz w:val="28"/>
          <w:szCs w:val="28"/>
        </w:rPr>
        <w:t>baza</w:t>
      </w:r>
      <w:proofErr w:type="spellEnd"/>
      <w:r w:rsidR="006E2C66">
        <w:rPr>
          <w:sz w:val="28"/>
          <w:szCs w:val="28"/>
        </w:rPr>
        <w:t xml:space="preserve"> </w:t>
      </w:r>
      <w:proofErr w:type="spellStart"/>
      <w:r w:rsidR="006E2C66">
        <w:rPr>
          <w:sz w:val="28"/>
          <w:szCs w:val="28"/>
        </w:rPr>
        <w:t>prevederilor</w:t>
      </w:r>
      <w:proofErr w:type="spellEnd"/>
      <w:r w:rsidR="006E2C66">
        <w:rPr>
          <w:sz w:val="28"/>
          <w:szCs w:val="28"/>
        </w:rPr>
        <w:t xml:space="preserve"> art. 129 </w:t>
      </w:r>
      <w:proofErr w:type="spellStart"/>
      <w:r w:rsidR="006E2C66">
        <w:rPr>
          <w:sz w:val="28"/>
          <w:szCs w:val="28"/>
        </w:rPr>
        <w:t>alin</w:t>
      </w:r>
      <w:proofErr w:type="spellEnd"/>
      <w:r w:rsidR="006E2C66">
        <w:rPr>
          <w:sz w:val="28"/>
          <w:szCs w:val="28"/>
        </w:rPr>
        <w:t xml:space="preserve">. </w:t>
      </w:r>
      <w:r w:rsidR="004F3203">
        <w:rPr>
          <w:sz w:val="28"/>
          <w:szCs w:val="28"/>
        </w:rPr>
        <w:t>(2</w:t>
      </w:r>
      <w:r w:rsidR="006E2C66">
        <w:rPr>
          <w:sz w:val="28"/>
          <w:szCs w:val="28"/>
        </w:rPr>
        <w:t xml:space="preserve">) lit. </w:t>
      </w:r>
      <w:r w:rsidR="004F3203">
        <w:rPr>
          <w:sz w:val="28"/>
          <w:szCs w:val="28"/>
        </w:rPr>
        <w:t>e</w:t>
      </w:r>
      <w:r w:rsidR="006E2C66">
        <w:rPr>
          <w:sz w:val="28"/>
          <w:szCs w:val="28"/>
        </w:rPr>
        <w:t xml:space="preserve">) </w:t>
      </w:r>
      <w:proofErr w:type="spellStart"/>
      <w:r w:rsidR="006E2C66">
        <w:rPr>
          <w:sz w:val="28"/>
          <w:szCs w:val="28"/>
        </w:rPr>
        <w:t>coroborat</w:t>
      </w:r>
      <w:proofErr w:type="spellEnd"/>
      <w:r w:rsidR="006E2C66">
        <w:rPr>
          <w:sz w:val="28"/>
          <w:szCs w:val="28"/>
        </w:rPr>
        <w:t xml:space="preserve"> cu </w:t>
      </w:r>
      <w:proofErr w:type="spellStart"/>
      <w:r w:rsidR="006E2C66">
        <w:rPr>
          <w:sz w:val="28"/>
          <w:szCs w:val="28"/>
        </w:rPr>
        <w:t>prevederile</w:t>
      </w:r>
      <w:proofErr w:type="spellEnd"/>
      <w:r w:rsidR="006E2C66">
        <w:rPr>
          <w:sz w:val="28"/>
          <w:szCs w:val="28"/>
        </w:rPr>
        <w:t xml:space="preserve"> </w:t>
      </w:r>
      <w:proofErr w:type="spellStart"/>
      <w:r w:rsidR="006E2C66">
        <w:rPr>
          <w:sz w:val="28"/>
          <w:szCs w:val="28"/>
        </w:rPr>
        <w:t>alin</w:t>
      </w:r>
      <w:proofErr w:type="spellEnd"/>
      <w:r w:rsidR="006E2C66">
        <w:rPr>
          <w:sz w:val="28"/>
          <w:szCs w:val="28"/>
        </w:rPr>
        <w:t>. (</w:t>
      </w:r>
      <w:r w:rsidR="004F3203">
        <w:rPr>
          <w:sz w:val="28"/>
          <w:szCs w:val="28"/>
        </w:rPr>
        <w:t>9</w:t>
      </w:r>
      <w:r w:rsidR="006E2C66">
        <w:rPr>
          <w:sz w:val="28"/>
          <w:szCs w:val="28"/>
        </w:rPr>
        <w:t xml:space="preserve">) lit. </w:t>
      </w:r>
      <w:r w:rsidR="004F3203">
        <w:rPr>
          <w:sz w:val="28"/>
          <w:szCs w:val="28"/>
        </w:rPr>
        <w:t>a</w:t>
      </w:r>
      <w:r w:rsidR="006E2C66">
        <w:rPr>
          <w:sz w:val="28"/>
          <w:szCs w:val="28"/>
        </w:rPr>
        <w:t xml:space="preserve">) din O.U.G. nr. 57/2019 </w:t>
      </w:r>
      <w:proofErr w:type="spellStart"/>
      <w:r w:rsidR="006E2C66">
        <w:rPr>
          <w:sz w:val="28"/>
          <w:szCs w:val="28"/>
        </w:rPr>
        <w:t>privind</w:t>
      </w:r>
      <w:proofErr w:type="spellEnd"/>
      <w:r w:rsidR="006E2C66">
        <w:rPr>
          <w:sz w:val="28"/>
          <w:szCs w:val="28"/>
        </w:rPr>
        <w:t xml:space="preserve"> </w:t>
      </w:r>
      <w:proofErr w:type="spellStart"/>
      <w:r w:rsidR="006E2C66">
        <w:rPr>
          <w:sz w:val="28"/>
          <w:szCs w:val="28"/>
        </w:rPr>
        <w:t>Codul</w:t>
      </w:r>
      <w:proofErr w:type="spellEnd"/>
      <w:r w:rsidR="006E2C66">
        <w:rPr>
          <w:sz w:val="28"/>
          <w:szCs w:val="28"/>
        </w:rPr>
        <w:t xml:space="preserve"> </w:t>
      </w:r>
      <w:proofErr w:type="spellStart"/>
      <w:r w:rsidR="006E2C66">
        <w:rPr>
          <w:sz w:val="28"/>
          <w:szCs w:val="28"/>
        </w:rPr>
        <w:t>administrativ</w:t>
      </w:r>
      <w:proofErr w:type="spellEnd"/>
      <w:r w:rsidR="006E2C66">
        <w:rPr>
          <w:sz w:val="28"/>
          <w:szCs w:val="28"/>
        </w:rPr>
        <w:t>,</w:t>
      </w:r>
    </w:p>
    <w:p w14:paraId="17D06905" w14:textId="17FB62C6" w:rsidR="006E2C66" w:rsidRDefault="006E2C66" w:rsidP="00CB3A65">
      <w:pPr>
        <w:spacing w:after="0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Ȋn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139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 (3), lit. d) din O.U.G. nr. 57/2019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Codul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, </w:t>
      </w:r>
    </w:p>
    <w:p w14:paraId="098D9E87" w14:textId="6E2B4D97" w:rsidR="00CE432C" w:rsidRDefault="006226B0" w:rsidP="00CB3A65">
      <w:pPr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54D2931A" w14:textId="26C3B45E" w:rsidR="00575348" w:rsidRPr="00CB3A65" w:rsidRDefault="006226B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B3A65">
        <w:rPr>
          <w:b/>
          <w:bCs/>
          <w:sz w:val="28"/>
          <w:szCs w:val="28"/>
        </w:rPr>
        <w:t>H O T Ă R Â R E</w:t>
      </w:r>
      <w:r w:rsidR="00CB3A65">
        <w:rPr>
          <w:b/>
          <w:bCs/>
          <w:sz w:val="28"/>
          <w:szCs w:val="28"/>
        </w:rPr>
        <w:t>:</w:t>
      </w:r>
    </w:p>
    <w:p w14:paraId="2D623DAA" w14:textId="77777777" w:rsidR="00E227A3" w:rsidRDefault="00E227A3">
      <w:pPr>
        <w:spacing w:after="0" w:line="240" w:lineRule="auto"/>
        <w:jc w:val="center"/>
        <w:rPr>
          <w:sz w:val="28"/>
          <w:szCs w:val="28"/>
        </w:rPr>
      </w:pPr>
    </w:p>
    <w:p w14:paraId="2CE467D8" w14:textId="3CEB3A83" w:rsidR="00907FC3" w:rsidRDefault="00907FC3" w:rsidP="00CB3A65">
      <w:pPr>
        <w:spacing w:after="0"/>
        <w:ind w:firstLine="720"/>
        <w:jc w:val="both"/>
        <w:rPr>
          <w:sz w:val="28"/>
          <w:szCs w:val="28"/>
        </w:rPr>
      </w:pPr>
      <w:r w:rsidRPr="00CB3A65">
        <w:rPr>
          <w:b/>
          <w:bCs/>
          <w:sz w:val="28"/>
          <w:szCs w:val="28"/>
        </w:rPr>
        <w:t>Art.</w:t>
      </w:r>
      <w:r w:rsidR="00CB3A65">
        <w:rPr>
          <w:b/>
          <w:bCs/>
          <w:sz w:val="28"/>
          <w:szCs w:val="28"/>
        </w:rPr>
        <w:t xml:space="preserve"> </w:t>
      </w:r>
      <w:r w:rsidRPr="00CB3A65">
        <w:rPr>
          <w:b/>
          <w:bCs/>
          <w:sz w:val="28"/>
          <w:szCs w:val="28"/>
        </w:rPr>
        <w:t>1</w:t>
      </w:r>
      <w:bookmarkStart w:id="0" w:name="_GoBack"/>
      <w:r w:rsidRPr="00CB3A6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6E2C66" w:rsidRPr="000A522F">
        <w:rPr>
          <w:sz w:val="28"/>
          <w:szCs w:val="28"/>
        </w:rPr>
        <w:t>Modernizare</w:t>
      </w:r>
      <w:proofErr w:type="spellEnd"/>
      <w:r w:rsidR="006E2C66" w:rsidRPr="000A522F">
        <w:rPr>
          <w:sz w:val="28"/>
          <w:szCs w:val="28"/>
          <w:lang w:val="ro-RO"/>
        </w:rPr>
        <w:t xml:space="preserve"> infrastructură </w:t>
      </w:r>
      <w:proofErr w:type="spellStart"/>
      <w:r w:rsidR="006E2C66" w:rsidRPr="000A522F">
        <w:rPr>
          <w:sz w:val="28"/>
          <w:szCs w:val="28"/>
          <w:lang w:val="ro-RO"/>
        </w:rPr>
        <w:t>educaţională</w:t>
      </w:r>
      <w:proofErr w:type="spellEnd"/>
      <w:r w:rsidR="006E2C66" w:rsidRPr="000A522F">
        <w:rPr>
          <w:sz w:val="28"/>
          <w:szCs w:val="28"/>
          <w:lang w:val="ro-RO"/>
        </w:rPr>
        <w:t xml:space="preserve"> </w:t>
      </w:r>
      <w:r w:rsidR="006E2C66">
        <w:rPr>
          <w:sz w:val="28"/>
          <w:szCs w:val="28"/>
          <w:lang w:val="ro-RO"/>
        </w:rPr>
        <w:t xml:space="preserve">Liceul Tehnologic Constantin </w:t>
      </w:r>
      <w:proofErr w:type="spellStart"/>
      <w:r w:rsidR="006E2C66">
        <w:rPr>
          <w:sz w:val="28"/>
          <w:szCs w:val="28"/>
          <w:lang w:val="ro-RO"/>
        </w:rPr>
        <w:t>Brâncuşi</w:t>
      </w:r>
      <w:proofErr w:type="spellEnd"/>
      <w:r w:rsidRPr="00FE6A4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>
        <w:rPr>
          <w:sz w:val="28"/>
          <w:szCs w:val="28"/>
        </w:rPr>
        <w:t xml:space="preserve">4,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6E2C66">
        <w:rPr>
          <w:sz w:val="28"/>
          <w:szCs w:val="28"/>
        </w:rPr>
        <w:t>5.</w:t>
      </w:r>
    </w:p>
    <w:bookmarkEnd w:id="0"/>
    <w:p w14:paraId="6105BA30" w14:textId="77777777" w:rsidR="00CE432C" w:rsidRDefault="00CE432C" w:rsidP="007E0816">
      <w:pPr>
        <w:spacing w:after="0"/>
        <w:jc w:val="both"/>
        <w:rPr>
          <w:sz w:val="28"/>
          <w:szCs w:val="28"/>
        </w:rPr>
      </w:pPr>
    </w:p>
    <w:p w14:paraId="51708F14" w14:textId="2A319D25" w:rsidR="00575348" w:rsidRDefault="00924286" w:rsidP="00CB3A65">
      <w:pPr>
        <w:spacing w:after="0"/>
        <w:ind w:firstLine="720"/>
        <w:jc w:val="both"/>
        <w:rPr>
          <w:sz w:val="28"/>
          <w:szCs w:val="28"/>
        </w:rPr>
      </w:pPr>
      <w:r w:rsidRPr="00CB3A65">
        <w:rPr>
          <w:b/>
          <w:bCs/>
          <w:sz w:val="28"/>
          <w:szCs w:val="28"/>
        </w:rPr>
        <w:lastRenderedPageBreak/>
        <w:t>Art.</w:t>
      </w:r>
      <w:r w:rsidR="00CB3A65">
        <w:rPr>
          <w:b/>
          <w:bCs/>
          <w:sz w:val="28"/>
          <w:szCs w:val="28"/>
        </w:rPr>
        <w:t xml:space="preserve"> </w:t>
      </w:r>
      <w:r w:rsidRPr="00CB3A65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6E2C66" w:rsidRPr="000A522F">
        <w:rPr>
          <w:sz w:val="28"/>
          <w:szCs w:val="28"/>
        </w:rPr>
        <w:t>Modernizare</w:t>
      </w:r>
      <w:proofErr w:type="spellEnd"/>
      <w:r w:rsidR="006E2C66" w:rsidRPr="000A522F">
        <w:rPr>
          <w:sz w:val="28"/>
          <w:szCs w:val="28"/>
          <w:lang w:val="ro-RO"/>
        </w:rPr>
        <w:t xml:space="preserve"> infrastructură </w:t>
      </w:r>
      <w:proofErr w:type="spellStart"/>
      <w:r w:rsidR="006E2C66" w:rsidRPr="000A522F">
        <w:rPr>
          <w:sz w:val="28"/>
          <w:szCs w:val="28"/>
          <w:lang w:val="ro-RO"/>
        </w:rPr>
        <w:t>educaţională</w:t>
      </w:r>
      <w:proofErr w:type="spellEnd"/>
      <w:r w:rsidR="006E2C66" w:rsidRPr="000A522F">
        <w:rPr>
          <w:sz w:val="28"/>
          <w:szCs w:val="28"/>
          <w:lang w:val="ro-RO"/>
        </w:rPr>
        <w:t xml:space="preserve"> </w:t>
      </w:r>
      <w:r w:rsidR="006E2C66">
        <w:rPr>
          <w:sz w:val="28"/>
          <w:szCs w:val="28"/>
          <w:lang w:val="ro-RO"/>
        </w:rPr>
        <w:t xml:space="preserve">Liceul Tehnologic Constantin </w:t>
      </w:r>
      <w:proofErr w:type="spellStart"/>
      <w:r w:rsidR="006E2C66">
        <w:rPr>
          <w:sz w:val="28"/>
          <w:szCs w:val="28"/>
          <w:lang w:val="ro-RO"/>
        </w:rPr>
        <w:t>Brâncuşi</w:t>
      </w:r>
      <w:proofErr w:type="spellEnd"/>
      <w:r w:rsidRPr="00FE6A48">
        <w:rPr>
          <w:sz w:val="28"/>
          <w:szCs w:val="28"/>
        </w:rPr>
        <w:t>”</w:t>
      </w:r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în</w:t>
      </w:r>
      <w:proofErr w:type="spellEnd"/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cuantum</w:t>
      </w:r>
      <w:proofErr w:type="spellEnd"/>
      <w:r w:rsidR="00CA0DCB">
        <w:rPr>
          <w:sz w:val="28"/>
          <w:szCs w:val="28"/>
        </w:rPr>
        <w:t xml:space="preserve"> de </w:t>
      </w:r>
      <w:r w:rsidR="006E2C66">
        <w:rPr>
          <w:sz w:val="28"/>
          <w:szCs w:val="28"/>
        </w:rPr>
        <w:t>5.585.735,34</w:t>
      </w:r>
      <w:r w:rsidR="00CA0DCB">
        <w:rPr>
          <w:sz w:val="28"/>
          <w:szCs w:val="28"/>
        </w:rPr>
        <w:t xml:space="preserve"> lei </w:t>
      </w:r>
      <w:proofErr w:type="spellStart"/>
      <w:r w:rsidR="004D764E">
        <w:rPr>
          <w:sz w:val="28"/>
          <w:szCs w:val="28"/>
        </w:rPr>
        <w:t>inclusiv</w:t>
      </w:r>
      <w:proofErr w:type="spellEnd"/>
      <w:r w:rsidR="00CA0DCB">
        <w:rPr>
          <w:sz w:val="28"/>
          <w:szCs w:val="28"/>
        </w:rPr>
        <w:t xml:space="preserve"> T.V.A.</w:t>
      </w:r>
      <w:r w:rsidR="00F24153">
        <w:rPr>
          <w:sz w:val="28"/>
          <w:szCs w:val="28"/>
        </w:rPr>
        <w:t xml:space="preserve">, din care </w:t>
      </w:r>
      <w:proofErr w:type="spellStart"/>
      <w:r w:rsidR="00F24153">
        <w:rPr>
          <w:sz w:val="28"/>
          <w:szCs w:val="28"/>
        </w:rPr>
        <w:t>contribuţia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proprie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revine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autorităţii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administraţiei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publice</w:t>
      </w:r>
      <w:proofErr w:type="spellEnd"/>
      <w:r w:rsidR="00F24153">
        <w:rPr>
          <w:sz w:val="28"/>
          <w:szCs w:val="28"/>
        </w:rPr>
        <w:t xml:space="preserve"> locale a </w:t>
      </w:r>
      <w:proofErr w:type="spellStart"/>
      <w:r w:rsidR="00F24153">
        <w:rPr>
          <w:sz w:val="28"/>
          <w:szCs w:val="28"/>
        </w:rPr>
        <w:t>Municipiului</w:t>
      </w:r>
      <w:proofErr w:type="spellEnd"/>
      <w:r w:rsidR="00F24153">
        <w:rPr>
          <w:sz w:val="28"/>
          <w:szCs w:val="28"/>
        </w:rPr>
        <w:t xml:space="preserve"> Satu Mare </w:t>
      </w:r>
      <w:proofErr w:type="spellStart"/>
      <w:r w:rsidR="006E2C66">
        <w:rPr>
          <w:sz w:val="28"/>
          <w:szCs w:val="28"/>
        </w:rPr>
        <w:t>î</w:t>
      </w:r>
      <w:r w:rsidR="00F24153">
        <w:rPr>
          <w:sz w:val="28"/>
          <w:szCs w:val="28"/>
        </w:rPr>
        <w:t>n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valoare</w:t>
      </w:r>
      <w:proofErr w:type="spellEnd"/>
      <w:r w:rsidR="00F24153">
        <w:rPr>
          <w:sz w:val="28"/>
          <w:szCs w:val="28"/>
        </w:rPr>
        <w:t xml:space="preserve"> de </w:t>
      </w:r>
      <w:r w:rsidR="006E2C66">
        <w:rPr>
          <w:sz w:val="28"/>
          <w:szCs w:val="28"/>
        </w:rPr>
        <w:t>3.260.900, 38</w:t>
      </w:r>
      <w:r w:rsidR="00F24153">
        <w:rPr>
          <w:sz w:val="28"/>
          <w:szCs w:val="28"/>
        </w:rPr>
        <w:t xml:space="preserve"> lei din </w:t>
      </w:r>
      <w:proofErr w:type="spellStart"/>
      <w:r w:rsidR="00F24153">
        <w:rPr>
          <w:sz w:val="28"/>
          <w:szCs w:val="28"/>
        </w:rPr>
        <w:t>valoarea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totală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eligibilă</w:t>
      </w:r>
      <w:proofErr w:type="spellEnd"/>
      <w:r w:rsidR="00F24153">
        <w:rPr>
          <w:sz w:val="28"/>
          <w:szCs w:val="28"/>
        </w:rPr>
        <w:t xml:space="preserve"> a </w:t>
      </w:r>
      <w:proofErr w:type="spellStart"/>
      <w:r w:rsidR="00F24153">
        <w:rPr>
          <w:sz w:val="28"/>
          <w:szCs w:val="28"/>
        </w:rPr>
        <w:t>proiectu</w:t>
      </w:r>
      <w:r w:rsidR="006E2C66">
        <w:rPr>
          <w:sz w:val="28"/>
          <w:szCs w:val="28"/>
        </w:rPr>
        <w:t>lui</w:t>
      </w:r>
      <w:proofErr w:type="spellEnd"/>
      <w:r w:rsidR="00F24153">
        <w:rPr>
          <w:sz w:val="28"/>
          <w:szCs w:val="28"/>
        </w:rPr>
        <w:t xml:space="preserve">, precum </w:t>
      </w:r>
      <w:proofErr w:type="spellStart"/>
      <w:r w:rsidR="00F24153">
        <w:rPr>
          <w:sz w:val="28"/>
          <w:szCs w:val="28"/>
        </w:rPr>
        <w:t>şi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asigurarea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tuturor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fondurilor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necesare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implementării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 anterior </w:t>
      </w:r>
      <w:proofErr w:type="spellStart"/>
      <w:r w:rsidR="007E0816">
        <w:rPr>
          <w:sz w:val="28"/>
          <w:szCs w:val="28"/>
        </w:rPr>
        <w:t>menţionat</w:t>
      </w:r>
      <w:proofErr w:type="spellEnd"/>
      <w:r w:rsidR="00953B79">
        <w:rPr>
          <w:sz w:val="28"/>
          <w:szCs w:val="28"/>
        </w:rPr>
        <w:t>.</w:t>
      </w:r>
      <w:r w:rsidR="007E0816">
        <w:rPr>
          <w:sz w:val="28"/>
          <w:szCs w:val="28"/>
        </w:rPr>
        <w:t xml:space="preserve"> </w:t>
      </w:r>
    </w:p>
    <w:p w14:paraId="1C5C88F8" w14:textId="24FF53CF" w:rsidR="006E2C66" w:rsidRDefault="006E2C66" w:rsidP="007E0816">
      <w:pPr>
        <w:spacing w:after="0"/>
        <w:jc w:val="both"/>
        <w:rPr>
          <w:sz w:val="28"/>
          <w:szCs w:val="28"/>
        </w:rPr>
      </w:pPr>
    </w:p>
    <w:p w14:paraId="723EEB23" w14:textId="1490029B" w:rsidR="006E2C66" w:rsidRDefault="006E2C66" w:rsidP="00CB3A65">
      <w:pPr>
        <w:spacing w:after="0"/>
        <w:ind w:firstLine="720"/>
        <w:jc w:val="both"/>
        <w:rPr>
          <w:sz w:val="28"/>
          <w:szCs w:val="28"/>
        </w:rPr>
      </w:pPr>
      <w:r w:rsidRPr="00CB3A65">
        <w:rPr>
          <w:b/>
          <w:bCs/>
          <w:sz w:val="28"/>
          <w:szCs w:val="28"/>
        </w:rPr>
        <w:t>Art. 3.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cheltuielile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neeligibile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</w:t>
      </w:r>
      <w:proofErr w:type="spellEnd"/>
      <w:r>
        <w:rPr>
          <w:sz w:val="28"/>
          <w:szCs w:val="28"/>
        </w:rPr>
        <w:t xml:space="preserve"> de 34.756,04 lei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</w:p>
    <w:p w14:paraId="40968D65" w14:textId="77777777" w:rsidR="00DF4FE2" w:rsidRDefault="00DF4FE2" w:rsidP="00DF4FE2">
      <w:pPr>
        <w:spacing w:after="0" w:line="240" w:lineRule="auto"/>
        <w:jc w:val="both"/>
        <w:rPr>
          <w:sz w:val="28"/>
          <w:szCs w:val="28"/>
        </w:rPr>
      </w:pPr>
    </w:p>
    <w:p w14:paraId="6ABB4590" w14:textId="73C0A1CA" w:rsidR="00575348" w:rsidRDefault="006226B0" w:rsidP="00CB3A65">
      <w:pPr>
        <w:spacing w:after="0" w:line="240" w:lineRule="auto"/>
        <w:ind w:firstLine="720"/>
        <w:jc w:val="both"/>
        <w:rPr>
          <w:sz w:val="28"/>
          <w:szCs w:val="28"/>
        </w:rPr>
      </w:pPr>
      <w:r w:rsidRPr="00CB3A65">
        <w:rPr>
          <w:b/>
          <w:bCs/>
          <w:sz w:val="28"/>
          <w:szCs w:val="28"/>
        </w:rPr>
        <w:t>Art.</w:t>
      </w:r>
      <w:r w:rsidR="00CB3A65">
        <w:rPr>
          <w:b/>
          <w:bCs/>
          <w:sz w:val="28"/>
          <w:szCs w:val="28"/>
        </w:rPr>
        <w:t xml:space="preserve"> </w:t>
      </w:r>
      <w:r w:rsidR="00171D99" w:rsidRPr="00CB3A65">
        <w:rPr>
          <w:b/>
          <w:bCs/>
          <w:sz w:val="28"/>
          <w:szCs w:val="28"/>
        </w:rPr>
        <w:t>4</w:t>
      </w:r>
      <w:r w:rsidRPr="00CB3A6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2D689867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20AB8142" w14:textId="400BA60A" w:rsidR="00575348" w:rsidRDefault="006226B0" w:rsidP="00CB3A65">
      <w:pPr>
        <w:spacing w:after="0" w:line="240" w:lineRule="auto"/>
        <w:ind w:firstLine="720"/>
        <w:jc w:val="both"/>
        <w:rPr>
          <w:sz w:val="28"/>
          <w:szCs w:val="28"/>
        </w:rPr>
      </w:pPr>
      <w:r w:rsidRPr="00CB3A65">
        <w:rPr>
          <w:b/>
          <w:bCs/>
          <w:sz w:val="28"/>
          <w:szCs w:val="28"/>
        </w:rPr>
        <w:t>Art.</w:t>
      </w:r>
      <w:r w:rsidR="00CB3A65">
        <w:rPr>
          <w:b/>
          <w:bCs/>
          <w:sz w:val="28"/>
          <w:szCs w:val="28"/>
        </w:rPr>
        <w:t xml:space="preserve"> </w:t>
      </w:r>
      <w:r w:rsidR="00171D99" w:rsidRPr="00CB3A65">
        <w:rPr>
          <w:b/>
          <w:bCs/>
          <w:sz w:val="28"/>
          <w:szCs w:val="28"/>
        </w:rPr>
        <w:t>5</w:t>
      </w:r>
      <w:r w:rsidR="006E2C66" w:rsidRPr="00CB3A65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Mare. </w:t>
      </w:r>
    </w:p>
    <w:p w14:paraId="60FC4C76" w14:textId="77777777" w:rsidR="00CB3A65" w:rsidRDefault="00CB3A65" w:rsidP="00CB3A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05D2EFB" w14:textId="77777777" w:rsidR="00CB3A65" w:rsidRDefault="00CB3A65" w:rsidP="00CB3A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ED0407F" w14:textId="77777777" w:rsidR="00CB3A65" w:rsidRDefault="00CB3A65" w:rsidP="00CB3A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F73D43C" w14:textId="31E023F5" w:rsidR="00CB3A65" w:rsidRDefault="00CB3A65" w:rsidP="00CB3A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Președinte de ședință                                                          Contrasemnează</w:t>
      </w:r>
    </w:p>
    <w:p w14:paraId="19A1F3C5" w14:textId="77777777" w:rsidR="00CB3A65" w:rsidRDefault="00CB3A65" w:rsidP="00CB3A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</w:t>
      </w:r>
      <w:proofErr w:type="spellStart"/>
      <w:r>
        <w:rPr>
          <w:sz w:val="28"/>
          <w:szCs w:val="28"/>
          <w:lang w:val="ro-RO"/>
        </w:rPr>
        <w:t>Ressler</w:t>
      </w:r>
      <w:proofErr w:type="spellEnd"/>
      <w:r>
        <w:rPr>
          <w:sz w:val="28"/>
          <w:szCs w:val="28"/>
          <w:lang w:val="ro-RO"/>
        </w:rPr>
        <w:t xml:space="preserve"> Ștefan                                                                      Secretar</w:t>
      </w:r>
    </w:p>
    <w:p w14:paraId="75117B3E" w14:textId="77777777" w:rsidR="00CB3A65" w:rsidRDefault="00CB3A65" w:rsidP="00CB3A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3AB1FFF2" w14:textId="77777777" w:rsidR="00CB3A65" w:rsidRDefault="00CB3A65" w:rsidP="00CB3A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9B4BBA8" w14:textId="77777777" w:rsidR="00CB3A65" w:rsidRDefault="00CB3A65" w:rsidP="00CB3A6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70446981" w14:textId="77777777" w:rsidR="00CB3A65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0B906CCF" w14:textId="77777777" w:rsidR="00CB3A65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3EAAE6E3" w14:textId="77777777" w:rsidR="00CB3A65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3D687A51" w14:textId="77777777" w:rsidR="00CB3A65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6C2945D2" w14:textId="77777777" w:rsidR="00CB3A65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066885AD" w14:textId="77777777" w:rsidR="00CB3A65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72DCDF0A" w14:textId="77777777" w:rsidR="00CB3A65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1E656E62" w14:textId="77777777" w:rsidR="00CB3A65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344860DF" w14:textId="77777777" w:rsidR="00CB3A65" w:rsidRPr="00370E0E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57B9187D" w14:textId="77777777" w:rsidR="00CB3A65" w:rsidRPr="00370E0E" w:rsidRDefault="00CB3A65" w:rsidP="00CB3A65">
      <w:pPr>
        <w:spacing w:after="0" w:line="240" w:lineRule="auto"/>
        <w:rPr>
          <w:sz w:val="16"/>
          <w:szCs w:val="16"/>
          <w:lang w:val="ro-RO"/>
        </w:rPr>
      </w:pPr>
    </w:p>
    <w:p w14:paraId="72ED4634" w14:textId="2F8FBD89" w:rsidR="00CB3A65" w:rsidRPr="00370E0E" w:rsidRDefault="00CB3A65" w:rsidP="00CB3A65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>Prezenta hotărâre a fost adoptată cu respectarea prevederilor art.</w:t>
      </w:r>
      <w:r>
        <w:rPr>
          <w:sz w:val="16"/>
          <w:szCs w:val="16"/>
          <w:lang w:val="ro-RO"/>
        </w:rPr>
        <w:t>139</w:t>
      </w:r>
      <w:r w:rsidRPr="00370E0E">
        <w:rPr>
          <w:sz w:val="16"/>
          <w:szCs w:val="16"/>
          <w:lang w:val="ro-RO"/>
        </w:rPr>
        <w:t xml:space="preserve"> alin.</w:t>
      </w:r>
      <w:r>
        <w:rPr>
          <w:sz w:val="16"/>
          <w:szCs w:val="16"/>
          <w:lang w:val="ro-RO"/>
        </w:rPr>
        <w:t xml:space="preserve"> </w:t>
      </w:r>
      <w:r w:rsidRPr="00370E0E">
        <w:rPr>
          <w:sz w:val="16"/>
          <w:szCs w:val="16"/>
          <w:lang w:val="ro-RO"/>
        </w:rPr>
        <w:t>(</w:t>
      </w:r>
      <w:r>
        <w:rPr>
          <w:sz w:val="16"/>
          <w:szCs w:val="16"/>
          <w:lang w:val="ro-RO"/>
        </w:rPr>
        <w:t>3</w:t>
      </w:r>
      <w:r w:rsidRPr="00370E0E">
        <w:rPr>
          <w:sz w:val="16"/>
          <w:szCs w:val="16"/>
          <w:lang w:val="ro-RO"/>
        </w:rPr>
        <w:t>)</w:t>
      </w:r>
      <w:r>
        <w:rPr>
          <w:sz w:val="16"/>
          <w:szCs w:val="16"/>
          <w:lang w:val="ro-RO"/>
        </w:rPr>
        <w:t xml:space="preserve"> lit. d)</w:t>
      </w:r>
      <w:r w:rsidRPr="00370E0E">
        <w:rPr>
          <w:sz w:val="16"/>
          <w:szCs w:val="16"/>
          <w:lang w:val="ro-RO"/>
        </w:rPr>
        <w:t xml:space="preserve"> din </w:t>
      </w:r>
      <w:r w:rsidR="00F25350" w:rsidRPr="00F25350">
        <w:rPr>
          <w:sz w:val="16"/>
          <w:szCs w:val="16"/>
          <w:lang w:val="ro-RO"/>
        </w:rPr>
        <w:t xml:space="preserve">din O.U.G. nr. 57/2019 </w:t>
      </w:r>
      <w:proofErr w:type="spellStart"/>
      <w:r w:rsidR="00F25350" w:rsidRPr="00F25350">
        <w:rPr>
          <w:sz w:val="16"/>
          <w:szCs w:val="16"/>
          <w:lang w:val="ro-RO"/>
        </w:rPr>
        <w:t>privind</w:t>
      </w:r>
      <w:proofErr w:type="spellEnd"/>
      <w:r w:rsidR="00F25350" w:rsidRPr="00F25350">
        <w:rPr>
          <w:sz w:val="16"/>
          <w:szCs w:val="16"/>
          <w:lang w:val="ro-RO"/>
        </w:rPr>
        <w:t xml:space="preserve"> </w:t>
      </w:r>
      <w:proofErr w:type="spellStart"/>
      <w:r w:rsidR="00F25350" w:rsidRPr="00F25350">
        <w:rPr>
          <w:sz w:val="16"/>
          <w:szCs w:val="16"/>
          <w:lang w:val="ro-RO"/>
        </w:rPr>
        <w:t>Codul</w:t>
      </w:r>
      <w:proofErr w:type="spellEnd"/>
      <w:r w:rsidR="00F25350" w:rsidRPr="00F25350">
        <w:rPr>
          <w:sz w:val="16"/>
          <w:szCs w:val="16"/>
          <w:lang w:val="ro-RO"/>
        </w:rPr>
        <w:t xml:space="preserve"> </w:t>
      </w:r>
      <w:proofErr w:type="spellStart"/>
      <w:r w:rsidR="00F25350" w:rsidRPr="00F25350">
        <w:rPr>
          <w:sz w:val="16"/>
          <w:szCs w:val="16"/>
          <w:lang w:val="ro-RO"/>
        </w:rPr>
        <w:t>administrativ</w:t>
      </w:r>
      <w:proofErr w:type="spellEnd"/>
      <w:r w:rsidRPr="00370E0E">
        <w:rPr>
          <w:sz w:val="16"/>
          <w:szCs w:val="16"/>
          <w:lang w:val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CB3A65" w:rsidRPr="00370E0E" w14:paraId="6EE44ACA" w14:textId="77777777" w:rsidTr="00423343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B2E15" w14:textId="77777777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9267" w14:textId="5F539E6F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2</w:t>
            </w:r>
            <w:r w:rsidR="00F25350">
              <w:rPr>
                <w:sz w:val="16"/>
                <w:szCs w:val="16"/>
                <w:lang w:val="ro-RO"/>
              </w:rPr>
              <w:t>1</w:t>
            </w:r>
          </w:p>
        </w:tc>
      </w:tr>
      <w:tr w:rsidR="00CB3A65" w:rsidRPr="00370E0E" w14:paraId="2467E4D9" w14:textId="77777777" w:rsidTr="00423343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0B43" w14:textId="77777777" w:rsidR="00CB3A65" w:rsidRPr="00370E0E" w:rsidRDefault="00CB3A65" w:rsidP="00423343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AE820" w14:textId="00D41EFA" w:rsidR="00CB3A65" w:rsidRPr="00370E0E" w:rsidRDefault="00F25350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18</w:t>
            </w:r>
          </w:p>
        </w:tc>
      </w:tr>
      <w:tr w:rsidR="00CB3A65" w:rsidRPr="00370E0E" w14:paraId="0F86CF9C" w14:textId="77777777" w:rsidTr="0042334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32EC6" w14:textId="77777777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370E0E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648E2" w14:textId="12D1732E" w:rsidR="00CB3A65" w:rsidRPr="00370E0E" w:rsidRDefault="00F25350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CB3A65" w:rsidRPr="00370E0E" w14:paraId="136A971B" w14:textId="77777777" w:rsidTr="00423343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74E6A" w14:textId="77777777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821EE" w14:textId="108995B0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1</w:t>
            </w:r>
            <w:r w:rsidR="00F25350">
              <w:rPr>
                <w:sz w:val="16"/>
                <w:szCs w:val="16"/>
                <w:lang w:val="ro-RO"/>
              </w:rPr>
              <w:t>8</w:t>
            </w:r>
          </w:p>
        </w:tc>
      </w:tr>
      <w:tr w:rsidR="00CB3A65" w:rsidRPr="00370E0E" w14:paraId="3708E90B" w14:textId="77777777" w:rsidTr="00423343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B328" w14:textId="77777777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0942" w14:textId="77777777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370E0E">
              <w:rPr>
                <w:sz w:val="16"/>
                <w:szCs w:val="16"/>
                <w:lang w:val="ro-RO"/>
              </w:rPr>
              <w:t>0</w:t>
            </w:r>
          </w:p>
        </w:tc>
      </w:tr>
      <w:tr w:rsidR="00CB3A65" w:rsidRPr="00370E0E" w14:paraId="2344CC02" w14:textId="77777777" w:rsidTr="00423343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10A15" w14:textId="77777777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370E0E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C596" w14:textId="77777777" w:rsidR="00CB3A65" w:rsidRPr="00370E0E" w:rsidRDefault="00CB3A65" w:rsidP="00423343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21532B44" w14:textId="77777777" w:rsidR="00CB3A65" w:rsidRPr="00370E0E" w:rsidRDefault="00CB3A65" w:rsidP="00CB3A6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0EAF8E92" w14:textId="77777777" w:rsidR="00CB3A65" w:rsidRPr="00370E0E" w:rsidRDefault="00CB3A65" w:rsidP="00CB3A6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FFD39B9" w14:textId="77777777" w:rsidR="00CB3A65" w:rsidRPr="00370E0E" w:rsidRDefault="00CB3A65" w:rsidP="00CB3A6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309C6160" w14:textId="77777777" w:rsidR="00CB3A65" w:rsidRPr="00370E0E" w:rsidRDefault="00CB3A65" w:rsidP="00CB3A65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A505A64" w14:textId="77777777" w:rsidR="00CB3A65" w:rsidRPr="00370E0E" w:rsidRDefault="00CB3A65" w:rsidP="00CB3A6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77A8A935" w14:textId="77777777" w:rsidR="00CB3A65" w:rsidRPr="00370E0E" w:rsidRDefault="00CB3A65" w:rsidP="00CB3A6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C705243" w14:textId="77777777" w:rsidR="00CB3A65" w:rsidRPr="00370E0E" w:rsidRDefault="00CB3A65" w:rsidP="00CB3A6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C109F7F" w14:textId="77777777" w:rsidR="00CB3A65" w:rsidRPr="00370E0E" w:rsidRDefault="00CB3A65" w:rsidP="00CB3A65">
      <w:pPr>
        <w:spacing w:after="0" w:line="240" w:lineRule="auto"/>
        <w:jc w:val="both"/>
        <w:rPr>
          <w:sz w:val="16"/>
          <w:szCs w:val="16"/>
          <w:lang w:val="ro-RO"/>
        </w:rPr>
      </w:pPr>
      <w:r w:rsidRPr="00370E0E">
        <w:rPr>
          <w:sz w:val="16"/>
          <w:szCs w:val="16"/>
          <w:lang w:val="ro-RO"/>
        </w:rPr>
        <w:t xml:space="preserve">                   </w:t>
      </w:r>
    </w:p>
    <w:p w14:paraId="44C385BB" w14:textId="77777777" w:rsidR="00CB3A65" w:rsidRPr="00370E0E" w:rsidRDefault="00CB3A65" w:rsidP="00CB3A65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6E8A92A5" w14:textId="23AD4BDD" w:rsidR="00575348" w:rsidRPr="00EE4A46" w:rsidRDefault="00CB3A65" w:rsidP="00EE4A46">
      <w:pPr>
        <w:spacing w:after="0" w:line="240" w:lineRule="auto"/>
        <w:jc w:val="both"/>
        <w:rPr>
          <w:sz w:val="28"/>
          <w:szCs w:val="28"/>
          <w:lang w:val="ro-RO"/>
        </w:rPr>
      </w:pPr>
      <w:r w:rsidRPr="00370E0E">
        <w:rPr>
          <w:sz w:val="16"/>
          <w:szCs w:val="16"/>
          <w:lang w:val="ro-RO"/>
        </w:rPr>
        <w:t xml:space="preserve">Redactat în 6 exemplare originale           </w:t>
      </w:r>
    </w:p>
    <w:p w14:paraId="5528C3B1" w14:textId="77777777" w:rsidR="00575348" w:rsidRDefault="00575348">
      <w:pPr>
        <w:spacing w:line="240" w:lineRule="auto"/>
        <w:jc w:val="both"/>
        <w:rPr>
          <w:sz w:val="28"/>
          <w:szCs w:val="28"/>
        </w:rPr>
      </w:pPr>
    </w:p>
    <w:p w14:paraId="782E97E4" w14:textId="77777777" w:rsidR="00FE6A48" w:rsidRPr="00FE6A48" w:rsidRDefault="00FE6A48" w:rsidP="00FE6A48">
      <w:pPr>
        <w:rPr>
          <w:sz w:val="28"/>
          <w:szCs w:val="28"/>
        </w:rPr>
      </w:pPr>
    </w:p>
    <w:sectPr w:rsidR="00FE6A48" w:rsidRPr="00FE6A48" w:rsidSect="00CB3A65">
      <w:pgSz w:w="12240" w:h="15840"/>
      <w:pgMar w:top="1276" w:right="616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B743C" w14:textId="77777777" w:rsidR="00002815" w:rsidRDefault="00002815" w:rsidP="00FE6A48">
      <w:pPr>
        <w:spacing w:after="0" w:line="240" w:lineRule="auto"/>
      </w:pPr>
      <w:r>
        <w:separator/>
      </w:r>
    </w:p>
  </w:endnote>
  <w:endnote w:type="continuationSeparator" w:id="0">
    <w:p w14:paraId="5666C4F6" w14:textId="77777777" w:rsidR="00002815" w:rsidRDefault="0000281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A2D80" w14:textId="77777777" w:rsidR="00002815" w:rsidRDefault="00002815" w:rsidP="00FE6A48">
      <w:pPr>
        <w:spacing w:after="0" w:line="240" w:lineRule="auto"/>
      </w:pPr>
      <w:r>
        <w:separator/>
      </w:r>
    </w:p>
  </w:footnote>
  <w:footnote w:type="continuationSeparator" w:id="0">
    <w:p w14:paraId="47AFF1F1" w14:textId="77777777" w:rsidR="00002815" w:rsidRDefault="00002815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1551"/>
    <w:rsid w:val="00002815"/>
    <w:rsid w:val="000063B8"/>
    <w:rsid w:val="000A522F"/>
    <w:rsid w:val="000F4D00"/>
    <w:rsid w:val="000F5426"/>
    <w:rsid w:val="00171D99"/>
    <w:rsid w:val="002378D0"/>
    <w:rsid w:val="0026399A"/>
    <w:rsid w:val="0033088A"/>
    <w:rsid w:val="00340389"/>
    <w:rsid w:val="003A64FD"/>
    <w:rsid w:val="004D764E"/>
    <w:rsid w:val="004F3203"/>
    <w:rsid w:val="004F6EBA"/>
    <w:rsid w:val="00502688"/>
    <w:rsid w:val="00575348"/>
    <w:rsid w:val="005A71EB"/>
    <w:rsid w:val="005C3954"/>
    <w:rsid w:val="006226B0"/>
    <w:rsid w:val="00624935"/>
    <w:rsid w:val="006E2C66"/>
    <w:rsid w:val="007E0816"/>
    <w:rsid w:val="0086730C"/>
    <w:rsid w:val="00872111"/>
    <w:rsid w:val="00882129"/>
    <w:rsid w:val="00907FC3"/>
    <w:rsid w:val="00924286"/>
    <w:rsid w:val="00953B79"/>
    <w:rsid w:val="0096544C"/>
    <w:rsid w:val="0098290D"/>
    <w:rsid w:val="009A5F09"/>
    <w:rsid w:val="009F1DE6"/>
    <w:rsid w:val="00A050C0"/>
    <w:rsid w:val="00A272A3"/>
    <w:rsid w:val="00A52D85"/>
    <w:rsid w:val="00A836DB"/>
    <w:rsid w:val="00B20C35"/>
    <w:rsid w:val="00B36C23"/>
    <w:rsid w:val="00C03A7E"/>
    <w:rsid w:val="00CA0DCB"/>
    <w:rsid w:val="00CB3A65"/>
    <w:rsid w:val="00CE432C"/>
    <w:rsid w:val="00D273FC"/>
    <w:rsid w:val="00D63CEC"/>
    <w:rsid w:val="00D978AC"/>
    <w:rsid w:val="00DD0CE2"/>
    <w:rsid w:val="00DF4FE2"/>
    <w:rsid w:val="00E2139A"/>
    <w:rsid w:val="00E227A3"/>
    <w:rsid w:val="00E770F8"/>
    <w:rsid w:val="00E85043"/>
    <w:rsid w:val="00EA52F3"/>
    <w:rsid w:val="00EE4A46"/>
    <w:rsid w:val="00F24153"/>
    <w:rsid w:val="00F25350"/>
    <w:rsid w:val="00F45E62"/>
    <w:rsid w:val="00F75486"/>
    <w:rsid w:val="00FC76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19</cp:revision>
  <cp:lastPrinted>2019-07-25T12:44:00Z</cp:lastPrinted>
  <dcterms:created xsi:type="dcterms:W3CDTF">2018-11-05T11:14:00Z</dcterms:created>
  <dcterms:modified xsi:type="dcterms:W3CDTF">2019-07-25T12:45:00Z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