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3A2A7" w14:textId="07714B3E" w:rsidR="00132B6E" w:rsidRDefault="00132B6E" w:rsidP="00132B6E">
      <w:pPr>
        <w:jc w:val="both"/>
        <w:rPr>
          <w:sz w:val="28"/>
          <w:szCs w:val="28"/>
        </w:rPr>
      </w:pPr>
      <w:bookmarkStart w:id="0" w:name="_Hlk30421780"/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6C756A3" wp14:editId="05E6EF26">
            <wp:simplePos x="0" y="0"/>
            <wp:positionH relativeFrom="column">
              <wp:posOffset>80010</wp:posOffset>
            </wp:positionH>
            <wp:positionV relativeFrom="paragraph">
              <wp:posOffset>325120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E32">
        <w:rPr>
          <w:sz w:val="28"/>
          <w:szCs w:val="28"/>
        </w:rPr>
        <w:t xml:space="preserve">       </w:t>
      </w:r>
    </w:p>
    <w:p w14:paraId="0B93A8AD" w14:textId="77777777" w:rsidR="00132B6E" w:rsidRDefault="00132B6E" w:rsidP="00132B6E">
      <w:pPr>
        <w:jc w:val="both"/>
        <w:rPr>
          <w:sz w:val="28"/>
          <w:szCs w:val="28"/>
        </w:rPr>
      </w:pPr>
    </w:p>
    <w:p w14:paraId="3ABABDAE" w14:textId="77777777" w:rsidR="00132B6E" w:rsidRPr="005F3E32" w:rsidRDefault="00132B6E" w:rsidP="00132B6E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ROMÂNIA</w:t>
      </w:r>
    </w:p>
    <w:p w14:paraId="290B84F8" w14:textId="77777777" w:rsidR="00132B6E" w:rsidRPr="005F3E32" w:rsidRDefault="00132B6E" w:rsidP="00132B6E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JUDEŢUL SATU MARE</w:t>
      </w:r>
    </w:p>
    <w:p w14:paraId="39F8DFE2" w14:textId="77777777" w:rsidR="00132B6E" w:rsidRPr="005F3E32" w:rsidRDefault="00132B6E" w:rsidP="00132B6E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 xml:space="preserve">CONSILIUL LOCAL AL </w:t>
      </w:r>
    </w:p>
    <w:p w14:paraId="1BB1A703" w14:textId="77777777" w:rsidR="00132B6E" w:rsidRPr="00B61069" w:rsidRDefault="00132B6E" w:rsidP="00132B6E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MUNICIPIULUI SATU MARE</w:t>
      </w:r>
    </w:p>
    <w:p w14:paraId="2E09D45F" w14:textId="317DF4DF" w:rsidR="00132B6E" w:rsidRPr="0073435E" w:rsidRDefault="00132B6E" w:rsidP="0073435E">
      <w:pPr>
        <w:spacing w:before="100" w:after="100"/>
        <w:jc w:val="both"/>
        <w:rPr>
          <w:b/>
        </w:rPr>
      </w:pPr>
      <w:r w:rsidRPr="005F3E32">
        <w:rPr>
          <w:sz w:val="28"/>
          <w:szCs w:val="28"/>
        </w:rPr>
        <w:tab/>
      </w:r>
      <w:r w:rsidRPr="005F3E32">
        <w:rPr>
          <w:sz w:val="28"/>
          <w:szCs w:val="28"/>
        </w:rPr>
        <w:tab/>
      </w:r>
      <w:r w:rsidRPr="005F3E32">
        <w:rPr>
          <w:sz w:val="28"/>
          <w:szCs w:val="28"/>
        </w:rPr>
        <w:tab/>
        <w:t xml:space="preserve">   </w:t>
      </w:r>
    </w:p>
    <w:p w14:paraId="4A251C4C" w14:textId="5D19B978" w:rsidR="00132B6E" w:rsidRPr="00884F61" w:rsidRDefault="00132B6E" w:rsidP="00132B6E">
      <w:pPr>
        <w:keepNext/>
        <w:spacing w:line="360" w:lineRule="auto"/>
        <w:ind w:firstLine="720"/>
        <w:outlineLvl w:val="1"/>
        <w:rPr>
          <w:b/>
          <w:sz w:val="28"/>
          <w:szCs w:val="28"/>
        </w:rPr>
      </w:pPr>
      <w:r w:rsidRPr="004A7F21">
        <w:rPr>
          <w:b/>
        </w:rPr>
        <w:t xml:space="preserve">                                               </w:t>
      </w:r>
      <w:r w:rsidRPr="00884F61">
        <w:rPr>
          <w:b/>
          <w:sz w:val="28"/>
          <w:szCs w:val="28"/>
        </w:rPr>
        <w:t>HOTĂRÂREA N</w:t>
      </w:r>
      <w:r w:rsidR="00884F61" w:rsidRPr="00884F61">
        <w:rPr>
          <w:b/>
          <w:sz w:val="28"/>
          <w:szCs w:val="28"/>
        </w:rPr>
        <w:t>r.111/25.06.2020</w:t>
      </w:r>
    </w:p>
    <w:p w14:paraId="6D9989EE" w14:textId="77777777" w:rsidR="00884F61" w:rsidRDefault="00132B6E" w:rsidP="00132B6E">
      <w:pPr>
        <w:jc w:val="center"/>
        <w:rPr>
          <w:b/>
          <w:bCs/>
          <w:sz w:val="28"/>
          <w:szCs w:val="28"/>
        </w:rPr>
      </w:pPr>
      <w:bookmarkStart w:id="1" w:name="_Hlk22901302"/>
      <w:r w:rsidRPr="00884F61">
        <w:rPr>
          <w:b/>
          <w:bCs/>
          <w:sz w:val="28"/>
          <w:szCs w:val="28"/>
        </w:rPr>
        <w:t>privind vânzarea către</w:t>
      </w:r>
      <w:bookmarkStart w:id="2" w:name="_Hlk501021084"/>
      <w:r w:rsidRPr="00884F61">
        <w:rPr>
          <w:b/>
          <w:bCs/>
          <w:sz w:val="28"/>
          <w:szCs w:val="28"/>
        </w:rPr>
        <w:t xml:space="preserve"> </w:t>
      </w:r>
      <w:bookmarkEnd w:id="2"/>
      <w:r w:rsidRPr="00884F61">
        <w:rPr>
          <w:b/>
          <w:bCs/>
          <w:sz w:val="28"/>
          <w:szCs w:val="28"/>
        </w:rPr>
        <w:t xml:space="preserve">Nicorovici Adrian  a locuinței situată în </w:t>
      </w:r>
    </w:p>
    <w:p w14:paraId="0CBB7D02" w14:textId="499ED68C" w:rsidR="00132B6E" w:rsidRPr="00884F61" w:rsidRDefault="00132B6E" w:rsidP="00132B6E">
      <w:pPr>
        <w:jc w:val="center"/>
        <w:rPr>
          <w:b/>
          <w:bCs/>
          <w:sz w:val="28"/>
          <w:szCs w:val="28"/>
        </w:rPr>
      </w:pPr>
      <w:r w:rsidRPr="00884F61">
        <w:rPr>
          <w:b/>
          <w:bCs/>
          <w:sz w:val="28"/>
          <w:szCs w:val="28"/>
        </w:rPr>
        <w:t xml:space="preserve">municipiul  Satu Mare, B-dul. Cloşca nr. 72-74, bl.A, </w:t>
      </w:r>
      <w:r w:rsidR="0075737F" w:rsidRPr="00884F61">
        <w:rPr>
          <w:b/>
          <w:bCs/>
          <w:sz w:val="28"/>
          <w:szCs w:val="28"/>
        </w:rPr>
        <w:t xml:space="preserve">et.2, </w:t>
      </w:r>
      <w:r w:rsidRPr="00884F61">
        <w:rPr>
          <w:b/>
          <w:bCs/>
          <w:sz w:val="28"/>
          <w:szCs w:val="28"/>
        </w:rPr>
        <w:t>ap. 3</w:t>
      </w:r>
      <w:r w:rsidR="005109A6" w:rsidRPr="00884F61">
        <w:rPr>
          <w:b/>
          <w:bCs/>
          <w:sz w:val="28"/>
          <w:szCs w:val="28"/>
        </w:rPr>
        <w:t>1</w:t>
      </w:r>
    </w:p>
    <w:p w14:paraId="0FB770B3" w14:textId="77777777" w:rsidR="00132B6E" w:rsidRPr="0051093F" w:rsidRDefault="00132B6E" w:rsidP="00132B6E">
      <w:pPr>
        <w:jc w:val="center"/>
        <w:rPr>
          <w:b/>
          <w:bCs/>
          <w:sz w:val="28"/>
          <w:szCs w:val="28"/>
        </w:rPr>
      </w:pPr>
    </w:p>
    <w:bookmarkEnd w:id="1"/>
    <w:p w14:paraId="0B6B34A2" w14:textId="77777777" w:rsidR="00132B6E" w:rsidRPr="005F3E32" w:rsidRDefault="00132B6E" w:rsidP="00132B6E">
      <w:pPr>
        <w:ind w:left="360"/>
        <w:jc w:val="center"/>
        <w:rPr>
          <w:sz w:val="28"/>
          <w:szCs w:val="28"/>
        </w:rPr>
      </w:pPr>
    </w:p>
    <w:p w14:paraId="2ACEE7C5" w14:textId="681267E3" w:rsidR="00132B6E" w:rsidRPr="005F3E32" w:rsidRDefault="00132B6E" w:rsidP="00132B6E">
      <w:pPr>
        <w:ind w:right="28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 xml:space="preserve">Consiliul Local al Municipiului Satu Mare întrunit în </w:t>
      </w:r>
      <w:r w:rsidR="00BA5E39" w:rsidRPr="005F3E32">
        <w:rPr>
          <w:sz w:val="28"/>
          <w:szCs w:val="28"/>
        </w:rPr>
        <w:t>ședința</w:t>
      </w:r>
      <w:r w:rsidRPr="005F3E32">
        <w:rPr>
          <w:sz w:val="28"/>
          <w:szCs w:val="28"/>
        </w:rPr>
        <w:t xml:space="preserve"> ordinară din data</w:t>
      </w:r>
      <w:r>
        <w:rPr>
          <w:sz w:val="28"/>
          <w:szCs w:val="28"/>
        </w:rPr>
        <w:t xml:space="preserve">                </w:t>
      </w:r>
      <w:r w:rsidRPr="005F3E32">
        <w:rPr>
          <w:sz w:val="28"/>
          <w:szCs w:val="28"/>
        </w:rPr>
        <w:t xml:space="preserve"> de </w:t>
      </w:r>
      <w:r>
        <w:rPr>
          <w:sz w:val="28"/>
          <w:szCs w:val="28"/>
        </w:rPr>
        <w:t>25.06.2020,</w:t>
      </w:r>
    </w:p>
    <w:p w14:paraId="5E9E3DE4" w14:textId="77777777" w:rsidR="00132B6E" w:rsidRDefault="00132B6E" w:rsidP="00132B6E">
      <w:pPr>
        <w:ind w:right="282" w:firstLine="709"/>
        <w:jc w:val="both"/>
        <w:rPr>
          <w:sz w:val="28"/>
          <w:szCs w:val="28"/>
        </w:rPr>
      </w:pPr>
      <w:r w:rsidRPr="00CF4098">
        <w:rPr>
          <w:sz w:val="28"/>
          <w:szCs w:val="28"/>
        </w:rPr>
        <w:t>Analizând</w:t>
      </w:r>
      <w:r>
        <w:rPr>
          <w:sz w:val="28"/>
          <w:szCs w:val="28"/>
        </w:rPr>
        <w:t>:</w:t>
      </w:r>
      <w:r w:rsidRPr="00CF4098">
        <w:rPr>
          <w:sz w:val="28"/>
          <w:szCs w:val="28"/>
        </w:rPr>
        <w:t xml:space="preserve"> </w:t>
      </w:r>
    </w:p>
    <w:p w14:paraId="77B93F0C" w14:textId="44E7CD48" w:rsidR="00132B6E" w:rsidRDefault="00132B6E" w:rsidP="00132B6E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4098">
        <w:rPr>
          <w:sz w:val="28"/>
          <w:szCs w:val="28"/>
        </w:rPr>
        <w:t>proiectul de hotărâre înregistrat sub nr</w:t>
      </w:r>
      <w:r w:rsidRPr="00315A3E">
        <w:rPr>
          <w:sz w:val="28"/>
          <w:szCs w:val="28"/>
        </w:rPr>
        <w:t xml:space="preserve">. </w:t>
      </w:r>
      <w:r w:rsidR="00CA130A">
        <w:rPr>
          <w:sz w:val="28"/>
          <w:szCs w:val="28"/>
        </w:rPr>
        <w:t>27159/19</w:t>
      </w:r>
      <w:r>
        <w:rPr>
          <w:sz w:val="28"/>
          <w:szCs w:val="28"/>
        </w:rPr>
        <w:t>.06.2020</w:t>
      </w:r>
      <w:r w:rsidRPr="00CF4098">
        <w:rPr>
          <w:sz w:val="28"/>
          <w:szCs w:val="28"/>
        </w:rPr>
        <w:t xml:space="preserve">, </w:t>
      </w:r>
    </w:p>
    <w:p w14:paraId="18B4ACCB" w14:textId="3014F93A" w:rsidR="00132B6E" w:rsidRDefault="00132B6E" w:rsidP="00132B6E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F4098">
        <w:rPr>
          <w:sz w:val="28"/>
          <w:szCs w:val="28"/>
        </w:rPr>
        <w:t xml:space="preserve"> referatul de aprobare al </w:t>
      </w:r>
      <w:r>
        <w:rPr>
          <w:sz w:val="28"/>
          <w:szCs w:val="28"/>
        </w:rPr>
        <w:t xml:space="preserve">Viceprimarului </w:t>
      </w:r>
      <w:r w:rsidRPr="00CF4098">
        <w:rPr>
          <w:sz w:val="28"/>
          <w:szCs w:val="28"/>
        </w:rPr>
        <w:t xml:space="preserve">municipiului Satu Mare, înregistrat sub nr. </w:t>
      </w:r>
      <w:r w:rsidR="00CA130A">
        <w:rPr>
          <w:sz w:val="28"/>
          <w:szCs w:val="28"/>
        </w:rPr>
        <w:t>27160/19</w:t>
      </w:r>
      <w:r>
        <w:rPr>
          <w:sz w:val="28"/>
          <w:szCs w:val="28"/>
        </w:rPr>
        <w:t>.06. 2020</w:t>
      </w:r>
      <w:r w:rsidRPr="00332133">
        <w:rPr>
          <w:sz w:val="28"/>
          <w:szCs w:val="28"/>
        </w:rPr>
        <w:t xml:space="preserve"> în calitate de </w:t>
      </w:r>
      <w:r w:rsidR="00BA5E39" w:rsidRPr="00332133">
        <w:rPr>
          <w:sz w:val="28"/>
          <w:szCs w:val="28"/>
        </w:rPr>
        <w:t>inițiator</w:t>
      </w:r>
      <w:r w:rsidRPr="00332133">
        <w:rPr>
          <w:sz w:val="28"/>
          <w:szCs w:val="28"/>
        </w:rPr>
        <w:t>,</w:t>
      </w:r>
    </w:p>
    <w:p w14:paraId="66559DEB" w14:textId="18F291AB" w:rsidR="00132B6E" w:rsidRDefault="00132B6E" w:rsidP="00132B6E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2133">
        <w:rPr>
          <w:sz w:val="28"/>
          <w:szCs w:val="28"/>
        </w:rPr>
        <w:t xml:space="preserve"> raportul de specialitate al Serviciului Patrimoniu Concesionări</w:t>
      </w:r>
      <w:r>
        <w:rPr>
          <w:sz w:val="28"/>
          <w:szCs w:val="28"/>
        </w:rPr>
        <w:t xml:space="preserve"> Închirieri și al Direcției economice î</w:t>
      </w:r>
      <w:r w:rsidRPr="00CF4098">
        <w:rPr>
          <w:sz w:val="28"/>
          <w:szCs w:val="28"/>
        </w:rPr>
        <w:t>nregistrat sub nr.</w:t>
      </w:r>
      <w:r>
        <w:rPr>
          <w:sz w:val="28"/>
          <w:szCs w:val="28"/>
        </w:rPr>
        <w:t xml:space="preserve"> </w:t>
      </w:r>
      <w:r w:rsidR="00CA130A">
        <w:rPr>
          <w:sz w:val="28"/>
          <w:szCs w:val="28"/>
        </w:rPr>
        <w:t>27161/19</w:t>
      </w:r>
      <w:r>
        <w:rPr>
          <w:sz w:val="28"/>
          <w:szCs w:val="28"/>
        </w:rPr>
        <w:t xml:space="preserve">.06.2020, </w:t>
      </w:r>
    </w:p>
    <w:p w14:paraId="7D9826B8" w14:textId="2220AA0A" w:rsidR="00132B6E" w:rsidRDefault="00132B6E" w:rsidP="00132B6E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202">
        <w:rPr>
          <w:sz w:val="28"/>
          <w:szCs w:val="28"/>
        </w:rPr>
        <w:t>raportul Serviciului Juridic înregistrat sub</w:t>
      </w:r>
      <w:r>
        <w:rPr>
          <w:sz w:val="28"/>
          <w:szCs w:val="28"/>
        </w:rPr>
        <w:t xml:space="preserve"> </w:t>
      </w:r>
      <w:r w:rsidRPr="00D67202">
        <w:rPr>
          <w:sz w:val="28"/>
          <w:szCs w:val="28"/>
        </w:rPr>
        <w:t>nr</w:t>
      </w:r>
      <w:r w:rsidRPr="003321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3C42">
        <w:rPr>
          <w:sz w:val="28"/>
          <w:szCs w:val="28"/>
        </w:rPr>
        <w:t>27295/22</w:t>
      </w:r>
      <w:r>
        <w:rPr>
          <w:sz w:val="28"/>
          <w:szCs w:val="28"/>
        </w:rPr>
        <w:t>.06.2020,</w:t>
      </w:r>
    </w:p>
    <w:p w14:paraId="511265B1" w14:textId="77777777" w:rsidR="00132B6E" w:rsidRDefault="00132B6E" w:rsidP="00132B6E">
      <w:pPr>
        <w:ind w:right="28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Pr="00CF4098">
        <w:rPr>
          <w:sz w:val="28"/>
          <w:szCs w:val="28"/>
        </w:rPr>
        <w:t>avizele comisiilor de specialitate ale Consiliului Local Satu Mare</w:t>
      </w:r>
      <w:r>
        <w:rPr>
          <w:sz w:val="28"/>
          <w:szCs w:val="28"/>
          <w:lang w:val="en-US"/>
        </w:rPr>
        <w:t>,</w:t>
      </w:r>
    </w:p>
    <w:p w14:paraId="49D41316" w14:textId="77777777" w:rsidR="00132B6E" w:rsidRDefault="00132B6E" w:rsidP="00132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67ED2063" w14:textId="5E1857B8" w:rsidR="00132B6E" w:rsidRDefault="00132B6E" w:rsidP="00132B6E">
      <w:pPr>
        <w:numPr>
          <w:ilvl w:val="0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 w:rsidRPr="00293EBB">
        <w:rPr>
          <w:sz w:val="28"/>
          <w:szCs w:val="28"/>
        </w:rPr>
        <w:t xml:space="preserve">Deciziei Civile a Curții de Apel Oradea nr. </w:t>
      </w:r>
      <w:r>
        <w:rPr>
          <w:sz w:val="28"/>
          <w:szCs w:val="28"/>
        </w:rPr>
        <w:t>257</w:t>
      </w:r>
      <w:r w:rsidRPr="00293EBB">
        <w:rPr>
          <w:sz w:val="28"/>
          <w:szCs w:val="28"/>
        </w:rPr>
        <w:t xml:space="preserve"> din data de </w:t>
      </w:r>
      <w:r>
        <w:rPr>
          <w:sz w:val="28"/>
          <w:szCs w:val="28"/>
        </w:rPr>
        <w:t>0</w:t>
      </w:r>
      <w:r w:rsidRPr="00293EBB">
        <w:rPr>
          <w:sz w:val="28"/>
          <w:szCs w:val="28"/>
        </w:rPr>
        <w:t>3.0</w:t>
      </w:r>
      <w:r>
        <w:rPr>
          <w:sz w:val="28"/>
          <w:szCs w:val="28"/>
        </w:rPr>
        <w:t>6</w:t>
      </w:r>
      <w:r w:rsidRPr="00293EBB">
        <w:rPr>
          <w:sz w:val="28"/>
          <w:szCs w:val="28"/>
        </w:rPr>
        <w:t xml:space="preserve">.2020 </w:t>
      </w:r>
      <w:r>
        <w:rPr>
          <w:sz w:val="28"/>
          <w:szCs w:val="28"/>
        </w:rPr>
        <w:t xml:space="preserve">pronunțată în dosar nr. 378/83/2019 </w:t>
      </w:r>
      <w:r w:rsidRPr="00293EBB">
        <w:rPr>
          <w:sz w:val="28"/>
          <w:szCs w:val="28"/>
        </w:rPr>
        <w:t>prin care Consiliul Local al municipiului Satu Mare este obligat la adoptarea unei hotărâri de aprobare a vânzării locuinței deținute cu contract de închiriere, către numit</w:t>
      </w:r>
      <w:r>
        <w:rPr>
          <w:sz w:val="28"/>
          <w:szCs w:val="28"/>
        </w:rPr>
        <w:t>ul</w:t>
      </w:r>
      <w:r w:rsidRPr="00293EBB">
        <w:rPr>
          <w:sz w:val="28"/>
          <w:szCs w:val="28"/>
        </w:rPr>
        <w:t xml:space="preserve"> </w:t>
      </w:r>
      <w:r>
        <w:rPr>
          <w:sz w:val="28"/>
          <w:szCs w:val="28"/>
        </w:rPr>
        <w:t>Nicorovici Adrian</w:t>
      </w:r>
      <w:r w:rsidRPr="00293E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3EBB">
        <w:rPr>
          <w:sz w:val="28"/>
          <w:szCs w:val="28"/>
        </w:rPr>
        <w:t xml:space="preserve">în temeiul prevederilor </w:t>
      </w:r>
      <w:r>
        <w:rPr>
          <w:sz w:val="28"/>
          <w:szCs w:val="28"/>
        </w:rPr>
        <w:t>art.16 din</w:t>
      </w:r>
      <w:r w:rsidRPr="00293EBB">
        <w:rPr>
          <w:sz w:val="28"/>
          <w:szCs w:val="28"/>
        </w:rPr>
        <w:t xml:space="preserve"> Legea privind vânzarea de locuințe și spații cu altă destinație construite din fondurile statului și din fondurile unităților economice sau bugetare de stat</w:t>
      </w:r>
      <w:r w:rsidRPr="00293EB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93EBB">
        <w:rPr>
          <w:sz w:val="28"/>
          <w:szCs w:val="28"/>
        </w:rPr>
        <w:t>nr. 85/1992,</w:t>
      </w:r>
      <w:r>
        <w:rPr>
          <w:sz w:val="28"/>
          <w:szCs w:val="28"/>
        </w:rPr>
        <w:t xml:space="preserve"> cu modificările și completările ulterioare,</w:t>
      </w:r>
      <w:r w:rsidRPr="00293EBB">
        <w:rPr>
          <w:sz w:val="28"/>
          <w:szCs w:val="28"/>
        </w:rPr>
        <w:t xml:space="preserve"> </w:t>
      </w:r>
    </w:p>
    <w:p w14:paraId="0F00574D" w14:textId="7F10DEF8" w:rsidR="00132B6E" w:rsidRPr="00293EBB" w:rsidRDefault="0075737F" w:rsidP="00132B6E">
      <w:pPr>
        <w:numPr>
          <w:ilvl w:val="0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art.7 și art.16 din</w:t>
      </w:r>
      <w:r w:rsidRPr="00293EBB">
        <w:rPr>
          <w:sz w:val="28"/>
          <w:szCs w:val="28"/>
        </w:rPr>
        <w:t xml:space="preserve"> Legea privind vânzarea de locuințe și spații cu altă destinație construite din fondurile statului și din fondurile unităților economice sau bugetare de stat</w:t>
      </w:r>
      <w:r w:rsidRPr="00293EB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93EBB">
        <w:rPr>
          <w:sz w:val="28"/>
          <w:szCs w:val="28"/>
        </w:rPr>
        <w:t>nr. 85/1992,</w:t>
      </w:r>
      <w:r>
        <w:rPr>
          <w:sz w:val="28"/>
          <w:szCs w:val="28"/>
        </w:rPr>
        <w:t xml:space="preserve"> cu modificările și completările ulterioare</w:t>
      </w:r>
      <w:r w:rsidR="00132B6E" w:rsidRPr="00293EBB">
        <w:rPr>
          <w:sz w:val="28"/>
          <w:szCs w:val="28"/>
        </w:rPr>
        <w:t xml:space="preserve">, </w:t>
      </w:r>
    </w:p>
    <w:p w14:paraId="7C31A8AE" w14:textId="77777777" w:rsidR="00132B6E" w:rsidRPr="005F3E32" w:rsidRDefault="00132B6E" w:rsidP="00132B6E">
      <w:pPr>
        <w:ind w:right="282" w:firstLine="709"/>
        <w:jc w:val="both"/>
        <w:rPr>
          <w:sz w:val="28"/>
          <w:szCs w:val="28"/>
        </w:rPr>
      </w:pPr>
      <w:bookmarkStart w:id="3" w:name="_Hlk30420436"/>
      <w:r>
        <w:rPr>
          <w:sz w:val="28"/>
          <w:szCs w:val="28"/>
        </w:rPr>
        <w:t>-</w:t>
      </w:r>
      <w:r w:rsidRPr="005F3E32">
        <w:rPr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bookmarkEnd w:id="3"/>
    <w:p w14:paraId="18210EE7" w14:textId="77777777" w:rsidR="00132B6E" w:rsidRPr="005F3E32" w:rsidRDefault="00132B6E" w:rsidP="00132B6E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 xml:space="preserve">În temeiul prevederilor </w:t>
      </w:r>
      <w:r>
        <w:rPr>
          <w:sz w:val="28"/>
          <w:szCs w:val="28"/>
        </w:rPr>
        <w:t xml:space="preserve">art. 108 lit. e), </w:t>
      </w:r>
      <w:r w:rsidRPr="005F3E32">
        <w:rPr>
          <w:sz w:val="28"/>
          <w:szCs w:val="28"/>
        </w:rPr>
        <w:t>art.</w:t>
      </w:r>
      <w:r>
        <w:rPr>
          <w:sz w:val="28"/>
          <w:szCs w:val="28"/>
        </w:rPr>
        <w:t xml:space="preserve">129 alin. (2) lit. c) coroborat cu alin. (6) lit. b), ale prevederilor </w:t>
      </w:r>
      <w:r w:rsidRPr="005F3E32">
        <w:rPr>
          <w:sz w:val="28"/>
          <w:szCs w:val="28"/>
        </w:rPr>
        <w:t xml:space="preserve">art. </w:t>
      </w:r>
      <w:r>
        <w:rPr>
          <w:sz w:val="28"/>
          <w:szCs w:val="28"/>
        </w:rPr>
        <w:t>139 alin. (2)</w:t>
      </w:r>
      <w:r w:rsidRPr="005F3E32">
        <w:rPr>
          <w:sz w:val="28"/>
          <w:szCs w:val="28"/>
        </w:rPr>
        <w:t xml:space="preserve">, </w:t>
      </w:r>
      <w:r>
        <w:rPr>
          <w:sz w:val="28"/>
          <w:szCs w:val="28"/>
        </w:rPr>
        <w:t>și a</w:t>
      </w:r>
      <w:r w:rsidRPr="005F3E32">
        <w:rPr>
          <w:sz w:val="28"/>
          <w:szCs w:val="28"/>
        </w:rPr>
        <w:t xml:space="preserve">le </w:t>
      </w:r>
      <w:r>
        <w:rPr>
          <w:sz w:val="28"/>
          <w:szCs w:val="28"/>
        </w:rPr>
        <w:t xml:space="preserve">art. 196 alin. (1) lit. a) </w:t>
      </w:r>
      <w:r w:rsidRPr="005F3E32">
        <w:rPr>
          <w:sz w:val="28"/>
          <w:szCs w:val="28"/>
        </w:rPr>
        <w:t xml:space="preserve"> din </w:t>
      </w:r>
      <w:r>
        <w:rPr>
          <w:sz w:val="28"/>
          <w:szCs w:val="28"/>
        </w:rPr>
        <w:t xml:space="preserve">Codul administrativ aprobat prin OUG </w:t>
      </w:r>
      <w:r w:rsidRPr="005F3E32">
        <w:rPr>
          <w:sz w:val="28"/>
          <w:szCs w:val="28"/>
        </w:rPr>
        <w:t xml:space="preserve">nr. </w:t>
      </w:r>
      <w:r>
        <w:rPr>
          <w:sz w:val="28"/>
          <w:szCs w:val="28"/>
        </w:rPr>
        <w:t>57</w:t>
      </w:r>
      <w:r w:rsidRPr="005F3E32">
        <w:rPr>
          <w:sz w:val="28"/>
          <w:szCs w:val="28"/>
        </w:rPr>
        <w:t>/20</w:t>
      </w:r>
      <w:r>
        <w:rPr>
          <w:sz w:val="28"/>
          <w:szCs w:val="28"/>
        </w:rPr>
        <w:t>19,</w:t>
      </w:r>
    </w:p>
    <w:p w14:paraId="474578C7" w14:textId="77777777" w:rsidR="00132B6E" w:rsidRDefault="00132B6E" w:rsidP="00132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adoptă prezenta: </w:t>
      </w:r>
    </w:p>
    <w:p w14:paraId="4F37415C" w14:textId="77777777" w:rsidR="00132B6E" w:rsidRPr="00AA2DE1" w:rsidRDefault="00132B6E" w:rsidP="00132B6E">
      <w:pPr>
        <w:ind w:right="282"/>
        <w:jc w:val="both"/>
        <w:rPr>
          <w:sz w:val="28"/>
          <w:szCs w:val="28"/>
        </w:rPr>
      </w:pPr>
    </w:p>
    <w:p w14:paraId="15D342D0" w14:textId="77777777" w:rsidR="00132B6E" w:rsidRDefault="00132B6E" w:rsidP="00132B6E">
      <w:pPr>
        <w:ind w:right="28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 O T Ă R Â R E </w:t>
      </w:r>
      <w:r w:rsidRPr="005F3E32">
        <w:rPr>
          <w:b/>
          <w:sz w:val="28"/>
          <w:szCs w:val="28"/>
        </w:rPr>
        <w:t>:</w:t>
      </w:r>
    </w:p>
    <w:p w14:paraId="64B6D79D" w14:textId="77777777" w:rsidR="00132B6E" w:rsidRDefault="00132B6E" w:rsidP="00132B6E">
      <w:pPr>
        <w:ind w:right="282" w:firstLine="720"/>
        <w:jc w:val="both"/>
        <w:rPr>
          <w:b/>
          <w:sz w:val="28"/>
          <w:szCs w:val="28"/>
        </w:rPr>
      </w:pPr>
    </w:p>
    <w:p w14:paraId="557A88C3" w14:textId="3A7527C1" w:rsidR="00132B6E" w:rsidRPr="00D44202" w:rsidRDefault="00132B6E" w:rsidP="00132B6E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1.</w:t>
      </w:r>
      <w:r w:rsidRPr="00497152">
        <w:rPr>
          <w:sz w:val="28"/>
          <w:szCs w:val="28"/>
        </w:rPr>
        <w:t xml:space="preserve"> </w:t>
      </w:r>
      <w:r w:rsidRPr="00497152">
        <w:rPr>
          <w:b/>
          <w:sz w:val="28"/>
          <w:szCs w:val="28"/>
        </w:rPr>
        <w:t xml:space="preserve"> </w:t>
      </w:r>
      <w:r w:rsidRPr="00EB2447">
        <w:rPr>
          <w:sz w:val="28"/>
          <w:szCs w:val="28"/>
        </w:rPr>
        <w:t xml:space="preserve">Se </w:t>
      </w:r>
      <w:r w:rsidR="002D5EA6" w:rsidRPr="00EB2447">
        <w:rPr>
          <w:sz w:val="28"/>
          <w:szCs w:val="28"/>
        </w:rPr>
        <w:t>însușește</w:t>
      </w:r>
      <w:r w:rsidRPr="00EB2447">
        <w:rPr>
          <w:sz w:val="28"/>
          <w:szCs w:val="28"/>
        </w:rPr>
        <w:t xml:space="preserve"> raportul de evaluare întocmit de S.C. </w:t>
      </w:r>
      <w:r>
        <w:rPr>
          <w:sz w:val="28"/>
          <w:szCs w:val="28"/>
        </w:rPr>
        <w:t xml:space="preserve">Just Eval Invest </w:t>
      </w:r>
      <w:r w:rsidRPr="00EB2447">
        <w:rPr>
          <w:sz w:val="28"/>
          <w:szCs w:val="28"/>
        </w:rPr>
        <w:t xml:space="preserve">S.R.L. care constituie anexa 1 </w:t>
      </w:r>
      <w:r>
        <w:rPr>
          <w:sz w:val="28"/>
          <w:szCs w:val="28"/>
        </w:rPr>
        <w:t xml:space="preserve">și face parte integrantă din prezenta hotărâre. </w:t>
      </w:r>
    </w:p>
    <w:p w14:paraId="58DD7BCD" w14:textId="77777777" w:rsidR="00132B6E" w:rsidRDefault="00132B6E" w:rsidP="00132B6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8939BA0" w14:textId="77777777" w:rsidR="00E43C42" w:rsidRDefault="00132B6E" w:rsidP="00132B6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</w:p>
    <w:p w14:paraId="41A498F3" w14:textId="77777777" w:rsidR="00E43C42" w:rsidRDefault="00132B6E" w:rsidP="00132B6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3E354F1" w14:textId="628C7A64" w:rsidR="00132B6E" w:rsidRDefault="00132B6E" w:rsidP="00132B6E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Art.2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Se aprobă vânzarea</w:t>
      </w:r>
      <w:r>
        <w:rPr>
          <w:sz w:val="28"/>
          <w:szCs w:val="28"/>
        </w:rPr>
        <w:t xml:space="preserve"> către </w:t>
      </w:r>
      <w:r w:rsidR="0075737F">
        <w:rPr>
          <w:sz w:val="28"/>
          <w:szCs w:val="28"/>
        </w:rPr>
        <w:t>Nicorovici Adrian</w:t>
      </w:r>
      <w:r>
        <w:rPr>
          <w:sz w:val="28"/>
          <w:szCs w:val="28"/>
        </w:rPr>
        <w:t xml:space="preserve"> a locuinței situată în municipiul Satu Mare, B-dul. </w:t>
      </w:r>
      <w:r w:rsidR="002D5EA6">
        <w:rPr>
          <w:sz w:val="28"/>
          <w:szCs w:val="28"/>
        </w:rPr>
        <w:t>C</w:t>
      </w:r>
      <w:r w:rsidR="005109A6" w:rsidRPr="005109A6">
        <w:rPr>
          <w:sz w:val="28"/>
          <w:szCs w:val="28"/>
        </w:rPr>
        <w:t xml:space="preserve"> </w:t>
      </w:r>
      <w:r w:rsidR="005109A6">
        <w:rPr>
          <w:sz w:val="28"/>
          <w:szCs w:val="28"/>
        </w:rPr>
        <w:t>1475/25.05.2020</w:t>
      </w:r>
      <w:r w:rsidR="002D5EA6">
        <w:rPr>
          <w:sz w:val="28"/>
          <w:szCs w:val="28"/>
        </w:rPr>
        <w:t>loșca</w:t>
      </w:r>
      <w:r>
        <w:rPr>
          <w:sz w:val="28"/>
          <w:szCs w:val="28"/>
        </w:rPr>
        <w:t xml:space="preserve"> nr. 72-74, bl.</w:t>
      </w:r>
      <w:r w:rsidR="0075737F">
        <w:rPr>
          <w:sz w:val="28"/>
          <w:szCs w:val="28"/>
        </w:rPr>
        <w:t>A</w:t>
      </w:r>
      <w:r>
        <w:rPr>
          <w:sz w:val="28"/>
          <w:szCs w:val="28"/>
        </w:rPr>
        <w:t>, et.II, ap.</w:t>
      </w:r>
      <w:r w:rsidR="0075737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5737F">
        <w:rPr>
          <w:sz w:val="28"/>
          <w:szCs w:val="28"/>
        </w:rPr>
        <w:t>1</w:t>
      </w:r>
      <w:r>
        <w:rPr>
          <w:sz w:val="28"/>
          <w:szCs w:val="28"/>
        </w:rPr>
        <w:t xml:space="preserve">, la prețul de vânzare calculat în conformitate cu </w:t>
      </w:r>
      <w:r w:rsidR="002D5EA6">
        <w:rPr>
          <w:sz w:val="28"/>
          <w:szCs w:val="28"/>
        </w:rPr>
        <w:t>dispozițiile</w:t>
      </w:r>
      <w:r>
        <w:rPr>
          <w:sz w:val="28"/>
          <w:szCs w:val="28"/>
        </w:rPr>
        <w:t xml:space="preserve"> art</w:t>
      </w:r>
      <w:r w:rsidR="002D5EA6">
        <w:rPr>
          <w:sz w:val="28"/>
          <w:szCs w:val="28"/>
        </w:rPr>
        <w:t>.</w:t>
      </w:r>
      <w:r>
        <w:rPr>
          <w:sz w:val="28"/>
          <w:szCs w:val="28"/>
        </w:rPr>
        <w:t xml:space="preserve"> I din Legea nr. 244/05.12.2011 pentru modificarea art. 16 din Legea nr. 85/1992  privind vânzarea de </w:t>
      </w:r>
      <w:r w:rsidR="002D5EA6">
        <w:rPr>
          <w:sz w:val="28"/>
          <w:szCs w:val="28"/>
        </w:rPr>
        <w:t>locuințe</w:t>
      </w:r>
      <w:r>
        <w:rPr>
          <w:sz w:val="28"/>
          <w:szCs w:val="28"/>
        </w:rPr>
        <w:t xml:space="preserve"> </w:t>
      </w:r>
      <w:r w:rsidR="002D5EA6">
        <w:rPr>
          <w:sz w:val="28"/>
          <w:szCs w:val="28"/>
        </w:rPr>
        <w:t>și</w:t>
      </w:r>
      <w:r>
        <w:rPr>
          <w:sz w:val="28"/>
          <w:szCs w:val="28"/>
        </w:rPr>
        <w:t xml:space="preserve"> </w:t>
      </w:r>
      <w:r w:rsidR="002D5EA6">
        <w:rPr>
          <w:sz w:val="28"/>
          <w:szCs w:val="28"/>
        </w:rPr>
        <w:t>spații</w:t>
      </w:r>
      <w:r>
        <w:rPr>
          <w:sz w:val="28"/>
          <w:szCs w:val="28"/>
        </w:rPr>
        <w:t xml:space="preserve"> cu altă </w:t>
      </w:r>
      <w:r w:rsidR="002D5EA6">
        <w:rPr>
          <w:sz w:val="28"/>
          <w:szCs w:val="28"/>
        </w:rPr>
        <w:t>destinație</w:t>
      </w:r>
      <w:r>
        <w:rPr>
          <w:sz w:val="28"/>
          <w:szCs w:val="28"/>
        </w:rPr>
        <w:t xml:space="preserve"> construite din fondurile statului </w:t>
      </w:r>
      <w:r w:rsidR="002D5EA6">
        <w:rPr>
          <w:sz w:val="28"/>
          <w:szCs w:val="28"/>
        </w:rPr>
        <w:t>și</w:t>
      </w:r>
      <w:r>
        <w:rPr>
          <w:sz w:val="28"/>
          <w:szCs w:val="28"/>
        </w:rPr>
        <w:t xml:space="preserve"> din fondurile </w:t>
      </w:r>
      <w:r w:rsidR="002D5EA6">
        <w:rPr>
          <w:sz w:val="28"/>
          <w:szCs w:val="28"/>
        </w:rPr>
        <w:t>unităților</w:t>
      </w:r>
      <w:r>
        <w:rPr>
          <w:sz w:val="28"/>
          <w:szCs w:val="28"/>
        </w:rPr>
        <w:t xml:space="preserve"> economice sau bugetare de stat.</w:t>
      </w:r>
    </w:p>
    <w:p w14:paraId="033E89DB" w14:textId="77777777" w:rsidR="00132B6E" w:rsidRDefault="00132B6E" w:rsidP="00132B6E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9AE174B" w14:textId="00709F56" w:rsidR="00132B6E" w:rsidRPr="005F3E32" w:rsidRDefault="00132B6E" w:rsidP="00132B6E">
      <w:pPr>
        <w:ind w:right="282"/>
        <w:jc w:val="both"/>
        <w:rPr>
          <w:sz w:val="28"/>
          <w:szCs w:val="28"/>
        </w:rPr>
      </w:pPr>
      <w:r w:rsidRPr="00E93C3A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D5EA6">
        <w:rPr>
          <w:sz w:val="28"/>
          <w:szCs w:val="28"/>
        </w:rPr>
        <w:t>Prețul</w:t>
      </w:r>
      <w:r>
        <w:rPr>
          <w:sz w:val="28"/>
          <w:szCs w:val="28"/>
        </w:rPr>
        <w:t xml:space="preserve"> de vânzare al </w:t>
      </w:r>
      <w:r w:rsidR="002D5EA6">
        <w:rPr>
          <w:sz w:val="28"/>
          <w:szCs w:val="28"/>
        </w:rPr>
        <w:t>locuinței</w:t>
      </w:r>
      <w:r>
        <w:rPr>
          <w:sz w:val="28"/>
          <w:szCs w:val="28"/>
        </w:rPr>
        <w:t xml:space="preserve"> identificate la art. 2, este </w:t>
      </w:r>
      <w:r w:rsidRPr="004D53E3">
        <w:rPr>
          <w:sz w:val="28"/>
          <w:szCs w:val="28"/>
        </w:rPr>
        <w:t xml:space="preserve">de </w:t>
      </w:r>
      <w:r>
        <w:rPr>
          <w:sz w:val="28"/>
          <w:szCs w:val="28"/>
        </w:rPr>
        <w:t>1</w:t>
      </w:r>
      <w:r w:rsidR="002D5EA6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2D5EA6">
        <w:rPr>
          <w:sz w:val="28"/>
          <w:szCs w:val="28"/>
        </w:rPr>
        <w:t>658</w:t>
      </w:r>
      <w:r w:rsidRPr="004D53E3">
        <w:rPr>
          <w:sz w:val="28"/>
          <w:szCs w:val="28"/>
        </w:rPr>
        <w:t xml:space="preserve"> </w:t>
      </w:r>
      <w:r w:rsidRPr="00FC653B">
        <w:rPr>
          <w:sz w:val="28"/>
          <w:szCs w:val="28"/>
        </w:rPr>
        <w:t>lei</w:t>
      </w:r>
      <w:r>
        <w:rPr>
          <w:sz w:val="28"/>
          <w:szCs w:val="28"/>
        </w:rPr>
        <w:t>, conform raportului de evaluare însușit la art.1.</w:t>
      </w:r>
      <w:r w:rsidRPr="005F3E32">
        <w:rPr>
          <w:sz w:val="28"/>
          <w:szCs w:val="28"/>
        </w:rPr>
        <w:t xml:space="preserve"> </w:t>
      </w:r>
    </w:p>
    <w:p w14:paraId="16C052B1" w14:textId="77777777" w:rsidR="00132B6E" w:rsidRDefault="00132B6E" w:rsidP="00132B6E">
      <w:pPr>
        <w:ind w:right="282" w:firstLine="709"/>
        <w:jc w:val="both"/>
        <w:rPr>
          <w:b/>
          <w:sz w:val="28"/>
          <w:szCs w:val="28"/>
        </w:rPr>
      </w:pPr>
    </w:p>
    <w:p w14:paraId="7BA606C7" w14:textId="2B5EFD46" w:rsidR="00E43C42" w:rsidRDefault="00132B6E" w:rsidP="00E43C42">
      <w:pPr>
        <w:ind w:right="282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4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Se </w:t>
      </w:r>
      <w:r w:rsidR="002D5EA6" w:rsidRPr="005F3E32">
        <w:rPr>
          <w:sz w:val="28"/>
          <w:szCs w:val="28"/>
        </w:rPr>
        <w:t>împuternicește</w:t>
      </w:r>
      <w:r w:rsidRPr="005F3E32">
        <w:rPr>
          <w:sz w:val="28"/>
          <w:szCs w:val="28"/>
        </w:rPr>
        <w:t xml:space="preserve"> </w:t>
      </w:r>
      <w:r>
        <w:rPr>
          <w:sz w:val="28"/>
          <w:szCs w:val="28"/>
        </w:rPr>
        <w:t>Vicep</w:t>
      </w:r>
      <w:r w:rsidRPr="005F3E32">
        <w:rPr>
          <w:sz w:val="28"/>
          <w:szCs w:val="28"/>
        </w:rPr>
        <w:t>rimarul municipiului Satu M</w:t>
      </w:r>
      <w:r>
        <w:rPr>
          <w:sz w:val="28"/>
          <w:szCs w:val="28"/>
        </w:rPr>
        <w:t>are</w:t>
      </w:r>
      <w:r w:rsidR="00E43C42">
        <w:rPr>
          <w:sz w:val="28"/>
          <w:szCs w:val="28"/>
        </w:rPr>
        <w:t>, domnul</w:t>
      </w:r>
      <w:r>
        <w:rPr>
          <w:sz w:val="28"/>
          <w:szCs w:val="28"/>
        </w:rPr>
        <w:t xml:space="preserve"> Albu Adrian</w:t>
      </w:r>
    </w:p>
    <w:p w14:paraId="6B311DD9" w14:textId="62052D41" w:rsidR="00132B6E" w:rsidRPr="005F3E32" w:rsidRDefault="00132B6E" w:rsidP="00E43C42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să semneze</w:t>
      </w:r>
      <w:r w:rsidRPr="005F3E32">
        <w:rPr>
          <w:sz w:val="28"/>
          <w:szCs w:val="28"/>
        </w:rPr>
        <w:t xml:space="preserve"> contractul de vânzare cumpărare. </w:t>
      </w:r>
    </w:p>
    <w:p w14:paraId="56530DF5" w14:textId="77777777" w:rsidR="00132B6E" w:rsidRPr="005F3E32" w:rsidRDefault="00132B6E" w:rsidP="00132B6E">
      <w:pPr>
        <w:ind w:right="282"/>
        <w:jc w:val="both"/>
        <w:rPr>
          <w:sz w:val="28"/>
          <w:szCs w:val="28"/>
        </w:rPr>
      </w:pPr>
    </w:p>
    <w:p w14:paraId="4B4B6138" w14:textId="3F4C7363" w:rsidR="00132B6E" w:rsidRPr="005F3E32" w:rsidRDefault="00132B6E" w:rsidP="00E43C42">
      <w:pPr>
        <w:ind w:right="282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5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Cu ducerea la îndeplinire a prezentei hotărâri se </w:t>
      </w:r>
      <w:r w:rsidR="002D5EA6" w:rsidRPr="005F3E32">
        <w:rPr>
          <w:sz w:val="28"/>
          <w:szCs w:val="28"/>
        </w:rPr>
        <w:t>încredințează</w:t>
      </w:r>
      <w:r w:rsidRPr="005F3E32">
        <w:rPr>
          <w:sz w:val="28"/>
          <w:szCs w:val="28"/>
        </w:rPr>
        <w:t xml:space="preserve"> </w:t>
      </w:r>
      <w:r>
        <w:rPr>
          <w:sz w:val="28"/>
          <w:szCs w:val="28"/>
        </w:rPr>
        <w:t>Vicep</w:t>
      </w:r>
      <w:r w:rsidRPr="005F3E32">
        <w:rPr>
          <w:sz w:val="28"/>
          <w:szCs w:val="28"/>
        </w:rPr>
        <w:t xml:space="preserve">rimarul Municipiului Satu Mare prin </w:t>
      </w:r>
      <w:r>
        <w:rPr>
          <w:sz w:val="28"/>
          <w:szCs w:val="28"/>
        </w:rPr>
        <w:t>Serviciul Pat</w:t>
      </w:r>
      <w:r w:rsidRPr="005F3E32">
        <w:rPr>
          <w:sz w:val="28"/>
          <w:szCs w:val="28"/>
        </w:rPr>
        <w:t>rimoniu</w:t>
      </w:r>
      <w:r>
        <w:rPr>
          <w:sz w:val="28"/>
          <w:szCs w:val="28"/>
        </w:rPr>
        <w:t>, Concesionări, Închirieri</w:t>
      </w:r>
      <w:r w:rsidRPr="005F3E32">
        <w:rPr>
          <w:sz w:val="28"/>
          <w:szCs w:val="28"/>
        </w:rPr>
        <w:t xml:space="preserve">. </w:t>
      </w:r>
    </w:p>
    <w:p w14:paraId="25DD8CCB" w14:textId="77777777" w:rsidR="00132B6E" w:rsidRPr="005F3E32" w:rsidRDefault="00132B6E" w:rsidP="00132B6E">
      <w:pPr>
        <w:ind w:right="282" w:firstLine="720"/>
        <w:jc w:val="both"/>
        <w:rPr>
          <w:sz w:val="28"/>
          <w:szCs w:val="28"/>
        </w:rPr>
      </w:pPr>
    </w:p>
    <w:p w14:paraId="3F6F0D5B" w14:textId="0E54AB4E" w:rsidR="00132B6E" w:rsidRPr="005F3E32" w:rsidRDefault="00132B6E" w:rsidP="00E43C42">
      <w:pPr>
        <w:ind w:right="282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6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Prezenta hotărâre se comunică prin intermediul secretarului </w:t>
      </w:r>
      <w:r>
        <w:rPr>
          <w:sz w:val="28"/>
          <w:szCs w:val="28"/>
        </w:rPr>
        <w:t>general</w:t>
      </w:r>
      <w:r w:rsidRPr="005F3E32">
        <w:rPr>
          <w:sz w:val="28"/>
          <w:szCs w:val="28"/>
        </w:rPr>
        <w:t xml:space="preserve">, în termenul prevăzut de lege, Primarului municipiului  Satu Mare, </w:t>
      </w:r>
      <w:r>
        <w:rPr>
          <w:sz w:val="28"/>
          <w:szCs w:val="28"/>
        </w:rPr>
        <w:t>Vicep</w:t>
      </w:r>
      <w:r w:rsidRPr="005F3E32">
        <w:rPr>
          <w:sz w:val="28"/>
          <w:szCs w:val="28"/>
        </w:rPr>
        <w:t>rimarul</w:t>
      </w:r>
      <w:r>
        <w:rPr>
          <w:sz w:val="28"/>
          <w:szCs w:val="28"/>
        </w:rPr>
        <w:t>ui</w:t>
      </w:r>
      <w:r w:rsidRPr="005F3E32">
        <w:rPr>
          <w:sz w:val="28"/>
          <w:szCs w:val="28"/>
        </w:rPr>
        <w:t xml:space="preserve"> municipiului Satu M</w:t>
      </w:r>
      <w:r>
        <w:rPr>
          <w:sz w:val="28"/>
          <w:szCs w:val="28"/>
        </w:rPr>
        <w:t xml:space="preserve">are – Albu Adrian, </w:t>
      </w:r>
      <w:r w:rsidR="002D5EA6" w:rsidRPr="005F3E32">
        <w:rPr>
          <w:sz w:val="28"/>
          <w:szCs w:val="28"/>
        </w:rPr>
        <w:t>Instituției</w:t>
      </w:r>
      <w:r w:rsidRPr="005F3E32">
        <w:rPr>
          <w:sz w:val="28"/>
          <w:szCs w:val="28"/>
        </w:rPr>
        <w:t xml:space="preserve"> Prefectului - </w:t>
      </w:r>
      <w:r w:rsidR="002D5EA6" w:rsidRPr="005F3E32">
        <w:rPr>
          <w:sz w:val="28"/>
          <w:szCs w:val="28"/>
        </w:rPr>
        <w:t>Județul</w:t>
      </w:r>
      <w:r w:rsidRPr="005F3E32">
        <w:rPr>
          <w:sz w:val="28"/>
          <w:szCs w:val="28"/>
        </w:rPr>
        <w:t xml:space="preserve"> Satu Mare</w:t>
      </w:r>
      <w:r>
        <w:rPr>
          <w:sz w:val="28"/>
          <w:szCs w:val="28"/>
        </w:rPr>
        <w:t>, domn</w:t>
      </w:r>
      <w:r w:rsidR="002D5EA6">
        <w:rPr>
          <w:sz w:val="28"/>
          <w:szCs w:val="28"/>
        </w:rPr>
        <w:t>ului</w:t>
      </w:r>
      <w:r>
        <w:rPr>
          <w:sz w:val="28"/>
          <w:szCs w:val="28"/>
        </w:rPr>
        <w:t xml:space="preserve"> </w:t>
      </w:r>
      <w:r w:rsidR="002D5EA6">
        <w:rPr>
          <w:sz w:val="28"/>
          <w:szCs w:val="28"/>
        </w:rPr>
        <w:t>Nicorovici Adrian</w:t>
      </w:r>
      <w:r>
        <w:rPr>
          <w:sz w:val="28"/>
          <w:szCs w:val="28"/>
        </w:rPr>
        <w:t xml:space="preserve"> </w:t>
      </w:r>
      <w:r w:rsidRPr="005F3E32">
        <w:rPr>
          <w:sz w:val="28"/>
          <w:szCs w:val="28"/>
        </w:rPr>
        <w:t xml:space="preserve">și </w:t>
      </w:r>
      <w:r>
        <w:rPr>
          <w:sz w:val="28"/>
          <w:szCs w:val="28"/>
        </w:rPr>
        <w:t xml:space="preserve">Serviciului  </w:t>
      </w:r>
      <w:r w:rsidRPr="005F3E32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</w:t>
      </w:r>
      <w:r w:rsidRPr="005F3E32">
        <w:rPr>
          <w:sz w:val="28"/>
          <w:szCs w:val="28"/>
        </w:rPr>
        <w:t>.</w:t>
      </w:r>
    </w:p>
    <w:p w14:paraId="22602C16" w14:textId="77777777" w:rsidR="00132B6E" w:rsidRPr="005F3E32" w:rsidRDefault="00132B6E" w:rsidP="00132B6E">
      <w:pPr>
        <w:ind w:right="282"/>
        <w:jc w:val="both"/>
        <w:rPr>
          <w:sz w:val="28"/>
          <w:szCs w:val="28"/>
        </w:rPr>
      </w:pPr>
    </w:p>
    <w:p w14:paraId="5E87FB2B" w14:textId="77777777" w:rsidR="00132B6E" w:rsidRDefault="00132B6E" w:rsidP="00132B6E">
      <w:pPr>
        <w:jc w:val="both"/>
        <w:rPr>
          <w:sz w:val="28"/>
          <w:szCs w:val="28"/>
        </w:rPr>
      </w:pPr>
    </w:p>
    <w:bookmarkEnd w:id="0"/>
    <w:p w14:paraId="5A4C4EF0" w14:textId="4C221631" w:rsidR="00BA4197" w:rsidRDefault="005E6897">
      <w:pPr>
        <w:rPr>
          <w:sz w:val="28"/>
          <w:szCs w:val="28"/>
        </w:rPr>
      </w:pPr>
    </w:p>
    <w:p w14:paraId="0C4FB5B1" w14:textId="77777777" w:rsidR="00E43C42" w:rsidRPr="00E43C42" w:rsidRDefault="00E43C42" w:rsidP="00E43C42">
      <w:pPr>
        <w:jc w:val="both"/>
        <w:rPr>
          <w:sz w:val="28"/>
          <w:szCs w:val="28"/>
          <w:lang w:eastAsia="en-US"/>
        </w:rPr>
      </w:pPr>
    </w:p>
    <w:p w14:paraId="68FA0291" w14:textId="77777777" w:rsidR="00E43C42" w:rsidRPr="00E43C42" w:rsidRDefault="00E43C42" w:rsidP="00E43C42">
      <w:pPr>
        <w:jc w:val="both"/>
        <w:rPr>
          <w:sz w:val="28"/>
          <w:szCs w:val="28"/>
          <w:lang w:eastAsia="en-US"/>
        </w:rPr>
      </w:pPr>
    </w:p>
    <w:p w14:paraId="5A416883" w14:textId="77777777" w:rsidR="00E43C42" w:rsidRPr="00E43C42" w:rsidRDefault="00E43C42" w:rsidP="00E43C42">
      <w:pPr>
        <w:jc w:val="both"/>
        <w:rPr>
          <w:sz w:val="28"/>
          <w:szCs w:val="28"/>
          <w:lang w:eastAsia="en-US"/>
        </w:rPr>
      </w:pPr>
    </w:p>
    <w:p w14:paraId="1A5362C0" w14:textId="77777777" w:rsidR="00E43C42" w:rsidRPr="00E43C42" w:rsidRDefault="00E43C42" w:rsidP="00E43C42">
      <w:pPr>
        <w:ind w:right="-852"/>
        <w:jc w:val="both"/>
        <w:textAlignment w:val="baseline"/>
        <w:rPr>
          <w:b/>
          <w:bCs/>
          <w:sz w:val="28"/>
          <w:szCs w:val="28"/>
        </w:rPr>
      </w:pPr>
      <w:r w:rsidRPr="00E43C42">
        <w:rPr>
          <w:b/>
          <w:bCs/>
          <w:sz w:val="28"/>
          <w:szCs w:val="28"/>
        </w:rPr>
        <w:t xml:space="preserve">    Președinte de ședință,</w:t>
      </w:r>
      <w:r w:rsidRPr="00E43C42">
        <w:rPr>
          <w:b/>
          <w:bCs/>
          <w:sz w:val="28"/>
          <w:szCs w:val="28"/>
        </w:rPr>
        <w:tab/>
      </w:r>
      <w:r w:rsidRPr="00E43C42">
        <w:rPr>
          <w:b/>
          <w:bCs/>
          <w:sz w:val="28"/>
          <w:szCs w:val="28"/>
        </w:rPr>
        <w:tab/>
      </w:r>
      <w:r w:rsidRPr="00E43C42">
        <w:rPr>
          <w:b/>
          <w:bCs/>
          <w:sz w:val="28"/>
          <w:szCs w:val="28"/>
        </w:rPr>
        <w:tab/>
      </w:r>
      <w:r w:rsidRPr="00E43C42">
        <w:rPr>
          <w:b/>
          <w:bCs/>
          <w:sz w:val="28"/>
          <w:szCs w:val="28"/>
        </w:rPr>
        <w:tab/>
      </w:r>
      <w:r w:rsidRPr="00E43C42">
        <w:rPr>
          <w:b/>
          <w:bCs/>
          <w:sz w:val="28"/>
          <w:szCs w:val="28"/>
        </w:rPr>
        <w:tab/>
        <w:t xml:space="preserve">    Contrasemnează</w:t>
      </w:r>
      <w:r w:rsidRPr="00E43C42">
        <w:rPr>
          <w:b/>
          <w:bCs/>
          <w:sz w:val="28"/>
          <w:szCs w:val="28"/>
        </w:rPr>
        <w:tab/>
      </w:r>
    </w:p>
    <w:p w14:paraId="0C002E94" w14:textId="77777777" w:rsidR="00E43C42" w:rsidRPr="00E43C42" w:rsidRDefault="00E43C42" w:rsidP="00E43C42">
      <w:pPr>
        <w:ind w:right="-852"/>
        <w:jc w:val="both"/>
        <w:textAlignment w:val="baseline"/>
        <w:rPr>
          <w:b/>
          <w:bCs/>
          <w:sz w:val="28"/>
          <w:szCs w:val="28"/>
        </w:rPr>
      </w:pPr>
      <w:r w:rsidRPr="00E43C42">
        <w:rPr>
          <w:b/>
          <w:bCs/>
          <w:sz w:val="28"/>
          <w:szCs w:val="28"/>
          <w:lang w:eastAsia="en-US"/>
        </w:rPr>
        <w:t>Crăciun Ciprian Dumitru</w:t>
      </w:r>
      <w:r w:rsidRPr="00E43C42">
        <w:rPr>
          <w:b/>
          <w:bCs/>
          <w:sz w:val="28"/>
          <w:szCs w:val="28"/>
        </w:rPr>
        <w:tab/>
      </w:r>
      <w:r w:rsidRPr="00E43C42">
        <w:rPr>
          <w:b/>
          <w:bCs/>
          <w:sz w:val="28"/>
          <w:szCs w:val="28"/>
        </w:rPr>
        <w:tab/>
      </w:r>
      <w:r w:rsidRPr="00E43C42">
        <w:rPr>
          <w:b/>
          <w:bCs/>
          <w:sz w:val="28"/>
          <w:szCs w:val="28"/>
        </w:rPr>
        <w:tab/>
      </w:r>
      <w:r w:rsidRPr="00E43C42">
        <w:rPr>
          <w:b/>
          <w:bCs/>
          <w:sz w:val="28"/>
          <w:szCs w:val="28"/>
        </w:rPr>
        <w:tab/>
        <w:t xml:space="preserve">              Secretar general,</w:t>
      </w:r>
    </w:p>
    <w:p w14:paraId="7E079A89" w14:textId="77777777" w:rsidR="00E43C42" w:rsidRPr="00E43C42" w:rsidRDefault="00E43C42" w:rsidP="00E43C42">
      <w:pPr>
        <w:ind w:left="5772" w:right="-852" w:firstLine="708"/>
        <w:jc w:val="both"/>
        <w:rPr>
          <w:b/>
          <w:bCs/>
          <w:sz w:val="28"/>
          <w:szCs w:val="28"/>
        </w:rPr>
      </w:pPr>
      <w:r w:rsidRPr="00E43C42">
        <w:rPr>
          <w:b/>
          <w:bCs/>
          <w:sz w:val="28"/>
          <w:szCs w:val="28"/>
        </w:rPr>
        <w:t>Mihaela Maria Racolţa</w:t>
      </w:r>
    </w:p>
    <w:p w14:paraId="04C07182" w14:textId="77777777" w:rsidR="00E43C42" w:rsidRPr="00E43C42" w:rsidRDefault="00E43C42" w:rsidP="00E43C42">
      <w:pPr>
        <w:ind w:firstLine="720"/>
        <w:jc w:val="both"/>
        <w:rPr>
          <w:b/>
          <w:bCs/>
          <w:sz w:val="28"/>
          <w:szCs w:val="28"/>
        </w:rPr>
      </w:pPr>
    </w:p>
    <w:p w14:paraId="65CF45E4" w14:textId="77777777" w:rsidR="00E43C42" w:rsidRPr="00E43C42" w:rsidRDefault="00E43C42" w:rsidP="00E43C42">
      <w:pPr>
        <w:jc w:val="both"/>
        <w:rPr>
          <w:b/>
          <w:bCs/>
          <w:sz w:val="28"/>
          <w:szCs w:val="28"/>
          <w:lang w:val="en-US" w:eastAsia="en-US"/>
        </w:rPr>
      </w:pPr>
    </w:p>
    <w:p w14:paraId="5BB92879" w14:textId="77777777" w:rsidR="00E43C42" w:rsidRPr="00E43C42" w:rsidRDefault="00E43C42" w:rsidP="00E43C42">
      <w:pPr>
        <w:jc w:val="both"/>
        <w:rPr>
          <w:b/>
          <w:bCs/>
          <w:sz w:val="28"/>
          <w:szCs w:val="28"/>
          <w:lang w:val="en-US" w:eastAsia="en-US"/>
        </w:rPr>
      </w:pPr>
    </w:p>
    <w:p w14:paraId="69529254" w14:textId="77777777" w:rsidR="00E43C42" w:rsidRPr="00E43C42" w:rsidRDefault="00E43C42" w:rsidP="00E43C42">
      <w:pPr>
        <w:jc w:val="both"/>
        <w:rPr>
          <w:b/>
          <w:bCs/>
          <w:sz w:val="28"/>
          <w:szCs w:val="28"/>
          <w:lang w:val="en-US" w:eastAsia="en-US"/>
        </w:rPr>
      </w:pPr>
    </w:p>
    <w:p w14:paraId="1FC4A1B2" w14:textId="77777777" w:rsidR="00E43C42" w:rsidRPr="00E43C42" w:rsidRDefault="00E43C42" w:rsidP="00E43C42">
      <w:pPr>
        <w:jc w:val="both"/>
        <w:rPr>
          <w:b/>
          <w:bCs/>
          <w:sz w:val="28"/>
          <w:szCs w:val="28"/>
          <w:lang w:val="en-US" w:eastAsia="en-US"/>
        </w:rPr>
      </w:pPr>
    </w:p>
    <w:p w14:paraId="557BE2D5" w14:textId="77777777" w:rsidR="00E43C42" w:rsidRPr="00E43C42" w:rsidRDefault="00E43C42" w:rsidP="00E43C42">
      <w:pPr>
        <w:jc w:val="both"/>
        <w:rPr>
          <w:b/>
          <w:bCs/>
          <w:sz w:val="28"/>
          <w:szCs w:val="28"/>
          <w:lang w:val="en-US" w:eastAsia="en-US"/>
        </w:rPr>
      </w:pPr>
    </w:p>
    <w:p w14:paraId="0CB9F5ED" w14:textId="77777777" w:rsidR="00E43C42" w:rsidRPr="00E43C42" w:rsidRDefault="00E43C42" w:rsidP="00E43C42">
      <w:pPr>
        <w:jc w:val="both"/>
        <w:rPr>
          <w:b/>
          <w:bCs/>
          <w:sz w:val="28"/>
          <w:szCs w:val="28"/>
          <w:lang w:val="en-US" w:eastAsia="en-US"/>
        </w:rPr>
      </w:pPr>
    </w:p>
    <w:p w14:paraId="551C31D4" w14:textId="7388226D" w:rsidR="00E43C42" w:rsidRPr="00E43C42" w:rsidRDefault="00E43C42" w:rsidP="00E43C42">
      <w:pPr>
        <w:jc w:val="both"/>
        <w:rPr>
          <w:sz w:val="16"/>
          <w:szCs w:val="16"/>
          <w:lang w:val="en-US" w:eastAsia="en-US"/>
        </w:rPr>
      </w:pPr>
      <w:r w:rsidRPr="00E43C42">
        <w:rPr>
          <w:sz w:val="16"/>
          <w:szCs w:val="16"/>
          <w:lang w:val="en-US" w:eastAsia="en-US"/>
        </w:rPr>
        <w:t>Prezenta hotărâre a fost adoptată cu respectarea prevederilor art. 139 alin. (</w:t>
      </w:r>
      <w:r>
        <w:rPr>
          <w:sz w:val="16"/>
          <w:szCs w:val="16"/>
          <w:lang w:val="en-US" w:eastAsia="en-US"/>
        </w:rPr>
        <w:t>2</w:t>
      </w:r>
      <w:r w:rsidRPr="00E43C42">
        <w:rPr>
          <w:sz w:val="16"/>
          <w:szCs w:val="16"/>
          <w:lang w:val="en-US" w:eastAsia="en-US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E43C42" w:rsidRPr="00E43C42" w14:paraId="6841FC38" w14:textId="77777777" w:rsidTr="007C18F8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7CB7" w14:textId="77777777" w:rsidR="00E43C42" w:rsidRPr="00E43C42" w:rsidRDefault="00E43C42" w:rsidP="00E43C4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43C42">
              <w:rPr>
                <w:sz w:val="16"/>
                <w:szCs w:val="16"/>
                <w:lang w:val="en-US" w:eastAsia="en-US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4522" w14:textId="77777777" w:rsidR="00E43C42" w:rsidRPr="00E43C42" w:rsidRDefault="00E43C42" w:rsidP="00E43C4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43C42">
              <w:rPr>
                <w:sz w:val="16"/>
                <w:szCs w:val="16"/>
                <w:lang w:val="en-US" w:eastAsia="en-US"/>
              </w:rPr>
              <w:t>23</w:t>
            </w:r>
          </w:p>
        </w:tc>
      </w:tr>
      <w:tr w:rsidR="00E43C42" w:rsidRPr="00E43C42" w14:paraId="2C9F70B4" w14:textId="77777777" w:rsidTr="007C18F8">
        <w:trPr>
          <w:trHeight w:val="30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EC80" w14:textId="77777777" w:rsidR="00E43C42" w:rsidRPr="00E43C42" w:rsidRDefault="00E43C42" w:rsidP="00E43C42">
            <w:pPr>
              <w:rPr>
                <w:sz w:val="16"/>
                <w:szCs w:val="16"/>
                <w:lang w:val="en-US" w:eastAsia="en-US"/>
              </w:rPr>
            </w:pPr>
            <w:r w:rsidRPr="00E43C42">
              <w:rPr>
                <w:sz w:val="16"/>
                <w:szCs w:val="16"/>
                <w:lang w:val="en-US" w:eastAsia="en-US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C384" w14:textId="77777777" w:rsidR="00E43C42" w:rsidRPr="00E43C42" w:rsidRDefault="00E43C42" w:rsidP="00E43C4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43C42">
              <w:rPr>
                <w:sz w:val="16"/>
                <w:szCs w:val="16"/>
                <w:lang w:val="en-US" w:eastAsia="en-US"/>
              </w:rPr>
              <w:t>22</w:t>
            </w:r>
          </w:p>
        </w:tc>
      </w:tr>
      <w:tr w:rsidR="00E43C42" w:rsidRPr="00E43C42" w14:paraId="7AC859BD" w14:textId="77777777" w:rsidTr="007C18F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6362" w14:textId="77777777" w:rsidR="00E43C42" w:rsidRPr="00E43C42" w:rsidRDefault="00E43C42" w:rsidP="00E43C4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43C42">
              <w:rPr>
                <w:sz w:val="16"/>
                <w:szCs w:val="16"/>
                <w:lang w:val="en-US" w:eastAsia="en-US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9712" w14:textId="77777777" w:rsidR="00E43C42" w:rsidRPr="00E43C42" w:rsidRDefault="00E43C42" w:rsidP="00E43C4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43C42">
              <w:rPr>
                <w:sz w:val="16"/>
                <w:szCs w:val="16"/>
                <w:lang w:val="en-US" w:eastAsia="en-US"/>
              </w:rPr>
              <w:t>1</w:t>
            </w:r>
          </w:p>
        </w:tc>
      </w:tr>
      <w:tr w:rsidR="00E43C42" w:rsidRPr="00E43C42" w14:paraId="358D03AB" w14:textId="77777777" w:rsidTr="007C18F8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9D72" w14:textId="77777777" w:rsidR="00E43C42" w:rsidRPr="00E43C42" w:rsidRDefault="00E43C42" w:rsidP="00E43C4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43C42">
              <w:rPr>
                <w:sz w:val="16"/>
                <w:szCs w:val="16"/>
                <w:lang w:val="en-US" w:eastAsia="en-US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0CEF" w14:textId="77777777" w:rsidR="00E43C42" w:rsidRPr="00E43C42" w:rsidRDefault="00E43C42" w:rsidP="00E43C4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43C42">
              <w:rPr>
                <w:sz w:val="16"/>
                <w:szCs w:val="16"/>
                <w:lang w:val="en-US" w:eastAsia="en-US"/>
              </w:rPr>
              <w:t>22</w:t>
            </w:r>
          </w:p>
        </w:tc>
      </w:tr>
      <w:tr w:rsidR="00E43C42" w:rsidRPr="00E43C42" w14:paraId="0154A4E4" w14:textId="77777777" w:rsidTr="007C18F8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7E99" w14:textId="77777777" w:rsidR="00E43C42" w:rsidRPr="00E43C42" w:rsidRDefault="00E43C42" w:rsidP="00E43C4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43C42">
              <w:rPr>
                <w:sz w:val="16"/>
                <w:szCs w:val="16"/>
                <w:lang w:val="en-US" w:eastAsia="en-US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BEBA" w14:textId="77777777" w:rsidR="00E43C42" w:rsidRPr="00E43C42" w:rsidRDefault="00E43C42" w:rsidP="00E43C4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43C42">
              <w:rPr>
                <w:sz w:val="16"/>
                <w:szCs w:val="16"/>
                <w:lang w:val="en-US" w:eastAsia="en-US"/>
              </w:rPr>
              <w:t>0</w:t>
            </w:r>
          </w:p>
        </w:tc>
      </w:tr>
      <w:tr w:rsidR="00E43C42" w:rsidRPr="00E43C42" w14:paraId="32632460" w14:textId="77777777" w:rsidTr="007C18F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5E99" w14:textId="77777777" w:rsidR="00E43C42" w:rsidRPr="00E43C42" w:rsidRDefault="00E43C42" w:rsidP="00E43C4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43C42">
              <w:rPr>
                <w:sz w:val="16"/>
                <w:szCs w:val="16"/>
                <w:lang w:val="en-US" w:eastAsia="en-US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EE05" w14:textId="77777777" w:rsidR="00E43C42" w:rsidRPr="00E43C42" w:rsidRDefault="00E43C42" w:rsidP="00E43C4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E43C42">
              <w:rPr>
                <w:sz w:val="16"/>
                <w:szCs w:val="16"/>
                <w:lang w:val="en-US" w:eastAsia="en-US"/>
              </w:rPr>
              <w:t>0</w:t>
            </w:r>
          </w:p>
        </w:tc>
      </w:tr>
    </w:tbl>
    <w:p w14:paraId="20773DE9" w14:textId="77777777" w:rsidR="00E43C42" w:rsidRPr="00E43C42" w:rsidRDefault="00E43C42" w:rsidP="00E43C42">
      <w:pPr>
        <w:jc w:val="both"/>
        <w:rPr>
          <w:color w:val="FF0000"/>
          <w:sz w:val="16"/>
          <w:szCs w:val="16"/>
          <w:lang w:val="en-US" w:eastAsia="en-US"/>
        </w:rPr>
      </w:pPr>
    </w:p>
    <w:p w14:paraId="198ECE9E" w14:textId="77777777" w:rsidR="00E43C42" w:rsidRPr="00E43C42" w:rsidRDefault="00E43C42" w:rsidP="00E43C42">
      <w:pPr>
        <w:jc w:val="both"/>
        <w:rPr>
          <w:color w:val="FF0000"/>
          <w:sz w:val="16"/>
          <w:szCs w:val="16"/>
          <w:lang w:val="en-US" w:eastAsia="en-US"/>
        </w:rPr>
      </w:pPr>
    </w:p>
    <w:p w14:paraId="16993501" w14:textId="77777777" w:rsidR="00E43C42" w:rsidRPr="00E43C42" w:rsidRDefault="00E43C42" w:rsidP="00E43C42">
      <w:pPr>
        <w:jc w:val="both"/>
        <w:rPr>
          <w:color w:val="FF0000"/>
          <w:sz w:val="16"/>
          <w:szCs w:val="16"/>
          <w:lang w:val="en-US" w:eastAsia="en-US"/>
        </w:rPr>
      </w:pPr>
    </w:p>
    <w:p w14:paraId="0E932449" w14:textId="77777777" w:rsidR="00E43C42" w:rsidRPr="00E43C42" w:rsidRDefault="00E43C42" w:rsidP="00E43C42">
      <w:pPr>
        <w:jc w:val="both"/>
        <w:rPr>
          <w:sz w:val="16"/>
          <w:szCs w:val="16"/>
          <w:lang w:val="en-US" w:eastAsia="en-US"/>
        </w:rPr>
      </w:pPr>
    </w:p>
    <w:p w14:paraId="3DE3AB7C" w14:textId="77777777" w:rsidR="00E43C42" w:rsidRPr="00E43C42" w:rsidRDefault="00E43C42" w:rsidP="00E43C42">
      <w:pPr>
        <w:jc w:val="both"/>
        <w:rPr>
          <w:sz w:val="16"/>
          <w:szCs w:val="16"/>
          <w:lang w:val="en-US" w:eastAsia="en-US"/>
        </w:rPr>
      </w:pPr>
    </w:p>
    <w:p w14:paraId="623678E7" w14:textId="77777777" w:rsidR="00E43C42" w:rsidRPr="00E43C42" w:rsidRDefault="00E43C42" w:rsidP="00E43C42">
      <w:pPr>
        <w:jc w:val="both"/>
        <w:rPr>
          <w:sz w:val="16"/>
          <w:szCs w:val="16"/>
          <w:lang w:val="en-US" w:eastAsia="en-US"/>
        </w:rPr>
      </w:pPr>
    </w:p>
    <w:p w14:paraId="5EC93359" w14:textId="77777777" w:rsidR="00E43C42" w:rsidRPr="00E43C42" w:rsidRDefault="00E43C42" w:rsidP="00E43C42">
      <w:pPr>
        <w:jc w:val="both"/>
        <w:rPr>
          <w:lang w:val="en-US" w:eastAsia="en-US"/>
        </w:rPr>
      </w:pPr>
      <w:r w:rsidRPr="00E43C42">
        <w:rPr>
          <w:lang w:val="en-US" w:eastAsia="en-US"/>
        </w:rPr>
        <w:t xml:space="preserve">                   </w:t>
      </w:r>
    </w:p>
    <w:p w14:paraId="67C3B9B7" w14:textId="77777777" w:rsidR="00E43C42" w:rsidRPr="00E43C42" w:rsidRDefault="00E43C42" w:rsidP="00E43C42">
      <w:pPr>
        <w:jc w:val="both"/>
        <w:rPr>
          <w:sz w:val="16"/>
          <w:szCs w:val="16"/>
          <w:lang w:val="en-US" w:eastAsia="en-US"/>
        </w:rPr>
      </w:pPr>
    </w:p>
    <w:p w14:paraId="5AB8A042" w14:textId="77777777" w:rsidR="00E43C42" w:rsidRPr="00E43C42" w:rsidRDefault="00E43C42" w:rsidP="00E43C42">
      <w:pPr>
        <w:jc w:val="both"/>
        <w:rPr>
          <w:sz w:val="16"/>
          <w:szCs w:val="16"/>
          <w:lang w:val="en-US" w:eastAsia="en-US"/>
        </w:rPr>
      </w:pPr>
    </w:p>
    <w:p w14:paraId="77E8EAB3" w14:textId="77777777" w:rsidR="00E43C42" w:rsidRPr="00E43C42" w:rsidRDefault="00E43C42" w:rsidP="00E43C42">
      <w:pPr>
        <w:jc w:val="both"/>
        <w:rPr>
          <w:sz w:val="28"/>
          <w:szCs w:val="28"/>
          <w:lang w:val="en-US" w:eastAsia="en-US"/>
        </w:rPr>
      </w:pPr>
      <w:r w:rsidRPr="00E43C42">
        <w:rPr>
          <w:sz w:val="16"/>
          <w:szCs w:val="16"/>
          <w:lang w:val="en-US" w:eastAsia="en-US"/>
        </w:rPr>
        <w:t xml:space="preserve">Redactat în 6 exemplare originale            </w:t>
      </w:r>
      <w:r w:rsidRPr="00E43C42">
        <w:rPr>
          <w:sz w:val="28"/>
          <w:szCs w:val="28"/>
        </w:rPr>
        <w:t xml:space="preserve">                                 </w:t>
      </w:r>
    </w:p>
    <w:p w14:paraId="52BA29F2" w14:textId="77777777" w:rsidR="00E43C42" w:rsidRDefault="00E43C42"/>
    <w:sectPr w:rsidR="00E43C42" w:rsidSect="008B32D9">
      <w:footerReference w:type="default" r:id="rId8"/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7C5A8" w14:textId="77777777" w:rsidR="005E6897" w:rsidRDefault="005E6897" w:rsidP="0073435E">
      <w:r>
        <w:separator/>
      </w:r>
    </w:p>
  </w:endnote>
  <w:endnote w:type="continuationSeparator" w:id="0">
    <w:p w14:paraId="61DC84BF" w14:textId="77777777" w:rsidR="005E6897" w:rsidRDefault="005E6897" w:rsidP="0073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002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2F59F" w14:textId="6066DC64" w:rsidR="0073435E" w:rsidRDefault="007343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9ACD" w14:textId="77777777" w:rsidR="0073435E" w:rsidRDefault="00734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20BDE" w14:textId="77777777" w:rsidR="005E6897" w:rsidRDefault="005E6897" w:rsidP="0073435E">
      <w:r>
        <w:separator/>
      </w:r>
    </w:p>
  </w:footnote>
  <w:footnote w:type="continuationSeparator" w:id="0">
    <w:p w14:paraId="5FC0228D" w14:textId="77777777" w:rsidR="005E6897" w:rsidRDefault="005E6897" w:rsidP="0073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D2789"/>
    <w:multiLevelType w:val="hybridMultilevel"/>
    <w:tmpl w:val="15E08820"/>
    <w:lvl w:ilvl="0" w:tplc="D7C8B4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6E"/>
    <w:rsid w:val="0006347A"/>
    <w:rsid w:val="00132B6E"/>
    <w:rsid w:val="0015196F"/>
    <w:rsid w:val="002D5EA6"/>
    <w:rsid w:val="0051093F"/>
    <w:rsid w:val="005109A6"/>
    <w:rsid w:val="005E6897"/>
    <w:rsid w:val="00697CAB"/>
    <w:rsid w:val="0073435E"/>
    <w:rsid w:val="0075737F"/>
    <w:rsid w:val="00866D5E"/>
    <w:rsid w:val="00884F61"/>
    <w:rsid w:val="008C2373"/>
    <w:rsid w:val="00A64396"/>
    <w:rsid w:val="00A76F3A"/>
    <w:rsid w:val="00BA5E39"/>
    <w:rsid w:val="00CA130A"/>
    <w:rsid w:val="00DD7035"/>
    <w:rsid w:val="00DE5A20"/>
    <w:rsid w:val="00DF2AAD"/>
    <w:rsid w:val="00E43C42"/>
    <w:rsid w:val="00EB6ACD"/>
    <w:rsid w:val="00F33A51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6DCD"/>
  <w15:chartTrackingRefBased/>
  <w15:docId w15:val="{B8BA1A02-BF1E-474A-B0EF-0F40EB7B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35E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34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5E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10</cp:revision>
  <cp:lastPrinted>2020-06-17T12:52:00Z</cp:lastPrinted>
  <dcterms:created xsi:type="dcterms:W3CDTF">2020-06-16T06:15:00Z</dcterms:created>
  <dcterms:modified xsi:type="dcterms:W3CDTF">2020-07-03T07:25:00Z</dcterms:modified>
</cp:coreProperties>
</file>