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65F7" w14:textId="77777777" w:rsidR="00482BBA" w:rsidRPr="00BA0AB8" w:rsidRDefault="00482BBA" w:rsidP="00482BBA">
      <w:pPr>
        <w:ind w:right="-153"/>
        <w:rPr>
          <w:rFonts w:ascii="Times New Roman" w:hAnsi="Times New Roman"/>
          <w:szCs w:val="24"/>
        </w:rPr>
      </w:pPr>
      <w:r w:rsidRPr="00BA0AB8">
        <w:rPr>
          <w:rFonts w:ascii="Times New Roman" w:hAnsi="Times New Roman"/>
          <w:szCs w:val="24"/>
        </w:rPr>
        <w:t>MUNICIPIUL  SATU MARE</w:t>
      </w:r>
    </w:p>
    <w:p w14:paraId="54638474" w14:textId="77777777" w:rsidR="00482BBA" w:rsidRPr="00BA0AB8" w:rsidRDefault="00482BBA" w:rsidP="00482BBA">
      <w:pPr>
        <w:ind w:right="-153"/>
        <w:rPr>
          <w:rFonts w:ascii="Times New Roman" w:hAnsi="Times New Roman"/>
          <w:szCs w:val="24"/>
        </w:rPr>
      </w:pPr>
      <w:r w:rsidRPr="00BA0AB8">
        <w:rPr>
          <w:rFonts w:ascii="Times New Roman" w:hAnsi="Times New Roman"/>
          <w:szCs w:val="24"/>
        </w:rPr>
        <w:t>Aparatul de Specialitate a Primarului</w:t>
      </w:r>
    </w:p>
    <w:p w14:paraId="08DD3A2C" w14:textId="77777777" w:rsidR="00482BBA" w:rsidRPr="00BA0AB8" w:rsidRDefault="00482BBA" w:rsidP="00482BBA">
      <w:pPr>
        <w:rPr>
          <w:rFonts w:ascii="Times New Roman" w:hAnsi="Times New Roman"/>
          <w:szCs w:val="24"/>
        </w:rPr>
      </w:pPr>
      <w:r w:rsidRPr="00BA0AB8">
        <w:rPr>
          <w:rFonts w:ascii="Times New Roman" w:hAnsi="Times New Roman"/>
          <w:szCs w:val="24"/>
        </w:rPr>
        <w:t>Serviciul Patrimoniu, Concesionări, Închirieri</w:t>
      </w:r>
    </w:p>
    <w:p w14:paraId="108A9B59" w14:textId="5E3A5FC3" w:rsidR="00482BBA" w:rsidRPr="00BA0AB8" w:rsidRDefault="00482BBA" w:rsidP="006529F0">
      <w:pPr>
        <w:tabs>
          <w:tab w:val="left" w:pos="1080"/>
        </w:tabs>
        <w:jc w:val="both"/>
        <w:rPr>
          <w:rFonts w:ascii="Times New Roman" w:hAnsi="Times New Roman"/>
          <w:szCs w:val="24"/>
        </w:rPr>
      </w:pPr>
      <w:r w:rsidRPr="00BA0AB8">
        <w:rPr>
          <w:rFonts w:ascii="Times New Roman" w:hAnsi="Times New Roman"/>
          <w:szCs w:val="24"/>
        </w:rPr>
        <w:t xml:space="preserve">Nr. </w:t>
      </w:r>
      <w:r w:rsidR="00725212">
        <w:rPr>
          <w:rFonts w:ascii="Times New Roman" w:hAnsi="Times New Roman"/>
          <w:szCs w:val="24"/>
        </w:rPr>
        <w:t>44754/19.08.2021</w:t>
      </w:r>
    </w:p>
    <w:p w14:paraId="53DF72E5" w14:textId="77777777" w:rsidR="00EA2C57" w:rsidRPr="00BA0AB8" w:rsidRDefault="00EA2C57" w:rsidP="00482BBA">
      <w:pPr>
        <w:ind w:right="-153"/>
        <w:rPr>
          <w:rFonts w:ascii="Times New Roman" w:hAnsi="Times New Roman"/>
          <w:szCs w:val="24"/>
        </w:rPr>
      </w:pPr>
    </w:p>
    <w:p w14:paraId="6066DF14" w14:textId="77777777" w:rsidR="00482BBA" w:rsidRPr="00BA0AB8" w:rsidRDefault="00482BBA" w:rsidP="00482BBA">
      <w:pPr>
        <w:ind w:right="-153" w:firstLine="993"/>
        <w:rPr>
          <w:rFonts w:ascii="Times New Roman" w:hAnsi="Times New Roman"/>
          <w:b/>
          <w:szCs w:val="24"/>
        </w:rPr>
      </w:pPr>
      <w:r w:rsidRPr="00BA0AB8">
        <w:rPr>
          <w:rFonts w:ascii="Times New Roman" w:hAnsi="Times New Roman"/>
          <w:b/>
          <w:szCs w:val="24"/>
        </w:rPr>
        <w:t xml:space="preserve">                              RAPORT DE </w:t>
      </w:r>
      <w:smartTag w:uri="urn:schemas-microsoft-com:office:smarttags" w:element="stockticker">
        <w:r w:rsidRPr="00BA0AB8">
          <w:rPr>
            <w:rFonts w:ascii="Times New Roman" w:hAnsi="Times New Roman"/>
            <w:b/>
            <w:szCs w:val="24"/>
          </w:rPr>
          <w:t>SPE</w:t>
        </w:r>
        <w:smartTag w:uri="urn:schemas-microsoft-com:office:smarttags" w:element="stockticker">
          <w:r w:rsidRPr="00BA0AB8">
            <w:rPr>
              <w:rFonts w:ascii="Times New Roman" w:hAnsi="Times New Roman"/>
              <w:b/>
              <w:szCs w:val="24"/>
            </w:rPr>
            <w:t>C</w:t>
          </w:r>
        </w:smartTag>
      </w:smartTag>
      <w:smartTag w:uri="urn:schemas-microsoft-com:office:smarttags" w:element="stockticker">
        <w:r w:rsidRPr="00BA0AB8">
          <w:rPr>
            <w:rFonts w:ascii="Times New Roman" w:hAnsi="Times New Roman"/>
            <w:b/>
            <w:szCs w:val="24"/>
          </w:rPr>
          <w:t>IAL</w:t>
        </w:r>
      </w:smartTag>
      <w:r w:rsidRPr="00BA0AB8">
        <w:rPr>
          <w:rFonts w:ascii="Times New Roman" w:hAnsi="Times New Roman"/>
          <w:b/>
          <w:szCs w:val="24"/>
        </w:rPr>
        <w:t>ITATE</w:t>
      </w:r>
    </w:p>
    <w:p w14:paraId="67A254C9" w14:textId="79FEE7B6" w:rsidR="005117DA" w:rsidRPr="00BA0AB8" w:rsidRDefault="00482BBA" w:rsidP="005117DA">
      <w:pPr>
        <w:jc w:val="center"/>
        <w:rPr>
          <w:rFonts w:ascii="Times New Roman" w:hAnsi="Times New Roman"/>
          <w:szCs w:val="24"/>
          <w:lang w:eastAsia="ro-RO"/>
        </w:rPr>
      </w:pPr>
      <w:r w:rsidRPr="00BA0AB8">
        <w:rPr>
          <w:rFonts w:ascii="Times New Roman" w:hAnsi="Times New Roman"/>
          <w:szCs w:val="24"/>
        </w:rPr>
        <w:t xml:space="preserve">la proiectul de hotărâre </w:t>
      </w:r>
      <w:bookmarkStart w:id="0" w:name="_Hlk59089574"/>
      <w:bookmarkStart w:id="1" w:name="_Hlk72240632"/>
      <w:r w:rsidR="005117DA" w:rsidRPr="00BA0AB8">
        <w:rPr>
          <w:rFonts w:ascii="Times New Roman" w:hAnsi="Times New Roman"/>
          <w:szCs w:val="24"/>
          <w:lang w:eastAsia="ro-RO"/>
        </w:rPr>
        <w:t xml:space="preserve">privind </w:t>
      </w:r>
      <w:bookmarkStart w:id="2" w:name="_Hlk79998830"/>
      <w:r w:rsidR="005117DA" w:rsidRPr="00BA0AB8">
        <w:rPr>
          <w:rFonts w:ascii="Times New Roman" w:hAnsi="Times New Roman"/>
          <w:szCs w:val="24"/>
          <w:lang w:eastAsia="ro-RO"/>
        </w:rPr>
        <w:t>însușirea documentați</w:t>
      </w:r>
      <w:r w:rsidR="00725212">
        <w:rPr>
          <w:rFonts w:ascii="Times New Roman" w:hAnsi="Times New Roman"/>
          <w:szCs w:val="24"/>
          <w:lang w:eastAsia="ro-RO"/>
        </w:rPr>
        <w:t>ei</w:t>
      </w:r>
      <w:r w:rsidR="005117DA" w:rsidRPr="00BA0AB8">
        <w:rPr>
          <w:rFonts w:ascii="Times New Roman" w:hAnsi="Times New Roman"/>
          <w:szCs w:val="24"/>
          <w:lang w:eastAsia="ro-RO"/>
        </w:rPr>
        <w:t xml:space="preserve"> cadastrale de primă înscriere a unui  imobil teren din municipiul Satu Mare</w:t>
      </w:r>
      <w:r w:rsidR="00725212">
        <w:rPr>
          <w:rFonts w:ascii="Times New Roman" w:hAnsi="Times New Roman"/>
          <w:szCs w:val="24"/>
          <w:lang w:eastAsia="ro-RO"/>
        </w:rPr>
        <w:t xml:space="preserve">, cu destinația de drum, </w:t>
      </w:r>
      <w:r w:rsidR="005117DA" w:rsidRPr="00BA0AB8">
        <w:rPr>
          <w:rFonts w:ascii="Times New Roman" w:hAnsi="Times New Roman"/>
          <w:szCs w:val="24"/>
          <w:lang w:eastAsia="ro-RO"/>
        </w:rPr>
        <w:t xml:space="preserve"> </w:t>
      </w:r>
    </w:p>
    <w:p w14:paraId="570A5070" w14:textId="31C181EE" w:rsidR="005117DA" w:rsidRPr="00BA0AB8" w:rsidRDefault="005117DA" w:rsidP="005117DA">
      <w:pPr>
        <w:jc w:val="center"/>
        <w:rPr>
          <w:rFonts w:ascii="Times New Roman" w:hAnsi="Times New Roman"/>
          <w:szCs w:val="24"/>
          <w:lang w:eastAsia="ro-RO"/>
        </w:rPr>
      </w:pPr>
      <w:r w:rsidRPr="00BA0AB8">
        <w:rPr>
          <w:rFonts w:ascii="Times New Roman" w:hAnsi="Times New Roman"/>
          <w:szCs w:val="24"/>
          <w:lang w:eastAsia="ro-RO"/>
        </w:rPr>
        <w:t xml:space="preserve">str. Spicului -tronson 1 </w:t>
      </w:r>
    </w:p>
    <w:bookmarkEnd w:id="2"/>
    <w:p w14:paraId="41BCBDFE" w14:textId="77777777" w:rsidR="005117DA" w:rsidRPr="00BA0AB8" w:rsidRDefault="005117DA" w:rsidP="005117DA">
      <w:pPr>
        <w:ind w:firstLine="709"/>
        <w:jc w:val="both"/>
        <w:rPr>
          <w:rFonts w:ascii="Times New Roman" w:hAnsi="Times New Roman"/>
          <w:szCs w:val="24"/>
        </w:rPr>
      </w:pPr>
    </w:p>
    <w:bookmarkEnd w:id="0"/>
    <w:p w14:paraId="00D182EF" w14:textId="77777777" w:rsidR="005117DA" w:rsidRPr="00BA0AB8" w:rsidRDefault="005117DA" w:rsidP="005117DA">
      <w:pPr>
        <w:ind w:firstLine="709"/>
        <w:jc w:val="both"/>
        <w:rPr>
          <w:rFonts w:ascii="Times New Roman" w:hAnsi="Times New Roman"/>
          <w:szCs w:val="24"/>
        </w:rPr>
      </w:pPr>
    </w:p>
    <w:p w14:paraId="61EB2155" w14:textId="7DD3C624" w:rsidR="00BA0AB8" w:rsidRPr="00BA0AB8" w:rsidRDefault="00BA0AB8" w:rsidP="00BA0AB8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bookmarkStart w:id="3" w:name="_Hlk79998898"/>
      <w:bookmarkStart w:id="4" w:name="_Hlk517420965"/>
      <w:bookmarkStart w:id="5" w:name="_Hlk517428291"/>
      <w:bookmarkEnd w:id="1"/>
      <w:r w:rsidRPr="00BA0AB8">
        <w:rPr>
          <w:rFonts w:ascii="Times New Roman" w:hAnsi="Times New Roman"/>
          <w:color w:val="003A6A"/>
          <w:szCs w:val="24"/>
          <w:lang w:val="pt-BR"/>
        </w:rPr>
        <w:t xml:space="preserve"> </w:t>
      </w:r>
      <w:r w:rsidRPr="00BA0AB8">
        <w:rPr>
          <w:rFonts w:ascii="Times New Roman" w:hAnsi="Times New Roman"/>
          <w:szCs w:val="24"/>
        </w:rPr>
        <w:t xml:space="preserve">Avînd în vedere întenția societății S.C. Camre Energy S.R.L. de a edifica un parc fotovoltaic în municipiul Satu Mare, prin adresa înregistrată la Primăria municipiului Satu Mare sub nr. 54339/17.12.2020 solicită însușirea documentațiilor de primă înscriere pentru un număr de 12 drumuri de exploatare și pentru str. Spicului. </w:t>
      </w:r>
    </w:p>
    <w:p w14:paraId="280B1AE5" w14:textId="76D88088" w:rsidR="0061696D" w:rsidRPr="00BA0AB8" w:rsidRDefault="00BA0AB8" w:rsidP="0061696D">
      <w:pPr>
        <w:spacing w:line="360" w:lineRule="auto"/>
        <w:jc w:val="both"/>
        <w:rPr>
          <w:rFonts w:ascii="Times New Roman" w:hAnsi="Times New Roman"/>
          <w:szCs w:val="24"/>
        </w:rPr>
      </w:pPr>
      <w:r w:rsidRPr="00BA0AB8">
        <w:rPr>
          <w:rFonts w:ascii="Times New Roman" w:hAnsi="Times New Roman"/>
          <w:szCs w:val="24"/>
          <w:lang w:eastAsia="ro-RO"/>
        </w:rPr>
        <w:t xml:space="preserve">          </w:t>
      </w:r>
      <w:r w:rsidR="00B1627D" w:rsidRPr="00BA0AB8">
        <w:rPr>
          <w:rFonts w:ascii="Times New Roman" w:hAnsi="Times New Roman"/>
          <w:szCs w:val="24"/>
          <w:lang w:eastAsia="ro-RO"/>
        </w:rPr>
        <w:t>Prin H.C.L. nr. 239/2020 privind însușirea documentațiilor cadastrale de primă înscriere a unor  imobile teren din municipiul Satu Mare, cu destinația drum de exploatare,</w:t>
      </w:r>
      <w:r w:rsidR="0061696D" w:rsidRPr="00BA0AB8">
        <w:rPr>
          <w:rFonts w:ascii="Times New Roman" w:hAnsi="Times New Roman"/>
          <w:szCs w:val="24"/>
          <w:lang w:eastAsia="ro-RO"/>
        </w:rPr>
        <w:t xml:space="preserve"> </w:t>
      </w:r>
      <w:r w:rsidR="00B1627D" w:rsidRPr="00BA0AB8">
        <w:rPr>
          <w:rFonts w:ascii="Times New Roman" w:hAnsi="Times New Roman"/>
          <w:szCs w:val="24"/>
          <w:lang w:eastAsia="ro-RO"/>
        </w:rPr>
        <w:t xml:space="preserve">s-a aprobat </w:t>
      </w:r>
      <w:r w:rsidR="0061696D" w:rsidRPr="00BA0AB8">
        <w:rPr>
          <w:rFonts w:ascii="Times New Roman" w:hAnsi="Times New Roman"/>
          <w:szCs w:val="24"/>
          <w:lang w:eastAsia="ro-RO"/>
        </w:rPr>
        <w:t xml:space="preserve">documentația de primă înscriere a </w:t>
      </w:r>
      <w:r w:rsidR="0061696D" w:rsidRPr="00BA0AB8">
        <w:rPr>
          <w:rFonts w:ascii="Times New Roman" w:hAnsi="Times New Roman"/>
          <w:szCs w:val="24"/>
        </w:rPr>
        <w:t>străzii  Spicului, în suprafață de 16659 mp, categoria de folosință drum în intravilan- DR.</w:t>
      </w:r>
    </w:p>
    <w:p w14:paraId="787E714E" w14:textId="269E397F" w:rsidR="0061696D" w:rsidRPr="00BA0AB8" w:rsidRDefault="0061696D" w:rsidP="00BA0AB8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szCs w:val="24"/>
        </w:rPr>
      </w:pPr>
      <w:bookmarkStart w:id="6" w:name="_Hlk79999057"/>
      <w:bookmarkEnd w:id="3"/>
      <w:r w:rsidRPr="00BA0AB8">
        <w:rPr>
          <w:rFonts w:ascii="Times New Roman" w:hAnsi="Times New Roman"/>
          <w:szCs w:val="24"/>
        </w:rPr>
        <w:t>În urma verificării bazei de date grafice de către Oficiul de Cadastru și</w:t>
      </w:r>
      <w:r w:rsidR="00BA0AB8">
        <w:rPr>
          <w:rFonts w:ascii="Times New Roman" w:hAnsi="Times New Roman"/>
          <w:szCs w:val="24"/>
        </w:rPr>
        <w:t xml:space="preserve"> </w:t>
      </w:r>
      <w:r w:rsidRPr="00BA0AB8">
        <w:rPr>
          <w:rFonts w:ascii="Times New Roman" w:hAnsi="Times New Roman"/>
          <w:szCs w:val="24"/>
        </w:rPr>
        <w:t>Publicitate Imobiliară, s-a constatat faptul că, imobilul din documentația depusă se suprapune cu suprafața de 3096 mp din nr. top 6288/4/2 existând astfel o suprapunere reală datorită existenței mai multor acte juridice cu privire la același imobil</w:t>
      </w:r>
      <w:bookmarkEnd w:id="6"/>
      <w:r w:rsidRPr="00BA0AB8">
        <w:rPr>
          <w:rFonts w:ascii="Times New Roman" w:hAnsi="Times New Roman"/>
          <w:szCs w:val="24"/>
        </w:rPr>
        <w:t>.</w:t>
      </w:r>
    </w:p>
    <w:p w14:paraId="5DE900F2" w14:textId="17764BF1" w:rsidR="0061696D" w:rsidRPr="00BA0AB8" w:rsidRDefault="0061696D" w:rsidP="0061696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 w:rsidRPr="00BA0AB8">
        <w:rPr>
          <w:rFonts w:ascii="Times New Roman" w:hAnsi="Times New Roman"/>
          <w:szCs w:val="24"/>
        </w:rPr>
        <w:t xml:space="preserve">           Urmare acelor de la alineatul precedent s-a depus o nouă documentație cadastrală întocmită de S.C. Fat Topo Service SRL prin Pura Ioan Dan conform căreia se va înscrie în carte funciară doar un tronson din str. Spicului respectiv o suprafață de 5660 mp. </w:t>
      </w:r>
    </w:p>
    <w:p w14:paraId="52696AE4" w14:textId="449EF512" w:rsidR="00482BBA" w:rsidRPr="00BA0AB8" w:rsidRDefault="0061696D" w:rsidP="0061696D">
      <w:pPr>
        <w:spacing w:line="360" w:lineRule="auto"/>
        <w:jc w:val="both"/>
        <w:rPr>
          <w:rFonts w:ascii="Times New Roman" w:hAnsi="Times New Roman"/>
          <w:szCs w:val="24"/>
        </w:rPr>
      </w:pPr>
      <w:r w:rsidRPr="00BA0AB8">
        <w:rPr>
          <w:rFonts w:ascii="Times New Roman" w:hAnsi="Times New Roman"/>
          <w:szCs w:val="24"/>
        </w:rPr>
        <w:t xml:space="preserve"> </w:t>
      </w:r>
      <w:r w:rsidR="00B1627D" w:rsidRPr="00BA0AB8">
        <w:rPr>
          <w:rFonts w:ascii="Times New Roman" w:hAnsi="Times New Roman"/>
          <w:szCs w:val="24"/>
          <w:lang w:eastAsia="ro-RO"/>
        </w:rPr>
        <w:t xml:space="preserve"> </w:t>
      </w:r>
      <w:r w:rsidRPr="00BA0AB8">
        <w:rPr>
          <w:rFonts w:ascii="Times New Roman" w:hAnsi="Times New Roman"/>
          <w:szCs w:val="24"/>
          <w:lang w:eastAsia="ro-RO"/>
        </w:rPr>
        <w:t xml:space="preserve">       </w:t>
      </w:r>
      <w:bookmarkEnd w:id="4"/>
      <w:bookmarkEnd w:id="5"/>
      <w:r w:rsidR="00482BBA" w:rsidRPr="00BA0AB8">
        <w:rPr>
          <w:rFonts w:ascii="Times New Roman" w:hAnsi="Times New Roman"/>
          <w:szCs w:val="24"/>
        </w:rPr>
        <w:t xml:space="preserve">    Având în vedere considerentele ce preced și ținând cont de prevederile art. 129 alin. (2) lit. c) din O.U.G. nr. 57/2019 privind Codul administrativ potrivit căruia Consiliul local are atribuții în administrarea domeniului public și privat al municipiului, </w:t>
      </w:r>
      <w:r w:rsidR="00A071E6" w:rsidRPr="00BA0AB8">
        <w:rPr>
          <w:rFonts w:ascii="Times New Roman" w:hAnsi="Times New Roman"/>
          <w:szCs w:val="24"/>
        </w:rPr>
        <w:t xml:space="preserve">înaintăm prezentul proiect </w:t>
      </w:r>
      <w:r w:rsidR="00482BBA" w:rsidRPr="00BA0AB8">
        <w:rPr>
          <w:rFonts w:ascii="Times New Roman" w:hAnsi="Times New Roman"/>
          <w:szCs w:val="24"/>
        </w:rPr>
        <w:t xml:space="preserve"> </w:t>
      </w:r>
      <w:r w:rsidR="00A071E6" w:rsidRPr="00BA0AB8">
        <w:rPr>
          <w:rFonts w:ascii="Times New Roman" w:hAnsi="Times New Roman"/>
          <w:szCs w:val="24"/>
        </w:rPr>
        <w:t>C</w:t>
      </w:r>
      <w:r w:rsidR="00482BBA" w:rsidRPr="00BA0AB8">
        <w:rPr>
          <w:rFonts w:ascii="Times New Roman" w:hAnsi="Times New Roman"/>
          <w:szCs w:val="24"/>
        </w:rPr>
        <w:t>onsiliului Local</w:t>
      </w:r>
      <w:r w:rsidR="00A071E6" w:rsidRPr="00BA0AB8">
        <w:rPr>
          <w:rFonts w:ascii="Times New Roman" w:hAnsi="Times New Roman"/>
          <w:szCs w:val="24"/>
        </w:rPr>
        <w:t xml:space="preserve"> cu propunere de aprobare.</w:t>
      </w:r>
    </w:p>
    <w:p w14:paraId="6581CD57" w14:textId="00BC0ED6" w:rsidR="00CA2EE6" w:rsidRDefault="00696772" w:rsidP="0061696D">
      <w:pPr>
        <w:spacing w:line="360" w:lineRule="auto"/>
        <w:ind w:right="-153" w:firstLine="993"/>
        <w:jc w:val="both"/>
        <w:rPr>
          <w:rFonts w:ascii="Times New Roman" w:hAnsi="Times New Roman"/>
          <w:szCs w:val="24"/>
        </w:rPr>
      </w:pPr>
      <w:r w:rsidRPr="00BA0AB8">
        <w:rPr>
          <w:rFonts w:ascii="Times New Roman" w:hAnsi="Times New Roman"/>
          <w:szCs w:val="24"/>
        </w:rPr>
        <w:t xml:space="preserve">    </w:t>
      </w:r>
    </w:p>
    <w:p w14:paraId="4991CAE2" w14:textId="79212135" w:rsidR="00BA0AB8" w:rsidRDefault="00BA0AB8" w:rsidP="0061696D">
      <w:pPr>
        <w:spacing w:line="360" w:lineRule="auto"/>
        <w:ind w:right="-153" w:firstLine="993"/>
        <w:jc w:val="both"/>
        <w:rPr>
          <w:rFonts w:ascii="Times New Roman" w:hAnsi="Times New Roman"/>
          <w:szCs w:val="24"/>
        </w:rPr>
      </w:pPr>
    </w:p>
    <w:p w14:paraId="0703E325" w14:textId="77777777" w:rsidR="00BA0AB8" w:rsidRPr="00BA0AB8" w:rsidRDefault="00BA0AB8" w:rsidP="0061696D">
      <w:pPr>
        <w:spacing w:line="360" w:lineRule="auto"/>
        <w:ind w:right="-153" w:firstLine="993"/>
        <w:jc w:val="both"/>
        <w:rPr>
          <w:rFonts w:ascii="Times New Roman" w:hAnsi="Times New Roman"/>
          <w:szCs w:val="24"/>
        </w:rPr>
      </w:pPr>
    </w:p>
    <w:p w14:paraId="3136829F" w14:textId="0EEBC0B9" w:rsidR="00482BBA" w:rsidRPr="00BA0AB8" w:rsidRDefault="00CA2EE6" w:rsidP="0061696D">
      <w:pPr>
        <w:spacing w:line="360" w:lineRule="auto"/>
        <w:ind w:right="-153" w:firstLine="993"/>
        <w:jc w:val="both"/>
        <w:rPr>
          <w:rFonts w:ascii="Times New Roman" w:hAnsi="Times New Roman"/>
          <w:szCs w:val="24"/>
        </w:rPr>
      </w:pPr>
      <w:r w:rsidRPr="00BA0AB8">
        <w:rPr>
          <w:rFonts w:ascii="Times New Roman" w:hAnsi="Times New Roman"/>
          <w:szCs w:val="24"/>
        </w:rPr>
        <w:t xml:space="preserve">    </w:t>
      </w:r>
      <w:r w:rsidR="00696772" w:rsidRPr="00BA0AB8">
        <w:rPr>
          <w:rFonts w:ascii="Times New Roman" w:hAnsi="Times New Roman"/>
          <w:szCs w:val="24"/>
        </w:rPr>
        <w:t xml:space="preserve">   </w:t>
      </w:r>
      <w:r w:rsidR="00482BBA" w:rsidRPr="00BA0AB8">
        <w:rPr>
          <w:rFonts w:ascii="Times New Roman" w:hAnsi="Times New Roman"/>
          <w:szCs w:val="24"/>
        </w:rPr>
        <w:t>Șef  serviciu</w:t>
      </w:r>
      <w:r w:rsidR="00696772" w:rsidRPr="00BA0AB8">
        <w:rPr>
          <w:rFonts w:ascii="Times New Roman" w:hAnsi="Times New Roman"/>
          <w:szCs w:val="24"/>
        </w:rPr>
        <w:t xml:space="preserve">                                         Consilier</w:t>
      </w:r>
    </w:p>
    <w:p w14:paraId="133DE6C8" w14:textId="05CF6756" w:rsidR="00482BBA" w:rsidRPr="00BA0AB8" w:rsidRDefault="00696772" w:rsidP="00696772">
      <w:pPr>
        <w:spacing w:line="360" w:lineRule="auto"/>
        <w:ind w:right="-153"/>
        <w:rPr>
          <w:rFonts w:ascii="Times New Roman" w:hAnsi="Times New Roman"/>
          <w:szCs w:val="24"/>
        </w:rPr>
      </w:pPr>
      <w:r w:rsidRPr="00BA0AB8">
        <w:rPr>
          <w:rFonts w:ascii="Times New Roman" w:hAnsi="Times New Roman"/>
          <w:szCs w:val="24"/>
        </w:rPr>
        <w:t xml:space="preserve">                  </w:t>
      </w:r>
      <w:r w:rsidR="00BA0AB8">
        <w:rPr>
          <w:rFonts w:ascii="Times New Roman" w:hAnsi="Times New Roman"/>
          <w:szCs w:val="24"/>
        </w:rPr>
        <w:t xml:space="preserve">  </w:t>
      </w:r>
      <w:r w:rsidRPr="00BA0AB8">
        <w:rPr>
          <w:rFonts w:ascii="Times New Roman" w:hAnsi="Times New Roman"/>
          <w:szCs w:val="24"/>
        </w:rPr>
        <w:t xml:space="preserve">   </w:t>
      </w:r>
      <w:r w:rsidR="00482BBA" w:rsidRPr="00BA0AB8">
        <w:rPr>
          <w:rFonts w:ascii="Times New Roman" w:hAnsi="Times New Roman"/>
          <w:szCs w:val="24"/>
        </w:rPr>
        <w:t>Faur Mihaela</w:t>
      </w:r>
      <w:r w:rsidRPr="00BA0AB8">
        <w:rPr>
          <w:rFonts w:ascii="Times New Roman" w:hAnsi="Times New Roman"/>
          <w:szCs w:val="24"/>
        </w:rPr>
        <w:t xml:space="preserve">                                   Văscan Adrian Viorel</w:t>
      </w:r>
    </w:p>
    <w:p w14:paraId="7FA9255C" w14:textId="77777777" w:rsidR="00CA2EE6" w:rsidRPr="00BA0AB8" w:rsidRDefault="00CA2EE6" w:rsidP="0056117F">
      <w:pPr>
        <w:spacing w:line="360" w:lineRule="auto"/>
        <w:ind w:right="-153"/>
        <w:jc w:val="both"/>
        <w:rPr>
          <w:rFonts w:ascii="Times New Roman" w:hAnsi="Times New Roman"/>
          <w:szCs w:val="24"/>
        </w:rPr>
      </w:pPr>
    </w:p>
    <w:p w14:paraId="65B9B23F" w14:textId="77777777" w:rsidR="00BA0AB8" w:rsidRDefault="00BA0AB8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07BC0681" w14:textId="77777777" w:rsidR="00BA0AB8" w:rsidRDefault="00BA0AB8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12800A5A" w14:textId="77777777" w:rsidR="00BA0AB8" w:rsidRDefault="00BA0AB8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5B97E888" w14:textId="77777777" w:rsidR="00BA0AB8" w:rsidRDefault="00BA0AB8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02EE2A2D" w14:textId="6DC0A004" w:rsidR="00BA4197" w:rsidRPr="00BA0AB8" w:rsidRDefault="00A071E6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 w:rsidRPr="00BA0AB8">
        <w:rPr>
          <w:rFonts w:ascii="Times New Roman" w:hAnsi="Times New Roman"/>
          <w:sz w:val="16"/>
          <w:szCs w:val="16"/>
        </w:rPr>
        <w:t>F</w:t>
      </w:r>
      <w:r w:rsidR="00C02465" w:rsidRPr="00BA0AB8">
        <w:rPr>
          <w:rFonts w:ascii="Times New Roman" w:hAnsi="Times New Roman"/>
          <w:sz w:val="16"/>
          <w:szCs w:val="16"/>
        </w:rPr>
        <w:t>aur Mihaela</w:t>
      </w:r>
      <w:r w:rsidR="00482BBA" w:rsidRPr="00BA0AB8">
        <w:rPr>
          <w:rFonts w:ascii="Times New Roman" w:hAnsi="Times New Roman"/>
          <w:sz w:val="16"/>
          <w:szCs w:val="16"/>
        </w:rPr>
        <w:t xml:space="preserve"> /2ex</w:t>
      </w:r>
    </w:p>
    <w:sectPr w:rsidR="00BA4197" w:rsidRPr="00BA0AB8" w:rsidSect="00F20662">
      <w:footerReference w:type="even" r:id="rId7"/>
      <w:footerReference w:type="default" r:id="rId8"/>
      <w:pgSz w:w="11906" w:h="16838"/>
      <w:pgMar w:top="1135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5B15" w14:textId="77777777" w:rsidR="008F2814" w:rsidRDefault="008F2814">
      <w:r>
        <w:separator/>
      </w:r>
    </w:p>
  </w:endnote>
  <w:endnote w:type="continuationSeparator" w:id="0">
    <w:p w14:paraId="4791938B" w14:textId="77777777" w:rsidR="008F2814" w:rsidRDefault="008F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62" w14:textId="77777777" w:rsidR="00810413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4185E" w14:textId="77777777" w:rsidR="00810413" w:rsidRDefault="008F2814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8497" w14:textId="77777777" w:rsidR="00810413" w:rsidRPr="00B37076" w:rsidRDefault="008F2814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F79C" w14:textId="77777777" w:rsidR="008F2814" w:rsidRDefault="008F2814">
      <w:r>
        <w:separator/>
      </w:r>
    </w:p>
  </w:footnote>
  <w:footnote w:type="continuationSeparator" w:id="0">
    <w:p w14:paraId="52C2E110" w14:textId="77777777" w:rsidR="008F2814" w:rsidRDefault="008F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21D4A"/>
    <w:rsid w:val="0006347A"/>
    <w:rsid w:val="000C6BFC"/>
    <w:rsid w:val="00145239"/>
    <w:rsid w:val="0015196F"/>
    <w:rsid w:val="00171E78"/>
    <w:rsid w:val="00345879"/>
    <w:rsid w:val="004466AE"/>
    <w:rsid w:val="00482BBA"/>
    <w:rsid w:val="005054FA"/>
    <w:rsid w:val="005117DA"/>
    <w:rsid w:val="0056117F"/>
    <w:rsid w:val="005C44A6"/>
    <w:rsid w:val="005E1E2D"/>
    <w:rsid w:val="00606572"/>
    <w:rsid w:val="0061696D"/>
    <w:rsid w:val="006529F0"/>
    <w:rsid w:val="00696772"/>
    <w:rsid w:val="00697CAB"/>
    <w:rsid w:val="00713886"/>
    <w:rsid w:val="00725212"/>
    <w:rsid w:val="007305D9"/>
    <w:rsid w:val="007624E0"/>
    <w:rsid w:val="007A358B"/>
    <w:rsid w:val="007C0596"/>
    <w:rsid w:val="00866D5E"/>
    <w:rsid w:val="0088295E"/>
    <w:rsid w:val="008F2814"/>
    <w:rsid w:val="008F43CF"/>
    <w:rsid w:val="00902BAD"/>
    <w:rsid w:val="00911AD0"/>
    <w:rsid w:val="00972B21"/>
    <w:rsid w:val="00A071E6"/>
    <w:rsid w:val="00A64396"/>
    <w:rsid w:val="00A747AD"/>
    <w:rsid w:val="00A76F3A"/>
    <w:rsid w:val="00AA1798"/>
    <w:rsid w:val="00AA47A3"/>
    <w:rsid w:val="00AD6C3D"/>
    <w:rsid w:val="00B1627D"/>
    <w:rsid w:val="00B177AF"/>
    <w:rsid w:val="00BA0AB8"/>
    <w:rsid w:val="00BB6E1F"/>
    <w:rsid w:val="00BD2705"/>
    <w:rsid w:val="00C02465"/>
    <w:rsid w:val="00CA0FE3"/>
    <w:rsid w:val="00CA2EE6"/>
    <w:rsid w:val="00D72CC4"/>
    <w:rsid w:val="00DE5A20"/>
    <w:rsid w:val="00DF2AAD"/>
    <w:rsid w:val="00EA2C57"/>
    <w:rsid w:val="00EB6ACD"/>
    <w:rsid w:val="00F20662"/>
    <w:rsid w:val="00F52B84"/>
    <w:rsid w:val="00FB75F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17</cp:revision>
  <cp:lastPrinted>2021-08-19T09:20:00Z</cp:lastPrinted>
  <dcterms:created xsi:type="dcterms:W3CDTF">2020-12-16T07:16:00Z</dcterms:created>
  <dcterms:modified xsi:type="dcterms:W3CDTF">2021-08-19T09:21:00Z</dcterms:modified>
</cp:coreProperties>
</file>