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7A9200CA"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Pr="00734964">
        <w:rPr>
          <w:rFonts w:ascii="Times New Roman" w:hAnsi="Times New Roman"/>
          <w:sz w:val="28"/>
          <w:szCs w:val="28"/>
        </w:rPr>
        <w:t>.</w:t>
      </w:r>
      <w:r w:rsidR="00862628" w:rsidRPr="00734964">
        <w:rPr>
          <w:rFonts w:ascii="Times New Roman" w:hAnsi="Times New Roman"/>
          <w:sz w:val="28"/>
          <w:szCs w:val="28"/>
        </w:rPr>
        <w:t xml:space="preserve"> </w:t>
      </w:r>
      <w:r w:rsidR="003379B3" w:rsidRPr="003379B3">
        <w:rPr>
          <w:rFonts w:ascii="Times New Roman" w:hAnsi="Times New Roman"/>
          <w:sz w:val="28"/>
          <w:szCs w:val="28"/>
        </w:rPr>
        <w:t>49060/20.09.2021</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6D7E8058"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3379B3">
        <w:rPr>
          <w:b/>
          <w:sz w:val="28"/>
          <w:szCs w:val="28"/>
          <w:lang w:val="ro-RO"/>
        </w:rPr>
        <w:t>octombrie</w:t>
      </w:r>
      <w:r w:rsidRPr="00734964">
        <w:rPr>
          <w:b/>
          <w:sz w:val="28"/>
          <w:szCs w:val="28"/>
          <w:lang w:val="ro-RO"/>
        </w:rPr>
        <w:t xml:space="preserve"> 2021</w:t>
      </w:r>
    </w:p>
    <w:p w14:paraId="2E697284" w14:textId="6B6F9374" w:rsidR="00FF0AAA" w:rsidRPr="00734964" w:rsidRDefault="00FF0AAA" w:rsidP="00C112AB">
      <w:pPr>
        <w:ind w:right="1"/>
        <w:jc w:val="center"/>
        <w:rPr>
          <w:b/>
          <w:sz w:val="28"/>
          <w:szCs w:val="28"/>
          <w:lang w:val="ro-RO"/>
        </w:rPr>
      </w:pPr>
    </w:p>
    <w:p w14:paraId="2328FC30" w14:textId="5E642443"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3379B3">
        <w:rPr>
          <w:bCs/>
          <w:sz w:val="28"/>
          <w:szCs w:val="28"/>
          <w:lang w:val="ro-RO"/>
        </w:rPr>
        <w:t>octombrie</w:t>
      </w:r>
      <w:r w:rsidRPr="00734964">
        <w:rPr>
          <w:bCs/>
          <w:sz w:val="28"/>
          <w:szCs w:val="28"/>
          <w:lang w:val="ro-RO"/>
        </w:rPr>
        <w:t xml:space="preserve"> 2021.</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0F5FA074" w14:textId="77777777" w:rsidR="004E1951" w:rsidRPr="00734964" w:rsidRDefault="004E1951" w:rsidP="004E1951">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art. </w:t>
      </w:r>
    </w:p>
    <w:p w14:paraId="629B41D4" w14:textId="77777777" w:rsidR="004E1951" w:rsidRPr="00734964" w:rsidRDefault="004E1951" w:rsidP="004E1951">
      <w:pPr>
        <w:pStyle w:val="ListParagraph"/>
        <w:autoSpaceDE w:val="0"/>
        <w:autoSpaceDN w:val="0"/>
        <w:adjustRightInd w:val="0"/>
        <w:ind w:left="0"/>
        <w:jc w:val="both"/>
        <w:rPr>
          <w:sz w:val="28"/>
          <w:szCs w:val="28"/>
          <w:lang w:val="ro-RO"/>
        </w:rPr>
      </w:pPr>
      <w:r w:rsidRPr="00734964">
        <w:rPr>
          <w:sz w:val="28"/>
          <w:szCs w:val="28"/>
          <w:lang w:val="ro-RO"/>
        </w:rPr>
        <w:t xml:space="preserve">123 alin. (4) din O.U.G. nr. 57/2019 privind Codul administrativ, cu modificările și completările ulterioare, respectiv la art. 10 </w:t>
      </w:r>
      <w:bookmarkStart w:id="0" w:name="_Hlk51326770"/>
      <w:r w:rsidRPr="00734964">
        <w:rPr>
          <w:sz w:val="28"/>
          <w:szCs w:val="28"/>
          <w:lang w:val="ro-RO"/>
        </w:rPr>
        <w:t xml:space="preserve">din Anexa nr. 1 la H.C.L. 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53CAFC43"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3379B3">
        <w:rPr>
          <w:rFonts w:eastAsia="Times New Roman"/>
          <w:b/>
          <w:bCs/>
          <w:sz w:val="28"/>
          <w:szCs w:val="28"/>
          <w:lang w:val="ro-RO"/>
        </w:rPr>
        <w:t>octombrie</w:t>
      </w:r>
      <w:r w:rsidR="00614CC6">
        <w:rPr>
          <w:rFonts w:eastAsia="Times New Roman"/>
          <w:b/>
          <w:bCs/>
          <w:sz w:val="28"/>
          <w:szCs w:val="28"/>
          <w:lang w:val="ro-RO"/>
        </w:rPr>
        <w:t xml:space="preserve"> </w:t>
      </w:r>
      <w:r w:rsidR="008912CF" w:rsidRPr="008912CF">
        <w:rPr>
          <w:rFonts w:eastAsia="Times New Roman"/>
          <w:b/>
          <w:bCs/>
          <w:sz w:val="28"/>
          <w:szCs w:val="28"/>
          <w:lang w:val="ro-RO"/>
        </w:rPr>
        <w:t xml:space="preserve">2021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3379B3" w:rsidRPr="008912CF">
        <w:rPr>
          <w:sz w:val="28"/>
          <w:szCs w:val="28"/>
          <w:lang w:val="ro-RO"/>
        </w:rPr>
        <w:t>do</w:t>
      </w:r>
      <w:r w:rsidR="003379B3">
        <w:rPr>
          <w:sz w:val="28"/>
          <w:szCs w:val="28"/>
          <w:lang w:val="ro-RO"/>
        </w:rPr>
        <w:t>m</w:t>
      </w:r>
      <w:r w:rsidR="003379B3" w:rsidRPr="008912CF">
        <w:rPr>
          <w:sz w:val="28"/>
          <w:szCs w:val="28"/>
          <w:lang w:val="ro-RO"/>
        </w:rPr>
        <w:t>n</w:t>
      </w:r>
      <w:r w:rsidR="003379B3">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3379B3" w:rsidRPr="003379B3">
        <w:rPr>
          <w:rFonts w:eastAsia="Times New Roman"/>
          <w:sz w:val="28"/>
          <w:szCs w:val="28"/>
          <w:lang w:val="ro-RO" w:eastAsia="it-IT"/>
        </w:rPr>
        <w:t>Maurer Róbert-Csaba</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3379B3">
        <w:rPr>
          <w:rFonts w:eastAsia="Times New Roman"/>
          <w:sz w:val="28"/>
          <w:szCs w:val="28"/>
          <w:lang w:val="ro-RO"/>
        </w:rPr>
        <w:t>septembrie</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3DEE7776" w14:textId="77777777"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Cs/>
          <w:sz w:val="28"/>
          <w:szCs w:val="28"/>
        </w:rPr>
        <w:t xml:space="preserve">           Consilier juridic Mirela Tătar-Șinca</w:t>
      </w:r>
    </w:p>
    <w:p w14:paraId="0069B52D" w14:textId="77777777" w:rsidR="00C10885" w:rsidRPr="00734964" w:rsidRDefault="00C10885" w:rsidP="00C10885">
      <w:pPr>
        <w:pStyle w:val="NoSpacing"/>
        <w:rPr>
          <w:rFonts w:ascii="Times New Roman" w:hAnsi="Times New Roman"/>
          <w:bCs/>
          <w:sz w:val="28"/>
          <w:szCs w:val="28"/>
        </w:rPr>
      </w:pP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77777777" w:rsidR="00C10885" w:rsidRPr="00734964" w:rsidRDefault="00C10885" w:rsidP="00C10885">
      <w:pPr>
        <w:ind w:right="-784"/>
        <w:rPr>
          <w:lang w:val="ro-RO"/>
        </w:rPr>
      </w:pPr>
      <w:r w:rsidRPr="00734964">
        <w:rPr>
          <w:lang w:val="ro-RO"/>
        </w:rPr>
        <w:t>Mirela Tătar-Șinca</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BDF5" w14:textId="77777777" w:rsidR="003A4706" w:rsidRDefault="003A4706">
      <w:r>
        <w:separator/>
      </w:r>
    </w:p>
  </w:endnote>
  <w:endnote w:type="continuationSeparator" w:id="0">
    <w:p w14:paraId="55C99DA4" w14:textId="77777777" w:rsidR="003A4706" w:rsidRDefault="003A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C245" w14:textId="77777777" w:rsidR="003A4706" w:rsidRDefault="003A4706">
      <w:r>
        <w:separator/>
      </w:r>
    </w:p>
  </w:footnote>
  <w:footnote w:type="continuationSeparator" w:id="0">
    <w:p w14:paraId="11E0424E" w14:textId="77777777" w:rsidR="003A4706" w:rsidRDefault="003A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3304"/>
    <w:rsid w:val="000937FC"/>
    <w:rsid w:val="000A20AF"/>
    <w:rsid w:val="000A23DC"/>
    <w:rsid w:val="000A5262"/>
    <w:rsid w:val="000A7357"/>
    <w:rsid w:val="000B5BC8"/>
    <w:rsid w:val="000D76D1"/>
    <w:rsid w:val="000E7F96"/>
    <w:rsid w:val="00112EB9"/>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79B3"/>
    <w:rsid w:val="0034484B"/>
    <w:rsid w:val="003455D8"/>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2409D"/>
    <w:rsid w:val="00692A67"/>
    <w:rsid w:val="0069399F"/>
    <w:rsid w:val="006A021B"/>
    <w:rsid w:val="006A0B4E"/>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B4B1C"/>
    <w:rsid w:val="00BD2161"/>
    <w:rsid w:val="00BE24FE"/>
    <w:rsid w:val="00BE61DF"/>
    <w:rsid w:val="00C07B37"/>
    <w:rsid w:val="00C10885"/>
    <w:rsid w:val="00C112AB"/>
    <w:rsid w:val="00C33A3D"/>
    <w:rsid w:val="00C479E7"/>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60</cp:revision>
  <cp:lastPrinted>2021-05-20T10:59:00Z</cp:lastPrinted>
  <dcterms:created xsi:type="dcterms:W3CDTF">2019-10-24T11:39:00Z</dcterms:created>
  <dcterms:modified xsi:type="dcterms:W3CDTF">2021-09-20T11:48:00Z</dcterms:modified>
</cp:coreProperties>
</file>