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C4D92" w14:textId="77777777" w:rsidR="00476C91" w:rsidRPr="00476C91" w:rsidRDefault="001404EC" w:rsidP="00476C91">
      <w:pPr>
        <w:pStyle w:val="NoSpacing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476C91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D372924" wp14:editId="7D01C33D">
            <wp:simplePos x="0" y="0"/>
            <wp:positionH relativeFrom="column">
              <wp:posOffset>7620</wp:posOffset>
            </wp:positionH>
            <wp:positionV relativeFrom="paragraph">
              <wp:posOffset>-5080</wp:posOffset>
            </wp:positionV>
            <wp:extent cx="741680" cy="1028700"/>
            <wp:effectExtent l="0" t="0" r="1270" b="0"/>
            <wp:wrapTight wrapText="bothSides">
              <wp:wrapPolygon edited="0">
                <wp:start x="0" y="0"/>
                <wp:lineTo x="0" y="21200"/>
                <wp:lineTo x="21082" y="21200"/>
                <wp:lineTo x="2108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6C9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ROMÂNIA</w:t>
      </w:r>
    </w:p>
    <w:p w14:paraId="51EFD5B6" w14:textId="418B5EB0" w:rsidR="001404EC" w:rsidRPr="00476C91" w:rsidRDefault="001404EC" w:rsidP="00476C91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76C91">
        <w:rPr>
          <w:rFonts w:ascii="Times New Roman" w:hAnsi="Times New Roman" w:cs="Times New Roman"/>
          <w:b/>
          <w:bCs/>
          <w:sz w:val="28"/>
          <w:szCs w:val="28"/>
        </w:rPr>
        <w:t>JUDEŢUL SATU MARE</w:t>
      </w:r>
    </w:p>
    <w:p w14:paraId="78E696C2" w14:textId="77777777" w:rsidR="001404EC" w:rsidRPr="00476C91" w:rsidRDefault="001404EC" w:rsidP="00476C91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476C91">
        <w:rPr>
          <w:rFonts w:ascii="Times New Roman" w:hAnsi="Times New Roman" w:cs="Times New Roman"/>
          <w:b/>
          <w:bCs/>
          <w:sz w:val="28"/>
          <w:szCs w:val="28"/>
        </w:rPr>
        <w:t>CONSILIUL LOCAL AL</w:t>
      </w:r>
    </w:p>
    <w:p w14:paraId="4132830B" w14:textId="77777777" w:rsidR="001404EC" w:rsidRPr="00476C91" w:rsidRDefault="001404EC" w:rsidP="00476C91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476C91">
        <w:rPr>
          <w:rFonts w:ascii="Times New Roman" w:hAnsi="Times New Roman" w:cs="Times New Roman"/>
          <w:b/>
          <w:bCs/>
          <w:sz w:val="28"/>
          <w:szCs w:val="28"/>
        </w:rPr>
        <w:t>MUNICIPIULUI SATU MARE</w:t>
      </w:r>
    </w:p>
    <w:p w14:paraId="49DA0C7F" w14:textId="344E9693" w:rsidR="001404EC" w:rsidRPr="001E568F" w:rsidRDefault="00EA15B8" w:rsidP="00EA15B8">
      <w:pPr>
        <w:pStyle w:val="NormalWeb"/>
        <w:spacing w:before="0" w:beforeAutospacing="0" w:after="0" w:afterAutospacing="0" w:line="210" w:lineRule="atLeast"/>
        <w:textAlignment w:val="baseline"/>
        <w:rPr>
          <w:b/>
          <w:i/>
          <w:iCs/>
          <w:sz w:val="28"/>
          <w:szCs w:val="28"/>
          <w:lang w:val="fr-FR"/>
        </w:rPr>
      </w:pPr>
      <w:r w:rsidRPr="001E568F">
        <w:rPr>
          <w:b/>
          <w:sz w:val="28"/>
          <w:szCs w:val="28"/>
        </w:rPr>
        <w:t>Nr.</w:t>
      </w:r>
      <w:r w:rsidR="00ED3AD8" w:rsidRPr="001E568F">
        <w:rPr>
          <w:b/>
          <w:sz w:val="28"/>
          <w:szCs w:val="28"/>
        </w:rPr>
        <w:t xml:space="preserve"> </w:t>
      </w:r>
      <w:r w:rsidR="00421F1A">
        <w:rPr>
          <w:b/>
          <w:sz w:val="28"/>
          <w:szCs w:val="28"/>
        </w:rPr>
        <w:t>62958</w:t>
      </w:r>
      <w:r w:rsidR="000A073D" w:rsidRPr="001E568F">
        <w:rPr>
          <w:b/>
          <w:sz w:val="28"/>
          <w:szCs w:val="28"/>
        </w:rPr>
        <w:t>/</w:t>
      </w:r>
      <w:r w:rsidR="00421F1A">
        <w:rPr>
          <w:b/>
          <w:sz w:val="28"/>
          <w:szCs w:val="28"/>
        </w:rPr>
        <w:t>14</w:t>
      </w:r>
      <w:r w:rsidRPr="001E568F">
        <w:rPr>
          <w:b/>
          <w:sz w:val="28"/>
          <w:szCs w:val="28"/>
        </w:rPr>
        <w:t>.</w:t>
      </w:r>
      <w:r w:rsidR="00313078">
        <w:rPr>
          <w:b/>
          <w:sz w:val="28"/>
          <w:szCs w:val="28"/>
        </w:rPr>
        <w:t>12</w:t>
      </w:r>
      <w:r w:rsidRPr="001E568F">
        <w:rPr>
          <w:b/>
          <w:sz w:val="28"/>
          <w:szCs w:val="28"/>
        </w:rPr>
        <w:t>.2021</w:t>
      </w:r>
      <w:r w:rsidR="001404EC" w:rsidRPr="001E568F">
        <w:rPr>
          <w:b/>
          <w:sz w:val="28"/>
          <w:szCs w:val="28"/>
        </w:rPr>
        <w:br/>
      </w:r>
      <w:r w:rsidR="001404EC" w:rsidRPr="001E568F">
        <w:rPr>
          <w:i/>
          <w:iCs/>
          <w:sz w:val="28"/>
          <w:szCs w:val="28"/>
        </w:rPr>
        <w:t xml:space="preserve">                                                                                              </w:t>
      </w:r>
      <w:r w:rsidR="001404EC" w:rsidRPr="001E568F">
        <w:rPr>
          <w:b/>
          <w:i/>
          <w:iCs/>
          <w:sz w:val="28"/>
          <w:szCs w:val="28"/>
          <w:lang w:val="fr-FR"/>
        </w:rPr>
        <w:t xml:space="preserve">PROIECT </w:t>
      </w:r>
    </w:p>
    <w:p w14:paraId="73AEFFAF" w14:textId="1B93E180" w:rsidR="00F04BB7" w:rsidRPr="001E568F" w:rsidRDefault="00F04BB7" w:rsidP="00EA15B8">
      <w:pPr>
        <w:pStyle w:val="NormalWeb"/>
        <w:spacing w:before="0" w:beforeAutospacing="0" w:after="0" w:afterAutospacing="0" w:line="210" w:lineRule="atLeast"/>
        <w:textAlignment w:val="baseline"/>
        <w:rPr>
          <w:b/>
          <w:i/>
          <w:iCs/>
          <w:sz w:val="28"/>
          <w:szCs w:val="28"/>
          <w:lang w:val="fr-FR"/>
        </w:rPr>
      </w:pPr>
    </w:p>
    <w:p w14:paraId="133EA7F8" w14:textId="77777777" w:rsidR="00F04BB7" w:rsidRPr="001E568F" w:rsidRDefault="00F04BB7" w:rsidP="00EA15B8">
      <w:pPr>
        <w:pStyle w:val="NormalWeb"/>
        <w:spacing w:before="0" w:beforeAutospacing="0" w:after="0" w:afterAutospacing="0" w:line="210" w:lineRule="atLeast"/>
        <w:textAlignment w:val="baseline"/>
        <w:rPr>
          <w:b/>
          <w:i/>
          <w:iCs/>
          <w:sz w:val="28"/>
          <w:szCs w:val="28"/>
          <w:lang w:val="fr-FR"/>
        </w:rPr>
      </w:pPr>
    </w:p>
    <w:p w14:paraId="1AA163FD" w14:textId="77777777" w:rsidR="001404EC" w:rsidRPr="001E568F" w:rsidRDefault="001404EC" w:rsidP="001404EC">
      <w:pPr>
        <w:pStyle w:val="NormalWeb"/>
        <w:spacing w:before="0" w:beforeAutospacing="0" w:after="0" w:afterAutospacing="0"/>
        <w:jc w:val="right"/>
        <w:rPr>
          <w:b/>
          <w:sz w:val="28"/>
          <w:szCs w:val="28"/>
          <w:lang w:val="fr-FR"/>
        </w:rPr>
      </w:pPr>
    </w:p>
    <w:p w14:paraId="3C85A1CC" w14:textId="7BD481DA" w:rsidR="001404EC" w:rsidRPr="001E568F" w:rsidRDefault="001404EC" w:rsidP="001404EC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  <w:lang w:val="fr-FR"/>
        </w:rPr>
      </w:pPr>
      <w:r w:rsidRPr="001E568F">
        <w:rPr>
          <w:b/>
          <w:sz w:val="28"/>
          <w:szCs w:val="28"/>
          <w:lang w:val="fr-FR"/>
        </w:rPr>
        <w:t xml:space="preserve">HOTĂRÂREA nr. </w:t>
      </w:r>
      <w:r w:rsidR="004D689F" w:rsidRPr="001E568F">
        <w:rPr>
          <w:b/>
          <w:sz w:val="28"/>
          <w:szCs w:val="28"/>
          <w:lang w:val="fr-FR"/>
        </w:rPr>
        <w:t>____________</w:t>
      </w:r>
    </w:p>
    <w:p w14:paraId="184A7DF3" w14:textId="70B0049D" w:rsidR="000B4632" w:rsidRPr="001E568F" w:rsidRDefault="001404EC" w:rsidP="00BC1193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color w:val="000000"/>
          <w:sz w:val="28"/>
          <w:szCs w:val="28"/>
        </w:rPr>
      </w:pPr>
      <w:r w:rsidRPr="001E568F">
        <w:rPr>
          <w:color w:val="000000"/>
          <w:sz w:val="28"/>
          <w:szCs w:val="28"/>
        </w:rPr>
        <w:t xml:space="preserve">privind </w:t>
      </w:r>
      <w:r w:rsidR="006C610E" w:rsidRPr="001E568F">
        <w:rPr>
          <w:color w:val="000000"/>
          <w:sz w:val="28"/>
          <w:szCs w:val="28"/>
        </w:rPr>
        <w:t xml:space="preserve">vânzarea </w:t>
      </w:r>
      <w:r w:rsidR="00556509">
        <w:rPr>
          <w:color w:val="000000"/>
          <w:sz w:val="28"/>
          <w:szCs w:val="28"/>
        </w:rPr>
        <w:t>unui</w:t>
      </w:r>
      <w:r w:rsidR="000B4632" w:rsidRPr="001E568F">
        <w:rPr>
          <w:color w:val="000000"/>
          <w:sz w:val="28"/>
          <w:szCs w:val="28"/>
        </w:rPr>
        <w:t xml:space="preserve"> </w:t>
      </w:r>
      <w:r w:rsidRPr="001E568F">
        <w:rPr>
          <w:color w:val="000000"/>
          <w:sz w:val="28"/>
          <w:szCs w:val="28"/>
        </w:rPr>
        <w:t>teren</w:t>
      </w:r>
      <w:r w:rsidR="000B4632" w:rsidRPr="001E568F">
        <w:rPr>
          <w:color w:val="000000"/>
          <w:sz w:val="28"/>
          <w:szCs w:val="28"/>
        </w:rPr>
        <w:t xml:space="preserve"> </w:t>
      </w:r>
      <w:r w:rsidR="00BC1193" w:rsidRPr="001E568F">
        <w:rPr>
          <w:color w:val="000000"/>
          <w:sz w:val="28"/>
          <w:szCs w:val="28"/>
        </w:rPr>
        <w:t>situat în Zona Industrială Sud</w:t>
      </w:r>
      <w:r w:rsidR="002432EC" w:rsidRPr="001E568F">
        <w:rPr>
          <w:color w:val="000000"/>
          <w:sz w:val="28"/>
          <w:szCs w:val="28"/>
        </w:rPr>
        <w:t xml:space="preserve"> a Municipiului Satu Mare</w:t>
      </w:r>
      <w:r w:rsidR="00BC1193" w:rsidRPr="001E568F">
        <w:rPr>
          <w:color w:val="000000"/>
          <w:sz w:val="28"/>
          <w:szCs w:val="28"/>
        </w:rPr>
        <w:t xml:space="preserve">, </w:t>
      </w:r>
      <w:r w:rsidR="001F287F" w:rsidRPr="001E568F">
        <w:rPr>
          <w:color w:val="000000"/>
          <w:sz w:val="28"/>
          <w:szCs w:val="28"/>
        </w:rPr>
        <w:t xml:space="preserve">către </w:t>
      </w:r>
      <w:r w:rsidR="002432EC" w:rsidRPr="001E568F">
        <w:rPr>
          <w:color w:val="000000"/>
          <w:sz w:val="28"/>
          <w:szCs w:val="28"/>
        </w:rPr>
        <w:t xml:space="preserve">SC </w:t>
      </w:r>
      <w:r w:rsidR="0027704E">
        <w:rPr>
          <w:color w:val="000000"/>
          <w:sz w:val="28"/>
          <w:szCs w:val="28"/>
        </w:rPr>
        <w:t>SPANIA DECOR STAND</w:t>
      </w:r>
      <w:r w:rsidR="00B10DA8">
        <w:rPr>
          <w:color w:val="000000"/>
          <w:sz w:val="28"/>
          <w:szCs w:val="28"/>
        </w:rPr>
        <w:t xml:space="preserve"> </w:t>
      </w:r>
      <w:r w:rsidR="002432EC" w:rsidRPr="001E568F">
        <w:rPr>
          <w:color w:val="000000"/>
          <w:sz w:val="28"/>
          <w:szCs w:val="28"/>
        </w:rPr>
        <w:t>SRL</w:t>
      </w:r>
      <w:r w:rsidR="001F287F" w:rsidRPr="001E568F">
        <w:rPr>
          <w:color w:val="000000"/>
          <w:sz w:val="28"/>
          <w:szCs w:val="28"/>
        </w:rPr>
        <w:t xml:space="preserve">  </w:t>
      </w:r>
    </w:p>
    <w:p w14:paraId="395C3009" w14:textId="6B850931" w:rsidR="001404EC" w:rsidRPr="001E568F" w:rsidRDefault="001404EC" w:rsidP="001404EC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14:paraId="706CDF92" w14:textId="6EC3066A" w:rsidR="001404EC" w:rsidRPr="001E568F" w:rsidRDefault="001404EC" w:rsidP="002238A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E568F">
        <w:rPr>
          <w:sz w:val="28"/>
          <w:szCs w:val="28"/>
        </w:rPr>
        <w:tab/>
      </w:r>
      <w:r w:rsidRPr="001E568F">
        <w:rPr>
          <w:rFonts w:ascii="Times New Roman" w:hAnsi="Times New Roman" w:cs="Times New Roman"/>
          <w:sz w:val="28"/>
          <w:szCs w:val="28"/>
        </w:rPr>
        <w:t xml:space="preserve">Consiliul Local al </w:t>
      </w:r>
      <w:r w:rsidR="003B17BE" w:rsidRPr="001E568F">
        <w:rPr>
          <w:rFonts w:ascii="Times New Roman" w:hAnsi="Times New Roman" w:cs="Times New Roman"/>
          <w:sz w:val="28"/>
          <w:szCs w:val="28"/>
        </w:rPr>
        <w:t>M</w:t>
      </w:r>
      <w:r w:rsidRPr="001E568F">
        <w:rPr>
          <w:rFonts w:ascii="Times New Roman" w:hAnsi="Times New Roman" w:cs="Times New Roman"/>
          <w:sz w:val="28"/>
          <w:szCs w:val="28"/>
        </w:rPr>
        <w:t xml:space="preserve">unicipiului Satu Mare întrunit în </w:t>
      </w:r>
      <w:r w:rsidR="00384DC2" w:rsidRPr="001E568F">
        <w:rPr>
          <w:rFonts w:ascii="Times New Roman" w:hAnsi="Times New Roman" w:cs="Times New Roman"/>
          <w:sz w:val="28"/>
          <w:szCs w:val="28"/>
        </w:rPr>
        <w:t>ședința</w:t>
      </w:r>
      <w:r w:rsidRPr="001E568F">
        <w:rPr>
          <w:rFonts w:ascii="Times New Roman" w:hAnsi="Times New Roman" w:cs="Times New Roman"/>
          <w:sz w:val="28"/>
          <w:szCs w:val="28"/>
        </w:rPr>
        <w:t xml:space="preserve"> ordinară din data de </w:t>
      </w:r>
      <w:r w:rsidR="004D689F" w:rsidRPr="001E568F">
        <w:rPr>
          <w:rFonts w:ascii="Times New Roman" w:hAnsi="Times New Roman" w:cs="Times New Roman"/>
          <w:sz w:val="28"/>
          <w:szCs w:val="28"/>
        </w:rPr>
        <w:t>2</w:t>
      </w:r>
      <w:r w:rsidR="00313078">
        <w:rPr>
          <w:rFonts w:ascii="Times New Roman" w:hAnsi="Times New Roman" w:cs="Times New Roman"/>
          <w:sz w:val="28"/>
          <w:szCs w:val="28"/>
        </w:rPr>
        <w:t>3</w:t>
      </w:r>
      <w:r w:rsidR="004D689F" w:rsidRPr="001E568F">
        <w:rPr>
          <w:rFonts w:ascii="Times New Roman" w:hAnsi="Times New Roman" w:cs="Times New Roman"/>
          <w:sz w:val="28"/>
          <w:szCs w:val="28"/>
        </w:rPr>
        <w:t>.</w:t>
      </w:r>
      <w:r w:rsidR="00313078">
        <w:rPr>
          <w:rFonts w:ascii="Times New Roman" w:hAnsi="Times New Roman" w:cs="Times New Roman"/>
          <w:sz w:val="28"/>
          <w:szCs w:val="28"/>
        </w:rPr>
        <w:t>12</w:t>
      </w:r>
      <w:r w:rsidRPr="001E568F">
        <w:rPr>
          <w:rFonts w:ascii="Times New Roman" w:hAnsi="Times New Roman" w:cs="Times New Roman"/>
          <w:sz w:val="28"/>
          <w:szCs w:val="28"/>
        </w:rPr>
        <w:t>.202</w:t>
      </w:r>
      <w:r w:rsidR="00EA15B8" w:rsidRPr="001E568F">
        <w:rPr>
          <w:rFonts w:ascii="Times New Roman" w:hAnsi="Times New Roman" w:cs="Times New Roman"/>
          <w:sz w:val="28"/>
          <w:szCs w:val="28"/>
        </w:rPr>
        <w:t>1</w:t>
      </w:r>
      <w:r w:rsidRPr="001E568F">
        <w:rPr>
          <w:rFonts w:ascii="Times New Roman" w:hAnsi="Times New Roman" w:cs="Times New Roman"/>
          <w:sz w:val="28"/>
          <w:szCs w:val="28"/>
        </w:rPr>
        <w:t>,</w:t>
      </w:r>
    </w:p>
    <w:p w14:paraId="1BC9D0EA" w14:textId="43B809C4" w:rsidR="001404EC" w:rsidRPr="001E568F" w:rsidRDefault="001404EC" w:rsidP="002238A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E568F">
        <w:rPr>
          <w:rFonts w:ascii="Times New Roman" w:hAnsi="Times New Roman" w:cs="Times New Roman"/>
          <w:sz w:val="28"/>
          <w:szCs w:val="28"/>
        </w:rPr>
        <w:t xml:space="preserve">  </w:t>
      </w:r>
      <w:r w:rsidR="008B79C2" w:rsidRPr="001E568F">
        <w:rPr>
          <w:rFonts w:ascii="Times New Roman" w:hAnsi="Times New Roman" w:cs="Times New Roman"/>
          <w:sz w:val="28"/>
          <w:szCs w:val="28"/>
        </w:rPr>
        <w:tab/>
      </w:r>
      <w:r w:rsidRPr="001E568F">
        <w:rPr>
          <w:rFonts w:ascii="Times New Roman" w:hAnsi="Times New Roman" w:cs="Times New Roman"/>
          <w:sz w:val="28"/>
          <w:szCs w:val="28"/>
        </w:rPr>
        <w:t>Analizând</w:t>
      </w:r>
      <w:r w:rsidR="00384DC2" w:rsidRPr="001E568F">
        <w:rPr>
          <w:rFonts w:ascii="Times New Roman" w:hAnsi="Times New Roman" w:cs="Times New Roman"/>
          <w:sz w:val="28"/>
          <w:szCs w:val="28"/>
        </w:rPr>
        <w:t>:</w:t>
      </w:r>
      <w:r w:rsidRPr="001E56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35FEEA" w14:textId="77777777" w:rsidR="00723247" w:rsidRDefault="001404EC" w:rsidP="0072324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68F">
        <w:rPr>
          <w:rFonts w:ascii="Times New Roman" w:hAnsi="Times New Roman" w:cs="Times New Roman"/>
          <w:sz w:val="28"/>
          <w:szCs w:val="28"/>
        </w:rPr>
        <w:t>-</w:t>
      </w:r>
      <w:r w:rsidR="00EA15B8" w:rsidRPr="001E568F">
        <w:rPr>
          <w:rFonts w:ascii="Times New Roman" w:hAnsi="Times New Roman" w:cs="Times New Roman"/>
          <w:sz w:val="28"/>
          <w:szCs w:val="28"/>
        </w:rPr>
        <w:t xml:space="preserve"> </w:t>
      </w:r>
      <w:r w:rsidRPr="001E568F">
        <w:rPr>
          <w:rFonts w:ascii="Times New Roman" w:hAnsi="Times New Roman" w:cs="Times New Roman"/>
          <w:sz w:val="28"/>
          <w:szCs w:val="28"/>
        </w:rPr>
        <w:t xml:space="preserve">proiectul de hotărâre înregistrat sub nr. </w:t>
      </w:r>
      <w:r w:rsidR="00EA15B8" w:rsidRPr="001E568F">
        <w:rPr>
          <w:rFonts w:ascii="Times New Roman" w:hAnsi="Times New Roman" w:cs="Times New Roman"/>
          <w:sz w:val="28"/>
          <w:szCs w:val="28"/>
        </w:rPr>
        <w:t>__________________</w:t>
      </w:r>
      <w:r w:rsidRPr="001E568F">
        <w:rPr>
          <w:rFonts w:ascii="Times New Roman" w:hAnsi="Times New Roman" w:cs="Times New Roman"/>
          <w:sz w:val="28"/>
          <w:szCs w:val="28"/>
        </w:rPr>
        <w:t>,</w:t>
      </w:r>
    </w:p>
    <w:p w14:paraId="0B1209C0" w14:textId="326D2A04" w:rsidR="00723247" w:rsidRDefault="001404EC" w:rsidP="0072324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68F">
        <w:rPr>
          <w:rFonts w:ascii="Times New Roman" w:hAnsi="Times New Roman" w:cs="Times New Roman"/>
          <w:sz w:val="28"/>
          <w:szCs w:val="28"/>
        </w:rPr>
        <w:t>-</w:t>
      </w:r>
      <w:r w:rsidR="00EA15B8" w:rsidRPr="001E568F">
        <w:rPr>
          <w:rFonts w:ascii="Times New Roman" w:hAnsi="Times New Roman" w:cs="Times New Roman"/>
          <w:sz w:val="28"/>
          <w:szCs w:val="28"/>
        </w:rPr>
        <w:t xml:space="preserve"> </w:t>
      </w:r>
      <w:r w:rsidRPr="001E568F">
        <w:rPr>
          <w:rFonts w:ascii="Times New Roman" w:hAnsi="Times New Roman" w:cs="Times New Roman"/>
          <w:sz w:val="28"/>
          <w:szCs w:val="28"/>
        </w:rPr>
        <w:t xml:space="preserve">referatul de aprobare al </w:t>
      </w:r>
      <w:r w:rsidR="00EA15B8" w:rsidRPr="001E568F">
        <w:rPr>
          <w:rFonts w:ascii="Times New Roman" w:hAnsi="Times New Roman" w:cs="Times New Roman"/>
          <w:sz w:val="28"/>
          <w:szCs w:val="28"/>
        </w:rPr>
        <w:t>inițiatorului</w:t>
      </w:r>
      <w:r w:rsidRPr="001E568F">
        <w:rPr>
          <w:rFonts w:ascii="Times New Roman" w:hAnsi="Times New Roman" w:cs="Times New Roman"/>
          <w:sz w:val="28"/>
          <w:szCs w:val="28"/>
        </w:rPr>
        <w:t xml:space="preserve"> înregistrat sub nr.</w:t>
      </w:r>
      <w:r w:rsidR="00421F1A">
        <w:rPr>
          <w:rFonts w:ascii="Times New Roman" w:hAnsi="Times New Roman" w:cs="Times New Roman"/>
          <w:sz w:val="28"/>
          <w:szCs w:val="28"/>
        </w:rPr>
        <w:t xml:space="preserve"> 62959</w:t>
      </w:r>
      <w:r w:rsidR="00313078">
        <w:rPr>
          <w:rFonts w:ascii="Times New Roman" w:hAnsi="Times New Roman" w:cs="Times New Roman"/>
          <w:sz w:val="28"/>
          <w:szCs w:val="28"/>
        </w:rPr>
        <w:t>/</w:t>
      </w:r>
      <w:r w:rsidR="00421F1A">
        <w:rPr>
          <w:rFonts w:ascii="Times New Roman" w:hAnsi="Times New Roman" w:cs="Times New Roman"/>
          <w:sz w:val="28"/>
          <w:szCs w:val="28"/>
        </w:rPr>
        <w:t>14</w:t>
      </w:r>
      <w:r w:rsidR="00EA15B8" w:rsidRPr="001E568F">
        <w:rPr>
          <w:rFonts w:ascii="Times New Roman" w:hAnsi="Times New Roman" w:cs="Times New Roman"/>
          <w:sz w:val="28"/>
          <w:szCs w:val="28"/>
        </w:rPr>
        <w:t>.</w:t>
      </w:r>
      <w:r w:rsidR="00313078">
        <w:rPr>
          <w:rFonts w:ascii="Times New Roman" w:hAnsi="Times New Roman" w:cs="Times New Roman"/>
          <w:sz w:val="28"/>
          <w:szCs w:val="28"/>
        </w:rPr>
        <w:t>12</w:t>
      </w:r>
      <w:r w:rsidR="00EA15B8" w:rsidRPr="001E568F">
        <w:rPr>
          <w:rFonts w:ascii="Times New Roman" w:hAnsi="Times New Roman" w:cs="Times New Roman"/>
          <w:sz w:val="28"/>
          <w:szCs w:val="28"/>
        </w:rPr>
        <w:t>.2021</w:t>
      </w:r>
      <w:r w:rsidRPr="001E568F">
        <w:rPr>
          <w:rFonts w:ascii="Times New Roman" w:hAnsi="Times New Roman" w:cs="Times New Roman"/>
          <w:sz w:val="28"/>
          <w:szCs w:val="28"/>
        </w:rPr>
        <w:t>,</w:t>
      </w:r>
    </w:p>
    <w:p w14:paraId="61556518" w14:textId="5759B282" w:rsidR="00723247" w:rsidRDefault="00723247" w:rsidP="0072324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1404EC" w:rsidRPr="001E568F">
        <w:rPr>
          <w:rFonts w:ascii="Times New Roman" w:hAnsi="Times New Roman" w:cs="Times New Roman"/>
          <w:sz w:val="28"/>
          <w:szCs w:val="28"/>
        </w:rPr>
        <w:t xml:space="preserve">raportul de specialitate </w:t>
      </w:r>
      <w:r w:rsidR="008A2B42" w:rsidRPr="001E568F">
        <w:rPr>
          <w:rFonts w:ascii="Times New Roman" w:hAnsi="Times New Roman" w:cs="Times New Roman"/>
          <w:sz w:val="28"/>
          <w:szCs w:val="28"/>
        </w:rPr>
        <w:t xml:space="preserve">comun al Serviciului Patrimoniu Concesionări Închirieri și al Direcției economice </w:t>
      </w:r>
      <w:r w:rsidR="001404EC" w:rsidRPr="001E568F">
        <w:rPr>
          <w:rFonts w:ascii="Times New Roman" w:hAnsi="Times New Roman" w:cs="Times New Roman"/>
          <w:sz w:val="28"/>
          <w:szCs w:val="28"/>
        </w:rPr>
        <w:t xml:space="preserve">înregistrat sub nr. </w:t>
      </w:r>
      <w:r w:rsidR="00421F1A">
        <w:rPr>
          <w:rFonts w:ascii="Times New Roman" w:hAnsi="Times New Roman" w:cs="Times New Roman"/>
          <w:sz w:val="28"/>
          <w:szCs w:val="28"/>
        </w:rPr>
        <w:t>62960</w:t>
      </w:r>
      <w:r w:rsidR="001404EC" w:rsidRPr="001E568F">
        <w:rPr>
          <w:rFonts w:ascii="Times New Roman" w:hAnsi="Times New Roman" w:cs="Times New Roman"/>
          <w:sz w:val="28"/>
          <w:szCs w:val="28"/>
        </w:rPr>
        <w:t>/</w:t>
      </w:r>
      <w:r w:rsidR="00421F1A">
        <w:rPr>
          <w:rFonts w:ascii="Times New Roman" w:hAnsi="Times New Roman" w:cs="Times New Roman"/>
          <w:sz w:val="28"/>
          <w:szCs w:val="28"/>
        </w:rPr>
        <w:t>14</w:t>
      </w:r>
      <w:r w:rsidR="00D17D57" w:rsidRPr="001E568F">
        <w:rPr>
          <w:rFonts w:ascii="Times New Roman" w:hAnsi="Times New Roman" w:cs="Times New Roman"/>
          <w:sz w:val="28"/>
          <w:szCs w:val="28"/>
        </w:rPr>
        <w:t>.</w:t>
      </w:r>
      <w:r w:rsidR="00313078">
        <w:rPr>
          <w:rFonts w:ascii="Times New Roman" w:hAnsi="Times New Roman" w:cs="Times New Roman"/>
          <w:sz w:val="28"/>
          <w:szCs w:val="28"/>
        </w:rPr>
        <w:t>12</w:t>
      </w:r>
      <w:r w:rsidR="001404EC" w:rsidRPr="001E568F">
        <w:rPr>
          <w:rFonts w:ascii="Times New Roman" w:hAnsi="Times New Roman" w:cs="Times New Roman"/>
          <w:sz w:val="28"/>
          <w:szCs w:val="28"/>
        </w:rPr>
        <w:t>.202</w:t>
      </w:r>
      <w:r w:rsidR="00EA15B8" w:rsidRPr="001E568F">
        <w:rPr>
          <w:rFonts w:ascii="Times New Roman" w:hAnsi="Times New Roman" w:cs="Times New Roman"/>
          <w:sz w:val="28"/>
          <w:szCs w:val="28"/>
        </w:rPr>
        <w:t>1</w:t>
      </w:r>
      <w:r w:rsidR="001404EC" w:rsidRPr="001E568F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A9733E9" w14:textId="3EE7D480" w:rsidR="001404EC" w:rsidRPr="001E568F" w:rsidRDefault="001404EC" w:rsidP="0072324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68F">
        <w:rPr>
          <w:rFonts w:ascii="Times New Roman" w:hAnsi="Times New Roman" w:cs="Times New Roman"/>
          <w:sz w:val="28"/>
          <w:szCs w:val="28"/>
        </w:rPr>
        <w:t>- raportul Serviciului Juridic înregistrat sub nr.</w:t>
      </w:r>
      <w:r w:rsidR="008A47D3" w:rsidRPr="001E568F">
        <w:rPr>
          <w:rFonts w:ascii="Times New Roman" w:hAnsi="Times New Roman" w:cs="Times New Roman"/>
          <w:sz w:val="28"/>
          <w:szCs w:val="28"/>
        </w:rPr>
        <w:t xml:space="preserve"> </w:t>
      </w:r>
      <w:r w:rsidR="007A2ECC">
        <w:rPr>
          <w:rFonts w:ascii="Times New Roman" w:hAnsi="Times New Roman" w:cs="Times New Roman"/>
          <w:sz w:val="28"/>
          <w:szCs w:val="28"/>
        </w:rPr>
        <w:t>63195</w:t>
      </w:r>
      <w:r w:rsidR="008A47D3" w:rsidRPr="001E568F">
        <w:rPr>
          <w:rFonts w:ascii="Times New Roman" w:hAnsi="Times New Roman" w:cs="Times New Roman"/>
          <w:sz w:val="28"/>
          <w:szCs w:val="28"/>
        </w:rPr>
        <w:t>/</w:t>
      </w:r>
      <w:r w:rsidR="007A2ECC">
        <w:rPr>
          <w:rFonts w:ascii="Times New Roman" w:hAnsi="Times New Roman" w:cs="Times New Roman"/>
          <w:sz w:val="28"/>
          <w:szCs w:val="28"/>
        </w:rPr>
        <w:t>15</w:t>
      </w:r>
      <w:r w:rsidR="008A47D3" w:rsidRPr="001E568F">
        <w:rPr>
          <w:rFonts w:ascii="Times New Roman" w:hAnsi="Times New Roman" w:cs="Times New Roman"/>
          <w:sz w:val="28"/>
          <w:szCs w:val="28"/>
        </w:rPr>
        <w:t>.</w:t>
      </w:r>
      <w:r w:rsidR="00313078">
        <w:rPr>
          <w:rFonts w:ascii="Times New Roman" w:hAnsi="Times New Roman" w:cs="Times New Roman"/>
          <w:sz w:val="28"/>
          <w:szCs w:val="28"/>
        </w:rPr>
        <w:t>12.</w:t>
      </w:r>
      <w:r w:rsidRPr="001E568F">
        <w:rPr>
          <w:rFonts w:ascii="Times New Roman" w:hAnsi="Times New Roman" w:cs="Times New Roman"/>
          <w:sz w:val="28"/>
          <w:szCs w:val="28"/>
        </w:rPr>
        <w:t>202</w:t>
      </w:r>
      <w:r w:rsidR="00EA15B8" w:rsidRPr="001E568F">
        <w:rPr>
          <w:rFonts w:ascii="Times New Roman" w:hAnsi="Times New Roman" w:cs="Times New Roman"/>
          <w:sz w:val="28"/>
          <w:szCs w:val="28"/>
        </w:rPr>
        <w:t>1</w:t>
      </w:r>
      <w:r w:rsidRPr="001E568F">
        <w:rPr>
          <w:rFonts w:ascii="Times New Roman" w:hAnsi="Times New Roman" w:cs="Times New Roman"/>
          <w:sz w:val="28"/>
          <w:szCs w:val="28"/>
        </w:rPr>
        <w:t>,</w:t>
      </w:r>
    </w:p>
    <w:p w14:paraId="27D5C830" w14:textId="72E68142" w:rsidR="004D689F" w:rsidRDefault="004D689F" w:rsidP="002238A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68F">
        <w:rPr>
          <w:rFonts w:ascii="Times New Roman" w:hAnsi="Times New Roman" w:cs="Times New Roman"/>
          <w:sz w:val="28"/>
          <w:szCs w:val="28"/>
        </w:rPr>
        <w:t>-</w:t>
      </w:r>
      <w:r w:rsidR="00556509">
        <w:rPr>
          <w:rFonts w:ascii="Times New Roman" w:hAnsi="Times New Roman" w:cs="Times New Roman"/>
          <w:sz w:val="28"/>
          <w:szCs w:val="28"/>
        </w:rPr>
        <w:t xml:space="preserve"> </w:t>
      </w:r>
      <w:r w:rsidRPr="001E568F">
        <w:rPr>
          <w:rFonts w:ascii="Times New Roman" w:hAnsi="Times New Roman" w:cs="Times New Roman"/>
          <w:sz w:val="28"/>
          <w:szCs w:val="28"/>
        </w:rPr>
        <w:t xml:space="preserve">Cererea depusă de </w:t>
      </w:r>
      <w:r w:rsidR="00EA15B8" w:rsidRPr="001E568F">
        <w:rPr>
          <w:rFonts w:ascii="Times New Roman" w:hAnsi="Times New Roman" w:cs="Times New Roman"/>
          <w:sz w:val="28"/>
          <w:szCs w:val="28"/>
        </w:rPr>
        <w:t xml:space="preserve">SC </w:t>
      </w:r>
      <w:r w:rsidR="0027704E" w:rsidRPr="0027704E">
        <w:rPr>
          <w:rFonts w:ascii="Times New Roman" w:hAnsi="Times New Roman" w:cs="Times New Roman"/>
          <w:sz w:val="28"/>
          <w:szCs w:val="28"/>
        </w:rPr>
        <w:t>SPANIA DECOR STAND</w:t>
      </w:r>
      <w:r w:rsidR="00EA15B8" w:rsidRPr="001E568F">
        <w:rPr>
          <w:rFonts w:ascii="Times New Roman" w:hAnsi="Times New Roman" w:cs="Times New Roman"/>
          <w:sz w:val="28"/>
          <w:szCs w:val="28"/>
        </w:rPr>
        <w:t xml:space="preserve"> SRL</w:t>
      </w:r>
      <w:r w:rsidRPr="001E568F">
        <w:rPr>
          <w:rFonts w:ascii="Times New Roman" w:hAnsi="Times New Roman" w:cs="Times New Roman"/>
          <w:sz w:val="28"/>
          <w:szCs w:val="28"/>
        </w:rPr>
        <w:t xml:space="preserve">, înregistrată sub nr. </w:t>
      </w:r>
      <w:r w:rsidR="00313078">
        <w:rPr>
          <w:rFonts w:ascii="Times New Roman" w:hAnsi="Times New Roman" w:cs="Times New Roman"/>
          <w:sz w:val="28"/>
          <w:szCs w:val="28"/>
        </w:rPr>
        <w:t>61560</w:t>
      </w:r>
      <w:r w:rsidR="000A073D" w:rsidRPr="001E568F">
        <w:rPr>
          <w:rFonts w:ascii="Times New Roman" w:hAnsi="Times New Roman" w:cs="Times New Roman"/>
          <w:sz w:val="28"/>
          <w:szCs w:val="28"/>
        </w:rPr>
        <w:t>/</w:t>
      </w:r>
      <w:r w:rsidR="00313078">
        <w:rPr>
          <w:rFonts w:ascii="Times New Roman" w:hAnsi="Times New Roman" w:cs="Times New Roman"/>
          <w:sz w:val="28"/>
          <w:szCs w:val="28"/>
        </w:rPr>
        <w:t>08</w:t>
      </w:r>
      <w:r w:rsidR="000A073D" w:rsidRPr="001E568F">
        <w:rPr>
          <w:rFonts w:ascii="Times New Roman" w:hAnsi="Times New Roman" w:cs="Times New Roman"/>
          <w:sz w:val="28"/>
          <w:szCs w:val="28"/>
        </w:rPr>
        <w:t>.</w:t>
      </w:r>
      <w:r w:rsidR="00313078">
        <w:rPr>
          <w:rFonts w:ascii="Times New Roman" w:hAnsi="Times New Roman" w:cs="Times New Roman"/>
          <w:sz w:val="28"/>
          <w:szCs w:val="28"/>
        </w:rPr>
        <w:t>12</w:t>
      </w:r>
      <w:r w:rsidR="000A073D" w:rsidRPr="001E568F">
        <w:rPr>
          <w:rFonts w:ascii="Times New Roman" w:hAnsi="Times New Roman" w:cs="Times New Roman"/>
          <w:sz w:val="28"/>
          <w:szCs w:val="28"/>
        </w:rPr>
        <w:t>.2021</w:t>
      </w:r>
      <w:r w:rsidRPr="001E568F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9AEB83A" w14:textId="7C214BB2" w:rsidR="008C732E" w:rsidRPr="001E568F" w:rsidRDefault="00313078" w:rsidP="002238A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732E">
        <w:rPr>
          <w:rFonts w:ascii="Times New Roman" w:hAnsi="Times New Roman" w:cs="Times New Roman"/>
          <w:sz w:val="28"/>
          <w:szCs w:val="28"/>
        </w:rPr>
        <w:t>Contractul de concesiune nr.16-4300/04.02.2011;</w:t>
      </w:r>
    </w:p>
    <w:p w14:paraId="25AF4D5C" w14:textId="77777777" w:rsidR="001404EC" w:rsidRPr="001E568F" w:rsidRDefault="001404EC" w:rsidP="002238A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68F">
        <w:rPr>
          <w:rFonts w:ascii="Times New Roman" w:hAnsi="Times New Roman" w:cs="Times New Roman"/>
          <w:sz w:val="28"/>
          <w:szCs w:val="28"/>
        </w:rPr>
        <w:t>- avizele comisiilor de specialitate ale Consiliului Local Satu Mare,</w:t>
      </w:r>
    </w:p>
    <w:p w14:paraId="5995B480" w14:textId="77777777" w:rsidR="001404EC" w:rsidRPr="001E568F" w:rsidRDefault="001404EC" w:rsidP="002238A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68F">
        <w:rPr>
          <w:rFonts w:ascii="Times New Roman" w:hAnsi="Times New Roman" w:cs="Times New Roman"/>
          <w:sz w:val="28"/>
          <w:szCs w:val="28"/>
        </w:rPr>
        <w:t>Luând în considerare prevederile:</w:t>
      </w:r>
    </w:p>
    <w:p w14:paraId="5F3A6A17" w14:textId="4EAF052F" w:rsidR="001404EC" w:rsidRPr="001E568F" w:rsidRDefault="008B79C2" w:rsidP="002238A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68F">
        <w:rPr>
          <w:rFonts w:ascii="Times New Roman" w:hAnsi="Times New Roman" w:cs="Times New Roman"/>
          <w:sz w:val="28"/>
          <w:szCs w:val="28"/>
        </w:rPr>
        <w:t>-</w:t>
      </w:r>
      <w:r w:rsidR="001404EC" w:rsidRPr="001E568F">
        <w:rPr>
          <w:rFonts w:ascii="Times New Roman" w:hAnsi="Times New Roman" w:cs="Times New Roman"/>
          <w:sz w:val="28"/>
          <w:szCs w:val="28"/>
        </w:rPr>
        <w:t xml:space="preserve">art. </w:t>
      </w:r>
      <w:r w:rsidR="00215897" w:rsidRPr="001E568F">
        <w:rPr>
          <w:rFonts w:ascii="Times New Roman" w:hAnsi="Times New Roman" w:cs="Times New Roman"/>
          <w:sz w:val="28"/>
          <w:szCs w:val="28"/>
        </w:rPr>
        <w:t>553 alin.(4), art.</w:t>
      </w:r>
      <w:r w:rsidR="0027268F" w:rsidRPr="001E568F">
        <w:rPr>
          <w:rFonts w:ascii="Times New Roman" w:hAnsi="Times New Roman" w:cs="Times New Roman"/>
          <w:sz w:val="28"/>
          <w:szCs w:val="28"/>
        </w:rPr>
        <w:t>1650</w:t>
      </w:r>
      <w:r w:rsidR="001404EC" w:rsidRPr="001E56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04EC" w:rsidRPr="001E568F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1404EC" w:rsidRPr="001E568F">
        <w:rPr>
          <w:rFonts w:ascii="Times New Roman" w:hAnsi="Times New Roman" w:cs="Times New Roman"/>
          <w:sz w:val="28"/>
          <w:szCs w:val="28"/>
        </w:rPr>
        <w:t xml:space="preserve"> următoarele</w:t>
      </w:r>
      <w:r w:rsidR="00215897" w:rsidRPr="001E568F">
        <w:rPr>
          <w:rFonts w:ascii="Times New Roman" w:hAnsi="Times New Roman" w:cs="Times New Roman"/>
          <w:sz w:val="28"/>
          <w:szCs w:val="28"/>
        </w:rPr>
        <w:t xml:space="preserve"> precum și art.1728</w:t>
      </w:r>
      <w:r w:rsidR="00CB63EF" w:rsidRPr="001E568F">
        <w:rPr>
          <w:rFonts w:ascii="Times New Roman" w:hAnsi="Times New Roman" w:cs="Times New Roman"/>
          <w:sz w:val="28"/>
          <w:szCs w:val="28"/>
        </w:rPr>
        <w:t>, art. 2377, art. 2386</w:t>
      </w:r>
      <w:r w:rsidR="008F5272" w:rsidRPr="001E568F">
        <w:rPr>
          <w:rFonts w:ascii="Times New Roman" w:hAnsi="Times New Roman" w:cs="Times New Roman"/>
          <w:sz w:val="28"/>
          <w:szCs w:val="28"/>
        </w:rPr>
        <w:t xml:space="preserve"> punctul </w:t>
      </w:r>
      <w:r w:rsidR="00CB63EF" w:rsidRPr="001E568F">
        <w:rPr>
          <w:rFonts w:ascii="Times New Roman" w:hAnsi="Times New Roman" w:cs="Times New Roman"/>
          <w:sz w:val="28"/>
          <w:szCs w:val="28"/>
        </w:rPr>
        <w:t>1</w:t>
      </w:r>
      <w:r w:rsidR="001404EC" w:rsidRPr="001E568F">
        <w:rPr>
          <w:rFonts w:ascii="Times New Roman" w:hAnsi="Times New Roman" w:cs="Times New Roman"/>
          <w:sz w:val="28"/>
          <w:szCs w:val="28"/>
        </w:rPr>
        <w:t xml:space="preserve"> din Codul civil;</w:t>
      </w:r>
    </w:p>
    <w:p w14:paraId="2B66B17E" w14:textId="5CD138CA" w:rsidR="00F04BB7" w:rsidRPr="001E568F" w:rsidRDefault="00F04BB7" w:rsidP="002238A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68F">
        <w:rPr>
          <w:rFonts w:ascii="Times New Roman" w:hAnsi="Times New Roman" w:cs="Times New Roman"/>
          <w:sz w:val="28"/>
          <w:szCs w:val="28"/>
        </w:rPr>
        <w:t>- art. 10 alin. 2, art.24 și art.41 alin. (5^2) din Legea cadastrului și a publicității imobiliare nr. 7/1996, republicată</w:t>
      </w:r>
      <w:r w:rsidR="00160C89">
        <w:rPr>
          <w:rFonts w:ascii="Times New Roman" w:hAnsi="Times New Roman" w:cs="Times New Roman"/>
          <w:sz w:val="28"/>
          <w:szCs w:val="28"/>
        </w:rPr>
        <w:t>,</w:t>
      </w:r>
      <w:r w:rsidRPr="001E568F">
        <w:rPr>
          <w:rFonts w:ascii="Times New Roman" w:hAnsi="Times New Roman" w:cs="Times New Roman"/>
          <w:sz w:val="28"/>
          <w:szCs w:val="28"/>
        </w:rPr>
        <w:t xml:space="preserve"> cu modificările și completările ulterioare</w:t>
      </w:r>
      <w:r w:rsidR="00160C89">
        <w:rPr>
          <w:rFonts w:ascii="Times New Roman" w:hAnsi="Times New Roman" w:cs="Times New Roman"/>
          <w:sz w:val="28"/>
          <w:szCs w:val="28"/>
        </w:rPr>
        <w:t>;</w:t>
      </w:r>
    </w:p>
    <w:p w14:paraId="53B8EB37" w14:textId="7C617BCC" w:rsidR="001404EC" w:rsidRPr="001E568F" w:rsidRDefault="008B79C2" w:rsidP="002238A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68F">
        <w:rPr>
          <w:rFonts w:ascii="Times New Roman" w:hAnsi="Times New Roman" w:cs="Times New Roman"/>
          <w:sz w:val="28"/>
          <w:szCs w:val="28"/>
        </w:rPr>
        <w:t>-</w:t>
      </w:r>
      <w:r w:rsidR="001404EC" w:rsidRPr="001E568F">
        <w:rPr>
          <w:rFonts w:ascii="Times New Roman" w:hAnsi="Times New Roman" w:cs="Times New Roman"/>
          <w:sz w:val="28"/>
          <w:szCs w:val="28"/>
        </w:rPr>
        <w:t>art. 129 alin. (</w:t>
      </w:r>
      <w:r w:rsidR="0027268F" w:rsidRPr="001E568F">
        <w:rPr>
          <w:rFonts w:ascii="Times New Roman" w:hAnsi="Times New Roman" w:cs="Times New Roman"/>
          <w:sz w:val="28"/>
          <w:szCs w:val="28"/>
        </w:rPr>
        <w:t>2</w:t>
      </w:r>
      <w:r w:rsidR="001404EC" w:rsidRPr="001E568F">
        <w:rPr>
          <w:rFonts w:ascii="Times New Roman" w:hAnsi="Times New Roman" w:cs="Times New Roman"/>
          <w:sz w:val="28"/>
          <w:szCs w:val="28"/>
        </w:rPr>
        <w:t xml:space="preserve">) lit. </w:t>
      </w:r>
      <w:r w:rsidR="0027268F" w:rsidRPr="001E568F">
        <w:rPr>
          <w:rFonts w:ascii="Times New Roman" w:hAnsi="Times New Roman" w:cs="Times New Roman"/>
          <w:sz w:val="28"/>
          <w:szCs w:val="28"/>
        </w:rPr>
        <w:t>b</w:t>
      </w:r>
      <w:r w:rsidR="001404EC" w:rsidRPr="001E568F">
        <w:rPr>
          <w:rFonts w:ascii="Times New Roman" w:hAnsi="Times New Roman" w:cs="Times New Roman"/>
          <w:sz w:val="28"/>
          <w:szCs w:val="28"/>
        </w:rPr>
        <w:t xml:space="preserve">) și </w:t>
      </w:r>
      <w:r w:rsidR="0027268F" w:rsidRPr="001E568F">
        <w:rPr>
          <w:rFonts w:ascii="Times New Roman" w:hAnsi="Times New Roman" w:cs="Times New Roman"/>
          <w:sz w:val="28"/>
          <w:szCs w:val="28"/>
        </w:rPr>
        <w:t>c</w:t>
      </w:r>
      <w:r w:rsidR="001404EC" w:rsidRPr="001E568F">
        <w:rPr>
          <w:rFonts w:ascii="Times New Roman" w:hAnsi="Times New Roman" w:cs="Times New Roman"/>
          <w:sz w:val="28"/>
          <w:szCs w:val="28"/>
        </w:rPr>
        <w:t>), alin. (</w:t>
      </w:r>
      <w:r w:rsidR="0027268F" w:rsidRPr="001E568F">
        <w:rPr>
          <w:rFonts w:ascii="Times New Roman" w:hAnsi="Times New Roman" w:cs="Times New Roman"/>
          <w:sz w:val="28"/>
          <w:szCs w:val="28"/>
        </w:rPr>
        <w:t>4</w:t>
      </w:r>
      <w:r w:rsidR="001404EC" w:rsidRPr="001E568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1404EC" w:rsidRPr="001E568F">
        <w:rPr>
          <w:rFonts w:ascii="Times New Roman" w:hAnsi="Times New Roman" w:cs="Times New Roman"/>
          <w:sz w:val="28"/>
          <w:szCs w:val="28"/>
        </w:rPr>
        <w:t>lit.</w:t>
      </w:r>
      <w:r w:rsidR="0027268F" w:rsidRPr="001E568F">
        <w:rPr>
          <w:rFonts w:ascii="Times New Roman" w:hAnsi="Times New Roman" w:cs="Times New Roman"/>
          <w:sz w:val="28"/>
          <w:szCs w:val="28"/>
        </w:rPr>
        <w:t>f</w:t>
      </w:r>
      <w:proofErr w:type="spellEnd"/>
      <w:r w:rsidR="001404EC" w:rsidRPr="001E568F">
        <w:rPr>
          <w:rFonts w:ascii="Times New Roman" w:hAnsi="Times New Roman" w:cs="Times New Roman"/>
          <w:sz w:val="28"/>
          <w:szCs w:val="28"/>
        </w:rPr>
        <w:t>) și alin. (</w:t>
      </w:r>
      <w:r w:rsidR="0027268F" w:rsidRPr="001E568F">
        <w:rPr>
          <w:rFonts w:ascii="Times New Roman" w:hAnsi="Times New Roman" w:cs="Times New Roman"/>
          <w:sz w:val="28"/>
          <w:szCs w:val="28"/>
        </w:rPr>
        <w:t>6</w:t>
      </w:r>
      <w:r w:rsidR="001404EC" w:rsidRPr="001E568F">
        <w:rPr>
          <w:rFonts w:ascii="Times New Roman" w:hAnsi="Times New Roman" w:cs="Times New Roman"/>
          <w:sz w:val="28"/>
          <w:szCs w:val="28"/>
        </w:rPr>
        <w:t xml:space="preserve">) lit. </w:t>
      </w:r>
      <w:r w:rsidR="0027268F" w:rsidRPr="001E568F">
        <w:rPr>
          <w:rFonts w:ascii="Times New Roman" w:hAnsi="Times New Roman" w:cs="Times New Roman"/>
          <w:sz w:val="28"/>
          <w:szCs w:val="28"/>
        </w:rPr>
        <w:t>b</w:t>
      </w:r>
      <w:r w:rsidR="001404EC" w:rsidRPr="001E568F">
        <w:rPr>
          <w:rFonts w:ascii="Times New Roman" w:hAnsi="Times New Roman" w:cs="Times New Roman"/>
          <w:sz w:val="28"/>
          <w:szCs w:val="28"/>
        </w:rPr>
        <w:t>)</w:t>
      </w:r>
      <w:r w:rsidR="0027268F" w:rsidRPr="001E568F">
        <w:rPr>
          <w:rFonts w:ascii="Times New Roman" w:hAnsi="Times New Roman" w:cs="Times New Roman"/>
          <w:sz w:val="28"/>
          <w:szCs w:val="28"/>
        </w:rPr>
        <w:t xml:space="preserve">, și art.364 </w:t>
      </w:r>
      <w:r w:rsidR="001404EC" w:rsidRPr="001E568F">
        <w:rPr>
          <w:rFonts w:ascii="Times New Roman" w:hAnsi="Times New Roman" w:cs="Times New Roman"/>
          <w:sz w:val="28"/>
          <w:szCs w:val="28"/>
        </w:rPr>
        <w:t xml:space="preserve">din O.U.G. nr.57/2019 privind Codul Administrativ, cu modificările </w:t>
      </w:r>
      <w:proofErr w:type="spellStart"/>
      <w:r w:rsidR="001404EC" w:rsidRPr="001E568F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1404EC" w:rsidRPr="001E568F">
        <w:rPr>
          <w:rFonts w:ascii="Times New Roman" w:hAnsi="Times New Roman" w:cs="Times New Roman"/>
          <w:sz w:val="28"/>
          <w:szCs w:val="28"/>
        </w:rPr>
        <w:t xml:space="preserve"> completările ulterioare;</w:t>
      </w:r>
    </w:p>
    <w:p w14:paraId="782485A7" w14:textId="42D741FC" w:rsidR="001404EC" w:rsidRPr="001E568F" w:rsidRDefault="008B79C2" w:rsidP="002238A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68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404EC" w:rsidRPr="001E568F">
        <w:rPr>
          <w:rFonts w:ascii="Times New Roman" w:hAnsi="Times New Roman" w:cs="Times New Roman"/>
          <w:color w:val="000000"/>
          <w:sz w:val="28"/>
          <w:szCs w:val="28"/>
        </w:rPr>
        <w:t xml:space="preserve">Legii nr. 24/2000 privind normele de tehnică legislativă pentru elaborarea actelor normative, republicată, cu modificările </w:t>
      </w:r>
      <w:proofErr w:type="spellStart"/>
      <w:r w:rsidR="001404EC" w:rsidRPr="001E568F">
        <w:rPr>
          <w:rFonts w:ascii="Times New Roman" w:hAnsi="Times New Roman" w:cs="Times New Roman"/>
          <w:color w:val="000000"/>
          <w:sz w:val="28"/>
          <w:szCs w:val="28"/>
        </w:rPr>
        <w:t>şi</w:t>
      </w:r>
      <w:proofErr w:type="spellEnd"/>
      <w:r w:rsidR="001404EC" w:rsidRPr="001E568F">
        <w:rPr>
          <w:rFonts w:ascii="Times New Roman" w:hAnsi="Times New Roman" w:cs="Times New Roman"/>
          <w:color w:val="000000"/>
          <w:sz w:val="28"/>
          <w:szCs w:val="28"/>
        </w:rPr>
        <w:t xml:space="preserve"> completările ulterioare;</w:t>
      </w:r>
    </w:p>
    <w:p w14:paraId="2C284E5B" w14:textId="04C3DC79" w:rsidR="001404EC" w:rsidRPr="001E568F" w:rsidRDefault="001404EC" w:rsidP="002238A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68F">
        <w:rPr>
          <w:rFonts w:ascii="Times New Roman" w:hAnsi="Times New Roman" w:cs="Times New Roman"/>
          <w:sz w:val="28"/>
          <w:szCs w:val="28"/>
        </w:rPr>
        <w:t>În temeiul prevederilor art.139 alin. (</w:t>
      </w:r>
      <w:r w:rsidR="0027268F" w:rsidRPr="001E568F">
        <w:rPr>
          <w:rFonts w:ascii="Times New Roman" w:hAnsi="Times New Roman" w:cs="Times New Roman"/>
          <w:sz w:val="28"/>
          <w:szCs w:val="28"/>
        </w:rPr>
        <w:t>2</w:t>
      </w:r>
      <w:r w:rsidRPr="001E568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E568F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1E568F">
        <w:rPr>
          <w:rFonts w:ascii="Times New Roman" w:hAnsi="Times New Roman" w:cs="Times New Roman"/>
          <w:sz w:val="28"/>
          <w:szCs w:val="28"/>
        </w:rPr>
        <w:t xml:space="preserve"> art.196 alin. (1) </w:t>
      </w:r>
      <w:proofErr w:type="spellStart"/>
      <w:r w:rsidRPr="001E568F">
        <w:rPr>
          <w:rFonts w:ascii="Times New Roman" w:hAnsi="Times New Roman" w:cs="Times New Roman"/>
          <w:sz w:val="28"/>
          <w:szCs w:val="28"/>
        </w:rPr>
        <w:t>lit.a</w:t>
      </w:r>
      <w:proofErr w:type="spellEnd"/>
      <w:r w:rsidRPr="001E568F">
        <w:rPr>
          <w:rFonts w:ascii="Times New Roman" w:hAnsi="Times New Roman" w:cs="Times New Roman"/>
          <w:sz w:val="28"/>
          <w:szCs w:val="28"/>
        </w:rPr>
        <w:t xml:space="preserve">) </w:t>
      </w:r>
      <w:bookmarkStart w:id="0" w:name="_Hlk17278369"/>
      <w:r w:rsidRPr="001E568F">
        <w:rPr>
          <w:rFonts w:ascii="Times New Roman" w:hAnsi="Times New Roman" w:cs="Times New Roman"/>
          <w:sz w:val="28"/>
          <w:szCs w:val="28"/>
        </w:rPr>
        <w:t>din O.U.G. nr.57/2019 privind Codul Administrativ</w:t>
      </w:r>
      <w:bookmarkEnd w:id="0"/>
      <w:r w:rsidRPr="001E568F">
        <w:rPr>
          <w:rFonts w:ascii="Times New Roman" w:hAnsi="Times New Roman" w:cs="Times New Roman"/>
          <w:sz w:val="28"/>
          <w:szCs w:val="28"/>
        </w:rPr>
        <w:t xml:space="preserve">, cu modificările </w:t>
      </w:r>
      <w:proofErr w:type="spellStart"/>
      <w:r w:rsidRPr="001E568F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1E568F">
        <w:rPr>
          <w:rFonts w:ascii="Times New Roman" w:hAnsi="Times New Roman" w:cs="Times New Roman"/>
          <w:sz w:val="28"/>
          <w:szCs w:val="28"/>
        </w:rPr>
        <w:t xml:space="preserve"> completările ulterioare</w:t>
      </w:r>
      <w:r w:rsidR="00BC1193" w:rsidRPr="001E568F">
        <w:rPr>
          <w:rFonts w:ascii="Times New Roman" w:hAnsi="Times New Roman" w:cs="Times New Roman"/>
          <w:sz w:val="28"/>
          <w:szCs w:val="28"/>
        </w:rPr>
        <w:t>,</w:t>
      </w:r>
    </w:p>
    <w:p w14:paraId="2152C81C" w14:textId="3A80B3DF" w:rsidR="001404EC" w:rsidRPr="001E568F" w:rsidRDefault="00160C89" w:rsidP="002238A2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404EC" w:rsidRPr="001E568F">
        <w:rPr>
          <w:rFonts w:ascii="Times New Roman" w:hAnsi="Times New Roman" w:cs="Times New Roman"/>
          <w:sz w:val="28"/>
          <w:szCs w:val="28"/>
        </w:rPr>
        <w:t>Consiliul Local al Municipiului Satu Mare adoptă următoarea:</w:t>
      </w:r>
    </w:p>
    <w:p w14:paraId="0AA79B83" w14:textId="77777777" w:rsidR="00BC1193" w:rsidRPr="00F04BB7" w:rsidRDefault="00BC1193" w:rsidP="008B79C2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78D4E27" w14:textId="77777777" w:rsidR="00DA544A" w:rsidRPr="00F04BB7" w:rsidRDefault="00952E7C" w:rsidP="008B79C2">
      <w:pPr>
        <w:pStyle w:val="NoSpacing"/>
        <w:ind w:left="2832" w:firstLine="708"/>
        <w:rPr>
          <w:rStyle w:val="Strong"/>
          <w:rFonts w:ascii="Times New Roman" w:hAnsi="Times New Roman" w:cs="Times New Roman"/>
          <w:color w:val="000000"/>
          <w:sz w:val="26"/>
          <w:szCs w:val="26"/>
        </w:rPr>
      </w:pPr>
      <w:r w:rsidRPr="00F04BB7">
        <w:rPr>
          <w:rStyle w:val="Strong"/>
          <w:rFonts w:ascii="Times New Roman" w:hAnsi="Times New Roman" w:cs="Times New Roman"/>
          <w:color w:val="000000"/>
          <w:sz w:val="26"/>
          <w:szCs w:val="26"/>
        </w:rPr>
        <w:t>HOTĂR</w:t>
      </w:r>
      <w:r w:rsidR="00AA7C94" w:rsidRPr="00F04BB7">
        <w:rPr>
          <w:rStyle w:val="Strong"/>
          <w:rFonts w:ascii="Times New Roman" w:hAnsi="Times New Roman" w:cs="Times New Roman"/>
          <w:color w:val="000000"/>
          <w:sz w:val="26"/>
          <w:szCs w:val="26"/>
        </w:rPr>
        <w:t>ÂR</w:t>
      </w:r>
      <w:r w:rsidRPr="00F04BB7">
        <w:rPr>
          <w:rStyle w:val="Strong"/>
          <w:rFonts w:ascii="Times New Roman" w:hAnsi="Times New Roman" w:cs="Times New Roman"/>
          <w:color w:val="000000"/>
          <w:sz w:val="26"/>
          <w:szCs w:val="26"/>
        </w:rPr>
        <w:t>E</w:t>
      </w:r>
      <w:r w:rsidR="00AA7C94" w:rsidRPr="00F04BB7">
        <w:rPr>
          <w:rStyle w:val="Strong"/>
          <w:rFonts w:ascii="Times New Roman" w:hAnsi="Times New Roman" w:cs="Times New Roman"/>
          <w:color w:val="000000"/>
          <w:sz w:val="26"/>
          <w:szCs w:val="26"/>
        </w:rPr>
        <w:t>:</w:t>
      </w:r>
    </w:p>
    <w:p w14:paraId="2BECE4B8" w14:textId="60CDA37C" w:rsidR="00727CB3" w:rsidRDefault="00952E7C" w:rsidP="00727CB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04BB7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0B4632" w:rsidRPr="001E568F">
        <w:rPr>
          <w:rFonts w:ascii="Times New Roman" w:hAnsi="Times New Roman" w:cs="Times New Roman"/>
          <w:b/>
          <w:sz w:val="28"/>
          <w:szCs w:val="28"/>
        </w:rPr>
        <w:t xml:space="preserve">           Art. 1.</w:t>
      </w:r>
      <w:r w:rsidR="000B4632" w:rsidRPr="001E568F">
        <w:rPr>
          <w:rFonts w:ascii="Times New Roman" w:hAnsi="Times New Roman" w:cs="Times New Roman"/>
          <w:sz w:val="28"/>
          <w:szCs w:val="28"/>
        </w:rPr>
        <w:t xml:space="preserve"> </w:t>
      </w:r>
      <w:r w:rsidR="00727CB3">
        <w:rPr>
          <w:rFonts w:ascii="Times New Roman" w:hAnsi="Times New Roman" w:cs="Times New Roman"/>
          <w:sz w:val="28"/>
          <w:szCs w:val="28"/>
          <w:lang w:val="it-IT"/>
        </w:rPr>
        <w:t xml:space="preserve">Se atestă apartenența la domeniul privat al Municipiului Satu Mare, a terenului  în suprafață de </w:t>
      </w:r>
      <w:r w:rsidR="0027704E">
        <w:rPr>
          <w:rFonts w:ascii="Times New Roman" w:hAnsi="Times New Roman" w:cs="Times New Roman"/>
          <w:sz w:val="28"/>
          <w:szCs w:val="28"/>
          <w:lang w:val="it-IT"/>
        </w:rPr>
        <w:t>20</w:t>
      </w:r>
      <w:r w:rsidR="00727CB3">
        <w:rPr>
          <w:rFonts w:ascii="Times New Roman" w:hAnsi="Times New Roman" w:cs="Times New Roman"/>
          <w:sz w:val="28"/>
          <w:szCs w:val="28"/>
          <w:lang w:val="it-IT"/>
        </w:rPr>
        <w:t>.</w:t>
      </w:r>
      <w:r w:rsidR="0027704E">
        <w:rPr>
          <w:rFonts w:ascii="Times New Roman" w:hAnsi="Times New Roman" w:cs="Times New Roman"/>
          <w:sz w:val="28"/>
          <w:szCs w:val="28"/>
          <w:lang w:val="it-IT"/>
        </w:rPr>
        <w:t>0</w:t>
      </w:r>
      <w:r w:rsidR="00727CB3">
        <w:rPr>
          <w:rFonts w:ascii="Times New Roman" w:hAnsi="Times New Roman" w:cs="Times New Roman"/>
          <w:sz w:val="28"/>
          <w:szCs w:val="28"/>
          <w:lang w:val="it-IT"/>
        </w:rPr>
        <w:t>00 mp, identificat prin CF nr. 15</w:t>
      </w:r>
      <w:r w:rsidR="0027704E">
        <w:rPr>
          <w:rFonts w:ascii="Times New Roman" w:hAnsi="Times New Roman" w:cs="Times New Roman"/>
          <w:sz w:val="28"/>
          <w:szCs w:val="28"/>
          <w:lang w:val="it-IT"/>
        </w:rPr>
        <w:t>8941</w:t>
      </w:r>
      <w:r w:rsidR="00727CB3">
        <w:rPr>
          <w:rFonts w:ascii="Times New Roman" w:hAnsi="Times New Roman" w:cs="Times New Roman"/>
          <w:sz w:val="28"/>
          <w:szCs w:val="28"/>
          <w:lang w:val="it-IT"/>
        </w:rPr>
        <w:t xml:space="preserve"> Satu Mare, cu nr. cad. </w:t>
      </w:r>
      <w:r w:rsidR="0027704E">
        <w:rPr>
          <w:rFonts w:ascii="Times New Roman" w:hAnsi="Times New Roman" w:cs="Times New Roman"/>
          <w:sz w:val="28"/>
          <w:szCs w:val="28"/>
          <w:lang w:val="it-IT"/>
        </w:rPr>
        <w:t>158941</w:t>
      </w:r>
      <w:r w:rsidR="00727CB3">
        <w:rPr>
          <w:rFonts w:ascii="Times New Roman" w:hAnsi="Times New Roman" w:cs="Times New Roman"/>
          <w:sz w:val="28"/>
          <w:szCs w:val="28"/>
          <w:lang w:val="it-IT"/>
        </w:rPr>
        <w:t xml:space="preserve"> situat în  </w:t>
      </w:r>
      <w:r w:rsidR="00727CB3">
        <w:rPr>
          <w:rFonts w:ascii="Times New Roman" w:hAnsi="Times New Roman" w:cs="Times New Roman"/>
          <w:sz w:val="28"/>
          <w:szCs w:val="28"/>
        </w:rPr>
        <w:t>Zona Industrială Sud a municipiului Satu Mare.</w:t>
      </w:r>
    </w:p>
    <w:p w14:paraId="4C05BA44" w14:textId="12C7A3F7" w:rsidR="001E50EC" w:rsidRDefault="001E50EC" w:rsidP="00727CB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0FE9E55E" w14:textId="77777777" w:rsidR="001E50EC" w:rsidRDefault="001E50EC" w:rsidP="00727CB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7CC0855F" w14:textId="7171DC3B" w:rsidR="00160C89" w:rsidRPr="00BC1193" w:rsidRDefault="00160C89" w:rsidP="00160C89">
      <w:pPr>
        <w:pStyle w:val="NoSpacing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</w:t>
      </w:r>
      <w:r w:rsidRPr="00BC1193">
        <w:rPr>
          <w:rFonts w:ascii="Times New Roman" w:hAnsi="Times New Roman" w:cs="Times New Roman"/>
          <w:b/>
          <w:sz w:val="28"/>
          <w:szCs w:val="28"/>
        </w:rPr>
        <w:t xml:space="preserve">Art.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C1193">
        <w:rPr>
          <w:rFonts w:ascii="Times New Roman" w:hAnsi="Times New Roman" w:cs="Times New Roman"/>
          <w:b/>
          <w:sz w:val="28"/>
          <w:szCs w:val="28"/>
        </w:rPr>
        <w:t>.</w:t>
      </w:r>
      <w:r w:rsidRPr="00BC1193">
        <w:rPr>
          <w:rFonts w:ascii="Times New Roman" w:hAnsi="Times New Roman" w:cs="Times New Roman"/>
          <w:sz w:val="28"/>
          <w:szCs w:val="28"/>
        </w:rPr>
        <w:t xml:space="preserve"> </w:t>
      </w:r>
      <w:r w:rsidR="00727CB3" w:rsidRPr="00BC1193">
        <w:rPr>
          <w:rFonts w:ascii="Times New Roman" w:hAnsi="Times New Roman" w:cs="Times New Roman"/>
          <w:sz w:val="28"/>
          <w:szCs w:val="28"/>
        </w:rPr>
        <w:t>Se aprobă vânzarea fără licitație publică a imobilului – teren în suprafață de</w:t>
      </w:r>
      <w:r w:rsidR="00727CB3">
        <w:rPr>
          <w:rFonts w:ascii="Times New Roman" w:hAnsi="Times New Roman" w:cs="Times New Roman"/>
          <w:sz w:val="28"/>
          <w:szCs w:val="28"/>
        </w:rPr>
        <w:t xml:space="preserve"> </w:t>
      </w:r>
      <w:r w:rsidR="0027704E">
        <w:rPr>
          <w:rFonts w:ascii="Times New Roman" w:hAnsi="Times New Roman" w:cs="Times New Roman"/>
          <w:sz w:val="28"/>
          <w:szCs w:val="28"/>
          <w:lang w:val="it-IT"/>
        </w:rPr>
        <w:t xml:space="preserve">20.000 </w:t>
      </w:r>
      <w:r w:rsidR="00727CB3" w:rsidRPr="00BC1193">
        <w:rPr>
          <w:rFonts w:ascii="Times New Roman" w:hAnsi="Times New Roman" w:cs="Times New Roman"/>
          <w:sz w:val="28"/>
          <w:szCs w:val="28"/>
        </w:rPr>
        <w:t>mp</w:t>
      </w:r>
      <w:r w:rsidR="00727CB3">
        <w:rPr>
          <w:rFonts w:ascii="Times New Roman" w:hAnsi="Times New Roman" w:cs="Times New Roman"/>
          <w:sz w:val="28"/>
          <w:szCs w:val="28"/>
        </w:rPr>
        <w:t>,</w:t>
      </w:r>
      <w:r w:rsidR="00727CB3" w:rsidRPr="00BC1193">
        <w:rPr>
          <w:rFonts w:ascii="Times New Roman" w:hAnsi="Times New Roman" w:cs="Times New Roman"/>
          <w:sz w:val="28"/>
          <w:szCs w:val="28"/>
        </w:rPr>
        <w:t xml:space="preserve"> proprietatea privată a Municipiului Satu Mare, situat în Zona Industrială Sud a municipiului Satu Mare, identificat prin CF nr.</w:t>
      </w:r>
      <w:r w:rsidR="00727CB3" w:rsidRPr="00160C89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27704E">
        <w:rPr>
          <w:rFonts w:ascii="Times New Roman" w:hAnsi="Times New Roman" w:cs="Times New Roman"/>
          <w:sz w:val="28"/>
          <w:szCs w:val="28"/>
          <w:lang w:val="it-IT"/>
        </w:rPr>
        <w:t>158941</w:t>
      </w:r>
      <w:r w:rsidR="00727CB3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727CB3" w:rsidRPr="00BC1193">
        <w:rPr>
          <w:rFonts w:ascii="Times New Roman" w:hAnsi="Times New Roman" w:cs="Times New Roman"/>
          <w:sz w:val="28"/>
          <w:szCs w:val="28"/>
        </w:rPr>
        <w:t xml:space="preserve">  Satu Mare  sub nr. cadastral </w:t>
      </w:r>
      <w:r w:rsidR="0027704E">
        <w:rPr>
          <w:rFonts w:ascii="Times New Roman" w:hAnsi="Times New Roman" w:cs="Times New Roman"/>
          <w:sz w:val="28"/>
          <w:szCs w:val="28"/>
          <w:lang w:val="it-IT"/>
        </w:rPr>
        <w:t>158941</w:t>
      </w:r>
      <w:r w:rsidR="00727CB3" w:rsidRPr="00BC1193">
        <w:rPr>
          <w:rFonts w:ascii="Times New Roman" w:hAnsi="Times New Roman" w:cs="Times New Roman"/>
          <w:sz w:val="28"/>
          <w:szCs w:val="28"/>
        </w:rPr>
        <w:t xml:space="preserve">, către </w:t>
      </w:r>
      <w:r w:rsidR="00727CB3" w:rsidRPr="00727CB3">
        <w:rPr>
          <w:rFonts w:ascii="Times New Roman" w:hAnsi="Times New Roman" w:cs="Times New Roman"/>
          <w:sz w:val="28"/>
          <w:szCs w:val="28"/>
        </w:rPr>
        <w:t xml:space="preserve">SC </w:t>
      </w:r>
      <w:r w:rsidR="0027704E" w:rsidRPr="0027704E">
        <w:rPr>
          <w:rFonts w:ascii="Times New Roman" w:hAnsi="Times New Roman" w:cs="Times New Roman"/>
          <w:color w:val="000000"/>
          <w:sz w:val="28"/>
          <w:szCs w:val="28"/>
        </w:rPr>
        <w:t>SPANIA DECOR STAND</w:t>
      </w:r>
      <w:r w:rsidR="0027704E">
        <w:rPr>
          <w:color w:val="000000"/>
          <w:sz w:val="28"/>
          <w:szCs w:val="28"/>
        </w:rPr>
        <w:t xml:space="preserve"> </w:t>
      </w:r>
      <w:r w:rsidR="00727CB3" w:rsidRPr="00727CB3">
        <w:rPr>
          <w:rFonts w:ascii="Times New Roman" w:hAnsi="Times New Roman" w:cs="Times New Roman"/>
          <w:sz w:val="28"/>
          <w:szCs w:val="28"/>
        </w:rPr>
        <w:t xml:space="preserve"> SRL</w:t>
      </w:r>
      <w:r w:rsidR="00727CB3" w:rsidRPr="002238A2">
        <w:rPr>
          <w:rFonts w:ascii="Times New Roman" w:hAnsi="Times New Roman" w:cs="Times New Roman"/>
          <w:sz w:val="28"/>
          <w:szCs w:val="28"/>
        </w:rPr>
        <w:t>.</w:t>
      </w:r>
      <w:r w:rsidR="00727CB3" w:rsidRPr="001E568F">
        <w:rPr>
          <w:color w:val="000000"/>
          <w:sz w:val="28"/>
          <w:szCs w:val="28"/>
        </w:rPr>
        <w:t xml:space="preserve">  </w:t>
      </w:r>
      <w:r w:rsidR="00727CB3">
        <w:rPr>
          <w:color w:val="000000"/>
          <w:sz w:val="28"/>
          <w:szCs w:val="28"/>
        </w:rPr>
        <w:t xml:space="preserve"> </w:t>
      </w:r>
    </w:p>
    <w:p w14:paraId="1C0D2533" w14:textId="262D5455" w:rsidR="00BC1193" w:rsidRPr="008B79C2" w:rsidRDefault="0094576A" w:rsidP="0094576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9C2">
        <w:rPr>
          <w:rFonts w:ascii="Times New Roman" w:hAnsi="Times New Roman" w:cs="Times New Roman"/>
          <w:b/>
          <w:bCs/>
          <w:sz w:val="28"/>
          <w:szCs w:val="28"/>
        </w:rPr>
        <w:t>Art. 3.</w:t>
      </w:r>
      <w:r w:rsidRPr="008B79C2">
        <w:rPr>
          <w:rFonts w:ascii="Times New Roman" w:hAnsi="Times New Roman" w:cs="Times New Roman"/>
          <w:sz w:val="28"/>
          <w:szCs w:val="28"/>
        </w:rPr>
        <w:t xml:space="preserve"> </w:t>
      </w:r>
      <w:r w:rsidR="00BC1193" w:rsidRPr="008B79C2">
        <w:rPr>
          <w:rFonts w:ascii="Times New Roman" w:hAnsi="Times New Roman" w:cs="Times New Roman"/>
          <w:sz w:val="28"/>
          <w:szCs w:val="28"/>
        </w:rPr>
        <w:t>Se însușe</w:t>
      </w:r>
      <w:r w:rsidR="001E568F">
        <w:rPr>
          <w:rFonts w:ascii="Times New Roman" w:hAnsi="Times New Roman" w:cs="Times New Roman"/>
          <w:sz w:val="28"/>
          <w:szCs w:val="28"/>
        </w:rPr>
        <w:t>ște</w:t>
      </w:r>
      <w:r w:rsidR="00BC1193" w:rsidRPr="008B79C2">
        <w:rPr>
          <w:rFonts w:ascii="Times New Roman" w:hAnsi="Times New Roman" w:cs="Times New Roman"/>
          <w:sz w:val="28"/>
          <w:szCs w:val="28"/>
        </w:rPr>
        <w:t xml:space="preserve"> Raport</w:t>
      </w:r>
      <w:r w:rsidR="001E568F">
        <w:rPr>
          <w:rFonts w:ascii="Times New Roman" w:hAnsi="Times New Roman" w:cs="Times New Roman"/>
          <w:sz w:val="28"/>
          <w:szCs w:val="28"/>
        </w:rPr>
        <w:t>u</w:t>
      </w:r>
      <w:r w:rsidR="00BC1193" w:rsidRPr="008B79C2">
        <w:rPr>
          <w:rFonts w:ascii="Times New Roman" w:hAnsi="Times New Roman" w:cs="Times New Roman"/>
          <w:sz w:val="28"/>
          <w:szCs w:val="28"/>
        </w:rPr>
        <w:t xml:space="preserve">l de Evaluare nr. </w:t>
      </w:r>
      <w:r w:rsidR="00BC1193" w:rsidRPr="00EE106C">
        <w:rPr>
          <w:rFonts w:ascii="Times New Roman" w:hAnsi="Times New Roman" w:cs="Times New Roman"/>
          <w:sz w:val="28"/>
          <w:szCs w:val="28"/>
        </w:rPr>
        <w:t>422</w:t>
      </w:r>
      <w:r w:rsidR="0027704E">
        <w:rPr>
          <w:rFonts w:ascii="Times New Roman" w:hAnsi="Times New Roman" w:cs="Times New Roman"/>
          <w:sz w:val="28"/>
          <w:szCs w:val="28"/>
        </w:rPr>
        <w:t>1</w:t>
      </w:r>
      <w:r w:rsidR="00BC1193" w:rsidRPr="008B79C2">
        <w:rPr>
          <w:rFonts w:ascii="Times New Roman" w:hAnsi="Times New Roman" w:cs="Times New Roman"/>
          <w:sz w:val="28"/>
          <w:szCs w:val="28"/>
        </w:rPr>
        <w:t>/14.10.2019,</w:t>
      </w:r>
      <w:r w:rsidR="00543A2F" w:rsidRPr="008B79C2">
        <w:rPr>
          <w:rFonts w:ascii="Times New Roman" w:hAnsi="Times New Roman" w:cs="Times New Roman"/>
          <w:sz w:val="28"/>
          <w:szCs w:val="28"/>
        </w:rPr>
        <w:t xml:space="preserve"> </w:t>
      </w:r>
      <w:r w:rsidR="00BC1193" w:rsidRPr="008B79C2">
        <w:rPr>
          <w:rFonts w:ascii="Times New Roman" w:hAnsi="Times New Roman" w:cs="Times New Roman"/>
          <w:sz w:val="28"/>
          <w:szCs w:val="28"/>
        </w:rPr>
        <w:t xml:space="preserve">întocmit de către Just </w:t>
      </w:r>
      <w:proofErr w:type="spellStart"/>
      <w:r w:rsidR="00BC1193" w:rsidRPr="008B79C2">
        <w:rPr>
          <w:rFonts w:ascii="Times New Roman" w:hAnsi="Times New Roman" w:cs="Times New Roman"/>
          <w:sz w:val="28"/>
          <w:szCs w:val="28"/>
        </w:rPr>
        <w:t>Eval</w:t>
      </w:r>
      <w:proofErr w:type="spellEnd"/>
      <w:r w:rsidR="00BC1193" w:rsidRPr="008B79C2">
        <w:rPr>
          <w:rFonts w:ascii="Times New Roman" w:hAnsi="Times New Roman" w:cs="Times New Roman"/>
          <w:sz w:val="28"/>
          <w:szCs w:val="28"/>
        </w:rPr>
        <w:t xml:space="preserve"> Invest, parte integrantă din prezenta hotărâre</w:t>
      </w:r>
      <w:r w:rsidR="008E49F1" w:rsidRPr="008B79C2">
        <w:rPr>
          <w:rFonts w:ascii="Times New Roman" w:hAnsi="Times New Roman" w:cs="Times New Roman"/>
          <w:sz w:val="28"/>
          <w:szCs w:val="28"/>
        </w:rPr>
        <w:t>.</w:t>
      </w:r>
    </w:p>
    <w:p w14:paraId="0B5D32F1" w14:textId="7773E663" w:rsidR="00215897" w:rsidRDefault="0094576A" w:rsidP="001E568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79C2">
        <w:rPr>
          <w:rFonts w:ascii="Times New Roman" w:hAnsi="Times New Roman" w:cs="Times New Roman"/>
          <w:b/>
          <w:sz w:val="28"/>
          <w:szCs w:val="28"/>
        </w:rPr>
        <w:t>Art. 4</w:t>
      </w:r>
      <w:r w:rsidRPr="008B79C2">
        <w:rPr>
          <w:rFonts w:ascii="Times New Roman" w:hAnsi="Times New Roman" w:cs="Times New Roman"/>
          <w:sz w:val="28"/>
          <w:szCs w:val="28"/>
        </w:rPr>
        <w:t xml:space="preserve">. </w:t>
      </w:r>
      <w:r w:rsidR="00BC1193" w:rsidRPr="008B79C2">
        <w:rPr>
          <w:rFonts w:ascii="Times New Roman" w:hAnsi="Times New Roman" w:cs="Times New Roman"/>
          <w:sz w:val="28"/>
          <w:szCs w:val="28"/>
        </w:rPr>
        <w:t xml:space="preserve">(1) </w:t>
      </w:r>
      <w:r w:rsidR="000B4632" w:rsidRPr="008B79C2">
        <w:rPr>
          <w:rFonts w:ascii="Times New Roman" w:hAnsi="Times New Roman" w:cs="Times New Roman"/>
          <w:sz w:val="28"/>
          <w:szCs w:val="28"/>
        </w:rPr>
        <w:t xml:space="preserve">Prețul </w:t>
      </w:r>
      <w:r w:rsidR="000B3740" w:rsidRPr="008B79C2">
        <w:rPr>
          <w:rFonts w:ascii="Times New Roman" w:hAnsi="Times New Roman" w:cs="Times New Roman"/>
          <w:sz w:val="28"/>
          <w:szCs w:val="28"/>
        </w:rPr>
        <w:t xml:space="preserve">total </w:t>
      </w:r>
      <w:r w:rsidR="000B4632" w:rsidRPr="008B79C2">
        <w:rPr>
          <w:rFonts w:ascii="Times New Roman" w:hAnsi="Times New Roman" w:cs="Times New Roman"/>
          <w:sz w:val="28"/>
          <w:szCs w:val="28"/>
        </w:rPr>
        <w:t>de vânz</w:t>
      </w:r>
      <w:r w:rsidR="00DA544A" w:rsidRPr="008B79C2">
        <w:rPr>
          <w:rFonts w:ascii="Times New Roman" w:hAnsi="Times New Roman" w:cs="Times New Roman"/>
          <w:sz w:val="28"/>
          <w:szCs w:val="28"/>
        </w:rPr>
        <w:t>a</w:t>
      </w:r>
      <w:r w:rsidR="000B4632" w:rsidRPr="008B79C2">
        <w:rPr>
          <w:rFonts w:ascii="Times New Roman" w:hAnsi="Times New Roman" w:cs="Times New Roman"/>
          <w:sz w:val="28"/>
          <w:szCs w:val="28"/>
        </w:rPr>
        <w:t>re stabilit prin Raport</w:t>
      </w:r>
      <w:r w:rsidR="001E568F">
        <w:rPr>
          <w:rFonts w:ascii="Times New Roman" w:hAnsi="Times New Roman" w:cs="Times New Roman"/>
          <w:sz w:val="28"/>
          <w:szCs w:val="28"/>
        </w:rPr>
        <w:t>u</w:t>
      </w:r>
      <w:r w:rsidR="000B4632" w:rsidRPr="008B79C2">
        <w:rPr>
          <w:rFonts w:ascii="Times New Roman" w:hAnsi="Times New Roman" w:cs="Times New Roman"/>
          <w:sz w:val="28"/>
          <w:szCs w:val="28"/>
        </w:rPr>
        <w:t>l de Evaluare</w:t>
      </w:r>
      <w:r w:rsidR="00DA544A" w:rsidRPr="008B79C2">
        <w:rPr>
          <w:rFonts w:ascii="Times New Roman" w:hAnsi="Times New Roman" w:cs="Times New Roman"/>
          <w:sz w:val="28"/>
          <w:szCs w:val="28"/>
        </w:rPr>
        <w:t xml:space="preserve">, este </w:t>
      </w:r>
      <w:r w:rsidR="00395D03" w:rsidRPr="008B79C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A544A" w:rsidRPr="008B79C2">
        <w:rPr>
          <w:rFonts w:ascii="Times New Roman" w:hAnsi="Times New Roman" w:cs="Times New Roman"/>
          <w:sz w:val="28"/>
          <w:szCs w:val="28"/>
        </w:rPr>
        <w:t xml:space="preserve">de </w:t>
      </w:r>
      <w:r w:rsidR="0027704E">
        <w:rPr>
          <w:rFonts w:ascii="Times New Roman" w:hAnsi="Times New Roman" w:cs="Times New Roman"/>
          <w:sz w:val="28"/>
          <w:szCs w:val="28"/>
        </w:rPr>
        <w:t>71</w:t>
      </w:r>
      <w:r w:rsidR="00727CB3">
        <w:rPr>
          <w:rFonts w:ascii="Times New Roman" w:hAnsi="Times New Roman" w:cs="Times New Roman"/>
          <w:sz w:val="28"/>
          <w:szCs w:val="28"/>
        </w:rPr>
        <w:t>.5</w:t>
      </w:r>
      <w:r w:rsidR="0027704E">
        <w:rPr>
          <w:rFonts w:ascii="Times New Roman" w:hAnsi="Times New Roman" w:cs="Times New Roman"/>
          <w:sz w:val="28"/>
          <w:szCs w:val="28"/>
        </w:rPr>
        <w:t>82</w:t>
      </w:r>
      <w:r w:rsidR="00215897">
        <w:rPr>
          <w:rFonts w:ascii="Times New Roman" w:hAnsi="Times New Roman" w:cs="Times New Roman"/>
          <w:sz w:val="28"/>
          <w:szCs w:val="28"/>
        </w:rPr>
        <w:t xml:space="preserve"> euro, reprezentând</w:t>
      </w:r>
      <w:r w:rsidR="001E568F">
        <w:rPr>
          <w:rFonts w:ascii="Times New Roman" w:hAnsi="Times New Roman" w:cs="Times New Roman"/>
          <w:sz w:val="28"/>
          <w:szCs w:val="28"/>
        </w:rPr>
        <w:t xml:space="preserve"> </w:t>
      </w:r>
      <w:r w:rsidR="00215897">
        <w:rPr>
          <w:rFonts w:ascii="Times New Roman" w:hAnsi="Times New Roman" w:cs="Times New Roman"/>
          <w:sz w:val="28"/>
          <w:szCs w:val="28"/>
        </w:rPr>
        <w:t>prețul de vânzare al terenului</w:t>
      </w:r>
      <w:r w:rsidR="001E50EC">
        <w:rPr>
          <w:rFonts w:ascii="Times New Roman" w:hAnsi="Times New Roman" w:cs="Times New Roman"/>
          <w:sz w:val="28"/>
          <w:szCs w:val="28"/>
        </w:rPr>
        <w:t>.</w:t>
      </w:r>
    </w:p>
    <w:p w14:paraId="286CCAC7" w14:textId="01E92815" w:rsidR="00DC0199" w:rsidRDefault="00DC0199" w:rsidP="00DC019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 Prețul de vânzare stabilit la alineatul precedent, se va achita eșalonat pe o perioadă de 3</w:t>
      </w:r>
      <w:r w:rsidR="001E50EC">
        <w:rPr>
          <w:rFonts w:ascii="Times New Roman" w:hAnsi="Times New Roman" w:cs="Times New Roman"/>
          <w:sz w:val="28"/>
          <w:szCs w:val="28"/>
        </w:rPr>
        <w:t xml:space="preserve"> (trei)</w:t>
      </w:r>
      <w:r>
        <w:rPr>
          <w:rFonts w:ascii="Times New Roman" w:hAnsi="Times New Roman" w:cs="Times New Roman"/>
          <w:sz w:val="28"/>
          <w:szCs w:val="28"/>
        </w:rPr>
        <w:t xml:space="preserve"> ani, în rate lunare, iar prima rata respectiv suma de 1</w:t>
      </w:r>
      <w:r w:rsidR="001E50E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988 euro va fi achitată în intervalul cuprins între data adoptării prezentei hotărâri și data semnării </w:t>
      </w:r>
      <w:r w:rsidR="004D305A">
        <w:rPr>
          <w:rFonts w:ascii="Times New Roman" w:hAnsi="Times New Roman" w:cs="Times New Roman"/>
          <w:sz w:val="28"/>
          <w:szCs w:val="28"/>
        </w:rPr>
        <w:t xml:space="preserve">în formă autentică a </w:t>
      </w:r>
      <w:r>
        <w:rPr>
          <w:rFonts w:ascii="Times New Roman" w:hAnsi="Times New Roman" w:cs="Times New Roman"/>
          <w:sz w:val="28"/>
          <w:szCs w:val="28"/>
        </w:rPr>
        <w:t>contractului de vânzare-cumpărare.</w:t>
      </w:r>
    </w:p>
    <w:p w14:paraId="70AC0BE2" w14:textId="77777777" w:rsidR="00DC0199" w:rsidRDefault="00DC0199" w:rsidP="00DC019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(3) Diferența de sumă până la concurența sumei reprezentând prețul de vânzare al bunului va fi achitată lunar. Termenul de plată a ratelor va fi ultima zi lucrătoare a fiecărei luni. După această dată se percep majorări de întârziere, în cuantum de 0,01% pentru fiecare zi de întârziere.</w:t>
      </w:r>
    </w:p>
    <w:p w14:paraId="57A275AE" w14:textId="238B07F9" w:rsidR="00727CB3" w:rsidRDefault="00727CB3" w:rsidP="00727CB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(4) Prețul de vânzare stabilit </w:t>
      </w:r>
      <w:r w:rsidR="00D63221">
        <w:rPr>
          <w:rFonts w:ascii="Times New Roman" w:hAnsi="Times New Roman" w:cs="Times New Roman"/>
          <w:sz w:val="28"/>
          <w:szCs w:val="28"/>
        </w:rPr>
        <w:t>potrivit</w:t>
      </w:r>
      <w:r>
        <w:rPr>
          <w:rFonts w:ascii="Times New Roman" w:hAnsi="Times New Roman" w:cs="Times New Roman"/>
          <w:sz w:val="28"/>
          <w:szCs w:val="28"/>
        </w:rPr>
        <w:t xml:space="preserve"> alin.(1) și (2) se v</w:t>
      </w:r>
      <w:r w:rsidR="00D63221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achita în lei la cursul BNR al zilei valabil la data emiterii facturii.  </w:t>
      </w:r>
    </w:p>
    <w:p w14:paraId="0E89764C" w14:textId="77777777" w:rsidR="00727CB3" w:rsidRDefault="00727CB3" w:rsidP="00727CB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Art. 5. </w:t>
      </w:r>
      <w:r>
        <w:rPr>
          <w:rFonts w:ascii="Times New Roman" w:hAnsi="Times New Roman" w:cs="Times New Roman"/>
          <w:sz w:val="28"/>
          <w:szCs w:val="28"/>
        </w:rPr>
        <w:t xml:space="preserve">În contractul de vânzare cumpărare încheiat în formă autentică se va stipula constituirea dreptului de ipotecă asupra terenului vândut până la achitarea integrală a prețului. </w:t>
      </w:r>
    </w:p>
    <w:p w14:paraId="4A8BEC2B" w14:textId="77777777" w:rsidR="00727CB3" w:rsidRDefault="00727CB3" w:rsidP="00727CB3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Art. 6.</w:t>
      </w:r>
      <w:r>
        <w:rPr>
          <w:rFonts w:ascii="Times New Roman" w:hAnsi="Times New Roman" w:cs="Times New Roman"/>
          <w:sz w:val="28"/>
          <w:szCs w:val="28"/>
        </w:rPr>
        <w:t xml:space="preserve"> Cumpărătorul va solicita intabularea</w:t>
      </w:r>
      <w:r>
        <w:rPr>
          <w:rFonts w:ascii="Times New Roman" w:hAnsi="Times New Roman" w:cs="Times New Roman"/>
          <w:bCs/>
          <w:sz w:val="28"/>
          <w:szCs w:val="28"/>
        </w:rPr>
        <w:t xml:space="preserve"> dreptului de proprietate în cartea funciară, iar cheltuielile ocazionate de intabulare vor fi suportate de acesta.</w:t>
      </w:r>
    </w:p>
    <w:p w14:paraId="74F00E0D" w14:textId="77BFC89C" w:rsidR="00727CB3" w:rsidRDefault="00727CB3" w:rsidP="00727CB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Art. 7. </w:t>
      </w:r>
      <w:r>
        <w:rPr>
          <w:rFonts w:ascii="Times New Roman" w:hAnsi="Times New Roman" w:cs="Times New Roman"/>
          <w:sz w:val="28"/>
          <w:szCs w:val="28"/>
        </w:rPr>
        <w:t xml:space="preserve">Cu ducerea la îndeplinire a prezentei hotărâri se încredințează </w:t>
      </w:r>
      <w:r w:rsidR="004D305A">
        <w:rPr>
          <w:rFonts w:ascii="Times New Roman" w:hAnsi="Times New Roman" w:cs="Times New Roman"/>
          <w:sz w:val="28"/>
          <w:szCs w:val="28"/>
        </w:rPr>
        <w:t>Vicep</w:t>
      </w:r>
      <w:r>
        <w:rPr>
          <w:rFonts w:ascii="Times New Roman" w:hAnsi="Times New Roman" w:cs="Times New Roman"/>
          <w:sz w:val="28"/>
          <w:szCs w:val="28"/>
        </w:rPr>
        <w:t>rimarul Municipiului Satu Mare prin Serviciului  Patrimoniu, Concesionări, Închirieri și Serviciul financiar contabilitate.</w:t>
      </w:r>
    </w:p>
    <w:p w14:paraId="38580029" w14:textId="67DAEE20" w:rsidR="00727CB3" w:rsidRDefault="00727CB3" w:rsidP="00727CB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Art. 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Prezenta hotărâre se comunică, prin intermediul secretarului general al municipiului Satu Mare, în termenul prevăzut de lege, Primarului municipiului  Satu Mare,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Instituţiei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Prefectului - </w:t>
      </w:r>
      <w:proofErr w:type="spellStart"/>
      <w:r>
        <w:rPr>
          <w:rFonts w:ascii="Times New Roman" w:hAnsi="Times New Roman" w:cs="Times New Roman"/>
          <w:sz w:val="28"/>
          <w:szCs w:val="28"/>
        </w:rPr>
        <w:t>Judeţul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Satu Mare</w:t>
      </w:r>
      <w:r w:rsidR="0031307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Serviciului  Patrimoniu, Concesionări, Închirieri, Direcției Economice și SC </w:t>
      </w:r>
      <w:r w:rsidR="0027704E" w:rsidRPr="0027704E">
        <w:rPr>
          <w:rFonts w:ascii="Times New Roman" w:hAnsi="Times New Roman" w:cs="Times New Roman"/>
          <w:color w:val="000000"/>
          <w:sz w:val="28"/>
          <w:szCs w:val="28"/>
        </w:rPr>
        <w:t>SPANIA DECOR STAND</w:t>
      </w:r>
      <w:r w:rsidR="0027704E">
        <w:rPr>
          <w:color w:val="000000"/>
          <w:sz w:val="28"/>
          <w:szCs w:val="28"/>
        </w:rPr>
        <w:t xml:space="preserve"> </w:t>
      </w:r>
      <w:r w:rsidR="009A6233" w:rsidRPr="009A62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SRL.</w:t>
      </w:r>
    </w:p>
    <w:p w14:paraId="25A5EB60" w14:textId="562E1328" w:rsidR="000B4632" w:rsidRDefault="00CB63EF" w:rsidP="009A623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3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54BB029" w14:textId="77777777" w:rsidR="00CB63EF" w:rsidRPr="008B79C2" w:rsidRDefault="00CB63EF" w:rsidP="008B79C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8642D21" w14:textId="226DB07D" w:rsidR="000B4632" w:rsidRPr="008B79C2" w:rsidRDefault="00BC1193" w:rsidP="008B79C2">
      <w:pPr>
        <w:pStyle w:val="NoSpacing"/>
        <w:rPr>
          <w:rFonts w:ascii="Times New Roman" w:hAnsi="Times New Roman" w:cs="Times New Roman"/>
          <w:b/>
          <w:bCs/>
          <w:caps/>
          <w:sz w:val="28"/>
          <w:szCs w:val="28"/>
          <w:lang w:val="en-GB"/>
        </w:rPr>
      </w:pPr>
      <w:r w:rsidRPr="008B79C2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</w:t>
      </w:r>
      <w:r w:rsidR="008B79C2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          </w:t>
      </w:r>
      <w:r w:rsidR="00556509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</w:t>
      </w:r>
      <w:r w:rsidR="008B79C2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="000B4632" w:rsidRPr="008B79C2">
        <w:rPr>
          <w:rFonts w:ascii="Times New Roman" w:hAnsi="Times New Roman" w:cs="Times New Roman"/>
          <w:b/>
          <w:bCs/>
          <w:caps/>
          <w:sz w:val="28"/>
          <w:szCs w:val="28"/>
        </w:rPr>
        <w:t>Inițiator</w:t>
      </w:r>
      <w:r w:rsidR="00794319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PROIECT</w:t>
      </w:r>
      <w:r w:rsidRPr="008B79C2">
        <w:rPr>
          <w:rFonts w:ascii="Times New Roman" w:hAnsi="Times New Roman" w:cs="Times New Roman"/>
          <w:b/>
          <w:bCs/>
          <w:caps/>
          <w:sz w:val="28"/>
          <w:szCs w:val="28"/>
        </w:rPr>
        <w:t>,</w:t>
      </w:r>
    </w:p>
    <w:p w14:paraId="0623EF08" w14:textId="21A17AFF" w:rsidR="000B4632" w:rsidRPr="008B79C2" w:rsidRDefault="008B79C2" w:rsidP="008B79C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56509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632" w:rsidRPr="008B79C2">
        <w:rPr>
          <w:rFonts w:ascii="Times New Roman" w:hAnsi="Times New Roman" w:cs="Times New Roman"/>
          <w:sz w:val="28"/>
          <w:szCs w:val="28"/>
        </w:rPr>
        <w:t>Viceprimar</w:t>
      </w:r>
    </w:p>
    <w:p w14:paraId="6B18D3F7" w14:textId="04CFBEC3" w:rsidR="00B8227E" w:rsidRDefault="00B8227E" w:rsidP="00B8227E">
      <w:pPr>
        <w:ind w:left="708" w:right="-1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13078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313078">
        <w:rPr>
          <w:rFonts w:ascii="Times New Roman" w:hAnsi="Times New Roman"/>
          <w:sz w:val="28"/>
          <w:szCs w:val="28"/>
        </w:rPr>
        <w:t>Gheorghe Stan</w:t>
      </w:r>
    </w:p>
    <w:p w14:paraId="2B95C78C" w14:textId="328892E2" w:rsidR="000B4632" w:rsidRPr="008B79C2" w:rsidRDefault="000B4632" w:rsidP="008B79C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5261672" w14:textId="14FE1E87" w:rsidR="000B4632" w:rsidRPr="008B79C2" w:rsidRDefault="000B4632" w:rsidP="008B79C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B79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CB63EF">
        <w:rPr>
          <w:rFonts w:ascii="Times New Roman" w:hAnsi="Times New Roman" w:cs="Times New Roman"/>
          <w:sz w:val="28"/>
          <w:szCs w:val="28"/>
        </w:rPr>
        <w:t xml:space="preserve">  </w:t>
      </w:r>
      <w:r w:rsidRPr="008B79C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2A40B9" w:rsidRPr="008B79C2">
        <w:rPr>
          <w:rFonts w:ascii="Times New Roman" w:hAnsi="Times New Roman" w:cs="Times New Roman"/>
          <w:sz w:val="28"/>
          <w:szCs w:val="28"/>
        </w:rPr>
        <w:tab/>
      </w:r>
      <w:r w:rsidR="002A40B9" w:rsidRPr="008B79C2">
        <w:rPr>
          <w:rFonts w:ascii="Times New Roman" w:hAnsi="Times New Roman" w:cs="Times New Roman"/>
          <w:sz w:val="28"/>
          <w:szCs w:val="28"/>
        </w:rPr>
        <w:tab/>
      </w:r>
      <w:r w:rsidR="002A40B9" w:rsidRPr="008B79C2">
        <w:rPr>
          <w:rFonts w:ascii="Times New Roman" w:hAnsi="Times New Roman" w:cs="Times New Roman"/>
          <w:sz w:val="28"/>
          <w:szCs w:val="28"/>
        </w:rPr>
        <w:tab/>
      </w:r>
      <w:r w:rsidR="002A40B9" w:rsidRPr="008B79C2">
        <w:rPr>
          <w:rFonts w:ascii="Times New Roman" w:hAnsi="Times New Roman" w:cs="Times New Roman"/>
          <w:sz w:val="28"/>
          <w:szCs w:val="28"/>
        </w:rPr>
        <w:tab/>
      </w:r>
      <w:r w:rsidRPr="008B79C2">
        <w:rPr>
          <w:rFonts w:ascii="Times New Roman" w:hAnsi="Times New Roman" w:cs="Times New Roman"/>
          <w:sz w:val="28"/>
          <w:szCs w:val="28"/>
        </w:rPr>
        <w:t xml:space="preserve"> </w:t>
      </w:r>
      <w:r w:rsidR="002A40B9" w:rsidRPr="008B79C2">
        <w:rPr>
          <w:rFonts w:ascii="Times New Roman" w:hAnsi="Times New Roman" w:cs="Times New Roman"/>
          <w:sz w:val="28"/>
          <w:szCs w:val="28"/>
        </w:rPr>
        <w:tab/>
      </w:r>
      <w:r w:rsidR="002A40B9" w:rsidRPr="008B79C2">
        <w:rPr>
          <w:rFonts w:ascii="Times New Roman" w:hAnsi="Times New Roman" w:cs="Times New Roman"/>
          <w:sz w:val="28"/>
          <w:szCs w:val="28"/>
        </w:rPr>
        <w:tab/>
      </w:r>
      <w:r w:rsidR="00CB63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8B79C2">
        <w:rPr>
          <w:rFonts w:ascii="Times New Roman" w:hAnsi="Times New Roman" w:cs="Times New Roman"/>
          <w:sz w:val="28"/>
          <w:szCs w:val="28"/>
        </w:rPr>
        <w:t>Avizat</w:t>
      </w:r>
    </w:p>
    <w:p w14:paraId="0137F20D" w14:textId="5838548B" w:rsidR="000B4632" w:rsidRPr="008B79C2" w:rsidRDefault="000B4632" w:rsidP="008B79C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B79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2A40B9" w:rsidRPr="008B79C2">
        <w:rPr>
          <w:rFonts w:ascii="Times New Roman" w:hAnsi="Times New Roman" w:cs="Times New Roman"/>
          <w:sz w:val="28"/>
          <w:szCs w:val="28"/>
        </w:rPr>
        <w:tab/>
      </w:r>
      <w:r w:rsidR="002A40B9" w:rsidRPr="008B79C2">
        <w:rPr>
          <w:rFonts w:ascii="Times New Roman" w:hAnsi="Times New Roman" w:cs="Times New Roman"/>
          <w:sz w:val="28"/>
          <w:szCs w:val="28"/>
        </w:rPr>
        <w:tab/>
      </w:r>
      <w:r w:rsidR="002A40B9" w:rsidRPr="008B79C2">
        <w:rPr>
          <w:rFonts w:ascii="Times New Roman" w:hAnsi="Times New Roman" w:cs="Times New Roman"/>
          <w:sz w:val="28"/>
          <w:szCs w:val="28"/>
        </w:rPr>
        <w:tab/>
      </w:r>
      <w:r w:rsidRPr="008B79C2">
        <w:rPr>
          <w:rFonts w:ascii="Times New Roman" w:hAnsi="Times New Roman" w:cs="Times New Roman"/>
          <w:sz w:val="28"/>
          <w:szCs w:val="28"/>
        </w:rPr>
        <w:t xml:space="preserve"> Secretar  general                                                                               </w:t>
      </w:r>
    </w:p>
    <w:p w14:paraId="7FCBF7DB" w14:textId="22F0174D" w:rsidR="00CB63EF" w:rsidRDefault="000B4632" w:rsidP="006C700E">
      <w:pPr>
        <w:pStyle w:val="NoSpacing"/>
        <w:rPr>
          <w:rFonts w:ascii="Times New Roman" w:hAnsi="Times New Roman" w:cs="Times New Roman"/>
          <w:sz w:val="12"/>
          <w:szCs w:val="12"/>
        </w:rPr>
      </w:pPr>
      <w:r w:rsidRPr="008B79C2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             </w:t>
      </w:r>
      <w:r w:rsidR="00827DF8" w:rsidRPr="008B79C2">
        <w:rPr>
          <w:rFonts w:ascii="Times New Roman" w:hAnsi="Times New Roman" w:cs="Times New Roman"/>
          <w:noProof/>
          <w:sz w:val="28"/>
          <w:szCs w:val="28"/>
        </w:rPr>
        <w:t xml:space="preserve">      </w:t>
      </w:r>
      <w:r w:rsidRPr="008B79C2">
        <w:rPr>
          <w:rFonts w:ascii="Times New Roman" w:hAnsi="Times New Roman" w:cs="Times New Roman"/>
          <w:noProof/>
          <w:sz w:val="28"/>
          <w:szCs w:val="28"/>
        </w:rPr>
        <w:t xml:space="preserve">Mihaela Maria Racolța </w:t>
      </w:r>
    </w:p>
    <w:p w14:paraId="68AF0E68" w14:textId="77777777" w:rsidR="00CB63EF" w:rsidRDefault="00CB63EF" w:rsidP="00827DF8">
      <w:pPr>
        <w:tabs>
          <w:tab w:val="left" w:pos="8789"/>
        </w:tabs>
        <w:ind w:right="-1"/>
        <w:jc w:val="both"/>
        <w:rPr>
          <w:rFonts w:ascii="Times New Roman" w:hAnsi="Times New Roman" w:cs="Times New Roman"/>
          <w:sz w:val="12"/>
          <w:szCs w:val="12"/>
        </w:rPr>
      </w:pPr>
    </w:p>
    <w:p w14:paraId="0F788264" w14:textId="77777777" w:rsidR="00CB63EF" w:rsidRDefault="00CB63EF" w:rsidP="00827DF8">
      <w:pPr>
        <w:tabs>
          <w:tab w:val="left" w:pos="8789"/>
        </w:tabs>
        <w:ind w:right="-1"/>
        <w:jc w:val="both"/>
        <w:rPr>
          <w:rFonts w:ascii="Times New Roman" w:hAnsi="Times New Roman" w:cs="Times New Roman"/>
          <w:sz w:val="12"/>
          <w:szCs w:val="12"/>
        </w:rPr>
      </w:pPr>
    </w:p>
    <w:p w14:paraId="2DBD9F23" w14:textId="77777777" w:rsidR="00CB63EF" w:rsidRDefault="00CB63EF" w:rsidP="00827DF8">
      <w:pPr>
        <w:tabs>
          <w:tab w:val="left" w:pos="8789"/>
        </w:tabs>
        <w:ind w:right="-1"/>
        <w:jc w:val="both"/>
        <w:rPr>
          <w:rFonts w:ascii="Times New Roman" w:hAnsi="Times New Roman" w:cs="Times New Roman"/>
          <w:sz w:val="12"/>
          <w:szCs w:val="12"/>
        </w:rPr>
      </w:pPr>
    </w:p>
    <w:p w14:paraId="261CEFB4" w14:textId="77777777" w:rsidR="00CB63EF" w:rsidRDefault="00CB63EF" w:rsidP="00827DF8">
      <w:pPr>
        <w:tabs>
          <w:tab w:val="left" w:pos="8789"/>
        </w:tabs>
        <w:ind w:right="-1"/>
        <w:jc w:val="both"/>
        <w:rPr>
          <w:rFonts w:ascii="Times New Roman" w:hAnsi="Times New Roman" w:cs="Times New Roman"/>
          <w:sz w:val="12"/>
          <w:szCs w:val="12"/>
        </w:rPr>
      </w:pPr>
    </w:p>
    <w:p w14:paraId="7A9CE787" w14:textId="77777777" w:rsidR="00CB63EF" w:rsidRDefault="00CB63EF" w:rsidP="00827DF8">
      <w:pPr>
        <w:tabs>
          <w:tab w:val="left" w:pos="8789"/>
        </w:tabs>
        <w:ind w:right="-1"/>
        <w:jc w:val="both"/>
        <w:rPr>
          <w:rFonts w:ascii="Times New Roman" w:hAnsi="Times New Roman" w:cs="Times New Roman"/>
          <w:sz w:val="12"/>
          <w:szCs w:val="12"/>
        </w:rPr>
      </w:pPr>
    </w:p>
    <w:p w14:paraId="766AD014" w14:textId="1AD2BF64" w:rsidR="00BA4197" w:rsidRPr="009F154F" w:rsidRDefault="00EE106C" w:rsidP="00827DF8">
      <w:pPr>
        <w:tabs>
          <w:tab w:val="left" w:pos="8789"/>
        </w:tabs>
        <w:ind w:right="-1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Faur Mihaela</w:t>
      </w:r>
      <w:r w:rsidR="000B4632" w:rsidRPr="009F154F">
        <w:rPr>
          <w:rFonts w:ascii="Times New Roman" w:hAnsi="Times New Roman" w:cs="Times New Roman"/>
          <w:sz w:val="12"/>
          <w:szCs w:val="12"/>
        </w:rPr>
        <w:t xml:space="preserve"> /2ex</w:t>
      </w:r>
    </w:p>
    <w:sectPr w:rsidR="00BA4197" w:rsidRPr="009F154F" w:rsidSect="001E568F">
      <w:pgSz w:w="11906" w:h="16838"/>
      <w:pgMar w:top="709" w:right="1134" w:bottom="73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0F5C"/>
    <w:multiLevelType w:val="hybridMultilevel"/>
    <w:tmpl w:val="D73CC94A"/>
    <w:lvl w:ilvl="0" w:tplc="EE7A5AC0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5458D6"/>
    <w:multiLevelType w:val="hybridMultilevel"/>
    <w:tmpl w:val="3D8A2DBC"/>
    <w:lvl w:ilvl="0" w:tplc="87DCAC3E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75104A"/>
    <w:multiLevelType w:val="hybridMultilevel"/>
    <w:tmpl w:val="1B7E210E"/>
    <w:lvl w:ilvl="0" w:tplc="0C3EE692">
      <w:start w:val="2"/>
      <w:numFmt w:val="bullet"/>
      <w:lvlText w:val="-"/>
      <w:lvlJc w:val="left"/>
      <w:pPr>
        <w:ind w:left="1773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3" w15:restartNumberingAfterBreak="0">
    <w:nsid w:val="46172C0B"/>
    <w:multiLevelType w:val="hybridMultilevel"/>
    <w:tmpl w:val="2EC6BDCA"/>
    <w:lvl w:ilvl="0" w:tplc="0418000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57552F6E"/>
    <w:multiLevelType w:val="hybridMultilevel"/>
    <w:tmpl w:val="EB583AFA"/>
    <w:lvl w:ilvl="0" w:tplc="188886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E7C"/>
    <w:rsid w:val="00015F8D"/>
    <w:rsid w:val="00016F8A"/>
    <w:rsid w:val="00052B88"/>
    <w:rsid w:val="0006347A"/>
    <w:rsid w:val="000A073D"/>
    <w:rsid w:val="000B3740"/>
    <w:rsid w:val="000B4632"/>
    <w:rsid w:val="000E0D3B"/>
    <w:rsid w:val="00125691"/>
    <w:rsid w:val="001404EC"/>
    <w:rsid w:val="0015196F"/>
    <w:rsid w:val="00156E77"/>
    <w:rsid w:val="00160C89"/>
    <w:rsid w:val="001E50EC"/>
    <w:rsid w:val="001E568F"/>
    <w:rsid w:val="001F287F"/>
    <w:rsid w:val="00211CF4"/>
    <w:rsid w:val="00215897"/>
    <w:rsid w:val="002238A2"/>
    <w:rsid w:val="002432EC"/>
    <w:rsid w:val="0027268F"/>
    <w:rsid w:val="0027704E"/>
    <w:rsid w:val="002A40B9"/>
    <w:rsid w:val="00313078"/>
    <w:rsid w:val="00384DC2"/>
    <w:rsid w:val="00395D03"/>
    <w:rsid w:val="003B17BE"/>
    <w:rsid w:val="00411D91"/>
    <w:rsid w:val="00421F1A"/>
    <w:rsid w:val="00476C91"/>
    <w:rsid w:val="004D305A"/>
    <w:rsid w:val="004D689F"/>
    <w:rsid w:val="00540849"/>
    <w:rsid w:val="00543A2F"/>
    <w:rsid w:val="00556509"/>
    <w:rsid w:val="005C6129"/>
    <w:rsid w:val="00697CAB"/>
    <w:rsid w:val="006B66F9"/>
    <w:rsid w:val="006C610E"/>
    <w:rsid w:val="006C700E"/>
    <w:rsid w:val="00704B9F"/>
    <w:rsid w:val="00716B1F"/>
    <w:rsid w:val="00723247"/>
    <w:rsid w:val="00727CB3"/>
    <w:rsid w:val="00794319"/>
    <w:rsid w:val="007A2ECC"/>
    <w:rsid w:val="00801658"/>
    <w:rsid w:val="00827DF8"/>
    <w:rsid w:val="00831D4F"/>
    <w:rsid w:val="00866D5E"/>
    <w:rsid w:val="00894753"/>
    <w:rsid w:val="008A2B42"/>
    <w:rsid w:val="008A2E23"/>
    <w:rsid w:val="008A47D3"/>
    <w:rsid w:val="008B79C2"/>
    <w:rsid w:val="008C732E"/>
    <w:rsid w:val="008E49F1"/>
    <w:rsid w:val="008F5272"/>
    <w:rsid w:val="009106B0"/>
    <w:rsid w:val="00930DFE"/>
    <w:rsid w:val="0094576A"/>
    <w:rsid w:val="00952E7C"/>
    <w:rsid w:val="009A6078"/>
    <w:rsid w:val="009A6233"/>
    <w:rsid w:val="009F154F"/>
    <w:rsid w:val="00A64396"/>
    <w:rsid w:val="00A76F3A"/>
    <w:rsid w:val="00A977DE"/>
    <w:rsid w:val="00AA7C94"/>
    <w:rsid w:val="00B10DA8"/>
    <w:rsid w:val="00B8227E"/>
    <w:rsid w:val="00BC1193"/>
    <w:rsid w:val="00BC3CF7"/>
    <w:rsid w:val="00C673A0"/>
    <w:rsid w:val="00CA1E84"/>
    <w:rsid w:val="00CA5534"/>
    <w:rsid w:val="00CB63EF"/>
    <w:rsid w:val="00D12A26"/>
    <w:rsid w:val="00D17D57"/>
    <w:rsid w:val="00D63221"/>
    <w:rsid w:val="00D91850"/>
    <w:rsid w:val="00DA544A"/>
    <w:rsid w:val="00DC0199"/>
    <w:rsid w:val="00DE5A20"/>
    <w:rsid w:val="00DF2AAD"/>
    <w:rsid w:val="00E33061"/>
    <w:rsid w:val="00E85192"/>
    <w:rsid w:val="00EA15B8"/>
    <w:rsid w:val="00EB6ACD"/>
    <w:rsid w:val="00ED3AD8"/>
    <w:rsid w:val="00EE106C"/>
    <w:rsid w:val="00F02318"/>
    <w:rsid w:val="00F04BB7"/>
    <w:rsid w:val="00F43826"/>
    <w:rsid w:val="00F6773A"/>
    <w:rsid w:val="00F7409A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844DD"/>
  <w15:chartTrackingRefBased/>
  <w15:docId w15:val="{58A4A197-CAB9-4D0E-84C5-191F7049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2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952E7C"/>
    <w:rPr>
      <w:b/>
      <w:bCs/>
    </w:rPr>
  </w:style>
  <w:style w:type="paragraph" w:styleId="NoSpacing">
    <w:name w:val="No Spacing"/>
    <w:uiPriority w:val="1"/>
    <w:qFormat/>
    <w:rsid w:val="00827D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739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Corina Seres</cp:lastModifiedBy>
  <cp:revision>20</cp:revision>
  <cp:lastPrinted>2021-12-15T13:56:00Z</cp:lastPrinted>
  <dcterms:created xsi:type="dcterms:W3CDTF">2021-06-17T10:37:00Z</dcterms:created>
  <dcterms:modified xsi:type="dcterms:W3CDTF">2021-12-15T13:56:00Z</dcterms:modified>
</cp:coreProperties>
</file>