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A9702FE" w:rsidR="0052615E" w:rsidRPr="00B559DB" w:rsidRDefault="0097384E">
                            <w:pPr>
                              <w:rPr>
                                <w:szCs w:val="24"/>
                              </w:rPr>
                            </w:pPr>
                            <w:r w:rsidRPr="00B559DB">
                              <w:rPr>
                                <w:sz w:val="22"/>
                              </w:rPr>
                              <w:t>NR.</w:t>
                            </w:r>
                            <w:r w:rsidR="00FB2D04">
                              <w:rPr>
                                <w:sz w:val="22"/>
                              </w:rPr>
                              <w:t xml:space="preserve"> </w:t>
                            </w:r>
                            <w:r w:rsidR="00B559DB" w:rsidRPr="00B559DB">
                              <w:rPr>
                                <w:sz w:val="22"/>
                              </w:rPr>
                              <w:t>27446</w:t>
                            </w:r>
                            <w:r w:rsidR="00642DF7" w:rsidRPr="00B559DB">
                              <w:rPr>
                                <w:sz w:val="22"/>
                              </w:rPr>
                              <w:t>/</w:t>
                            </w:r>
                            <w:r w:rsidR="00B559DB" w:rsidRPr="00B559DB">
                              <w:rPr>
                                <w:sz w:val="22"/>
                              </w:rPr>
                              <w:t>11</w:t>
                            </w:r>
                            <w:r w:rsidR="004D63DA" w:rsidRPr="00B559DB">
                              <w:rPr>
                                <w:sz w:val="22"/>
                              </w:rPr>
                              <w:t>.0</w:t>
                            </w:r>
                            <w:r w:rsidR="00B559DB" w:rsidRPr="00B559DB">
                              <w:rPr>
                                <w:sz w:val="22"/>
                              </w:rPr>
                              <w:t>5</w:t>
                            </w:r>
                            <w:r w:rsidRPr="00B559DB">
                              <w:rPr>
                                <w:sz w:val="22"/>
                              </w:rPr>
                              <w:t>.20</w:t>
                            </w:r>
                            <w:r w:rsidR="009976F2" w:rsidRPr="00B559DB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A9702FE" w:rsidR="0052615E" w:rsidRPr="00B559DB" w:rsidRDefault="0097384E">
                      <w:pPr>
                        <w:rPr>
                          <w:szCs w:val="24"/>
                        </w:rPr>
                      </w:pPr>
                      <w:r w:rsidRPr="00B559DB">
                        <w:rPr>
                          <w:sz w:val="22"/>
                        </w:rPr>
                        <w:t>NR.</w:t>
                      </w:r>
                      <w:r w:rsidR="00FB2D04">
                        <w:rPr>
                          <w:sz w:val="22"/>
                        </w:rPr>
                        <w:t xml:space="preserve"> </w:t>
                      </w:r>
                      <w:r w:rsidR="00B559DB" w:rsidRPr="00B559DB">
                        <w:rPr>
                          <w:sz w:val="22"/>
                        </w:rPr>
                        <w:t>27446</w:t>
                      </w:r>
                      <w:r w:rsidR="00642DF7" w:rsidRPr="00B559DB">
                        <w:rPr>
                          <w:sz w:val="22"/>
                        </w:rPr>
                        <w:t>/</w:t>
                      </w:r>
                      <w:r w:rsidR="00B559DB" w:rsidRPr="00B559DB">
                        <w:rPr>
                          <w:sz w:val="22"/>
                        </w:rPr>
                        <w:t>11</w:t>
                      </w:r>
                      <w:r w:rsidR="004D63DA" w:rsidRPr="00B559DB">
                        <w:rPr>
                          <w:sz w:val="22"/>
                        </w:rPr>
                        <w:t>.0</w:t>
                      </w:r>
                      <w:r w:rsidR="00B559DB" w:rsidRPr="00B559DB">
                        <w:rPr>
                          <w:sz w:val="22"/>
                        </w:rPr>
                        <w:t>5</w:t>
                      </w:r>
                      <w:r w:rsidRPr="00B559DB">
                        <w:rPr>
                          <w:sz w:val="22"/>
                        </w:rPr>
                        <w:t>.20</w:t>
                      </w:r>
                      <w:r w:rsidR="009976F2" w:rsidRPr="00B559DB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46EA655E" w14:textId="77777777" w:rsidR="009F2DFB" w:rsidRPr="00F077B6" w:rsidRDefault="00932C38" w:rsidP="009F2DFB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</w:t>
      </w:r>
      <w:bookmarkEnd w:id="0"/>
      <w:bookmarkEnd w:id="1"/>
      <w:r w:rsidR="009F2DFB">
        <w:rPr>
          <w:sz w:val="28"/>
          <w:szCs w:val="28"/>
          <w:lang w:val="ro-RO"/>
        </w:rPr>
        <w:t>„</w:t>
      </w:r>
      <w:r w:rsidR="009F2DFB" w:rsidRPr="00A46E89">
        <w:rPr>
          <w:sz w:val="28"/>
          <w:szCs w:val="28"/>
          <w:lang w:val="ro-RO"/>
        </w:rPr>
        <w:t>Pistă de biciclete pe coronamentul digului mal drept al râului Someș de la stația de epurare până la limita administrativă a municipiului Satu Mare spre Dara</w:t>
      </w:r>
      <w:r w:rsidR="009F2DFB" w:rsidRPr="00006565">
        <w:rPr>
          <w:sz w:val="28"/>
          <w:szCs w:val="28"/>
          <w:lang w:val="ro-RO"/>
        </w:rPr>
        <w:t>”</w:t>
      </w:r>
    </w:p>
    <w:p w14:paraId="69F26A97" w14:textId="293F97FF" w:rsidR="0052615E" w:rsidRPr="005463E2" w:rsidRDefault="0052615E" w:rsidP="009F2DFB">
      <w:pPr>
        <w:spacing w:after="0"/>
        <w:jc w:val="center"/>
        <w:rPr>
          <w:sz w:val="28"/>
          <w:szCs w:val="28"/>
          <w:lang w:val="ro-RO"/>
        </w:rPr>
      </w:pPr>
    </w:p>
    <w:p w14:paraId="2974F0C8" w14:textId="5CF96AC3" w:rsidR="009F2DFB" w:rsidRDefault="000E0FC5" w:rsidP="009F2DFB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</w:t>
      </w:r>
      <w:r w:rsidR="00D20C69">
        <w:rPr>
          <w:sz w:val="28"/>
          <w:szCs w:val="28"/>
          <w:lang w:val="ro-RO"/>
        </w:rPr>
        <w:t xml:space="preserve">privind </w:t>
      </w:r>
      <w:r w:rsidR="002F0D6C">
        <w:rPr>
          <w:sz w:val="28"/>
          <w:szCs w:val="28"/>
          <w:lang w:val="ro-RO"/>
        </w:rPr>
        <w:t>realizarea unei piste de biciclete în municipiul Satu Mare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5844E7">
        <w:rPr>
          <w:sz w:val="28"/>
          <w:szCs w:val="28"/>
          <w:lang w:val="ro-RO"/>
        </w:rPr>
        <w:t>10</w:t>
      </w:r>
      <w:r w:rsidR="00BB256D">
        <w:rPr>
          <w:sz w:val="28"/>
          <w:szCs w:val="28"/>
          <w:lang w:val="ro-RO"/>
        </w:rPr>
        <w:t xml:space="preserve"> </w:t>
      </w:r>
      <w:r w:rsidR="005844E7">
        <w:rPr>
          <w:sz w:val="28"/>
          <w:szCs w:val="28"/>
          <w:lang w:val="ro-RO"/>
        </w:rPr>
        <w:t>Fondul Local</w:t>
      </w:r>
      <w:r w:rsidR="00BB256D">
        <w:rPr>
          <w:sz w:val="28"/>
          <w:szCs w:val="28"/>
          <w:lang w:val="ro-RO"/>
        </w:rPr>
        <w:t xml:space="preserve">, </w:t>
      </w:r>
      <w:bookmarkEnd w:id="2"/>
      <w:bookmarkEnd w:id="3"/>
      <w:r w:rsidR="009F2DFB">
        <w:rPr>
          <w:sz w:val="28"/>
          <w:szCs w:val="28"/>
          <w:lang w:val="ro-RO"/>
        </w:rPr>
        <w:t>Axa de investiție I.1.4 – Asigurarea infrastructurii pentru transport verde – piste pentru biciclete</w:t>
      </w:r>
      <w:r w:rsidR="00FB2D04">
        <w:rPr>
          <w:sz w:val="28"/>
          <w:szCs w:val="28"/>
          <w:lang w:val="ro-RO"/>
        </w:rPr>
        <w:t xml:space="preserve"> </w:t>
      </w:r>
      <w:r w:rsidR="009F2DFB">
        <w:rPr>
          <w:sz w:val="28"/>
          <w:szCs w:val="28"/>
          <w:lang w:val="ro-RO"/>
        </w:rPr>
        <w:t xml:space="preserve">(și alte vehicule electrice ușoare) la nivel local/metropolitan. </w:t>
      </w:r>
    </w:p>
    <w:p w14:paraId="3FB24A4E" w14:textId="708C8C87" w:rsidR="009F2DFB" w:rsidRDefault="00932C38" w:rsidP="00B559DB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9F2DFB" w:rsidRPr="00A46E89">
        <w:rPr>
          <w:sz w:val="28"/>
          <w:szCs w:val="28"/>
          <w:lang w:val="ro-RO"/>
        </w:rPr>
        <w:t>Pistă de biciclete pe coronamentul digului mal drept al râului Someș de la stația de epurare până la limita administrativă a municipiului Satu Mare spre Dara</w:t>
      </w:r>
      <w:r w:rsidR="009F2DFB" w:rsidRPr="00006565">
        <w:rPr>
          <w:sz w:val="28"/>
          <w:szCs w:val="28"/>
          <w:lang w:val="ro-RO"/>
        </w:rPr>
        <w:t>”</w:t>
      </w:r>
      <w:r w:rsidR="009F2DFB">
        <w:rPr>
          <w:sz w:val="28"/>
          <w:szCs w:val="28"/>
          <w:lang w:val="ro-RO"/>
        </w:rPr>
        <w:t xml:space="preserve">  </w:t>
      </w:r>
      <w:r w:rsidR="00C803B1">
        <w:rPr>
          <w:sz w:val="28"/>
          <w:szCs w:val="28"/>
          <w:lang w:val="ro-RO"/>
        </w:rPr>
        <w:t>a fost elaborat ca urmare a necesităţii Municipiul</w:t>
      </w:r>
      <w:r w:rsidR="004136E7">
        <w:rPr>
          <w:sz w:val="28"/>
          <w:szCs w:val="28"/>
          <w:lang w:val="ro-RO"/>
        </w:rPr>
        <w:t>ui</w:t>
      </w:r>
      <w:r w:rsidR="00C803B1">
        <w:rPr>
          <w:sz w:val="28"/>
          <w:szCs w:val="28"/>
          <w:lang w:val="ro-RO"/>
        </w:rPr>
        <w:t xml:space="preserve">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bookmarkEnd w:id="4"/>
      <w:r w:rsidR="004136E7">
        <w:rPr>
          <w:sz w:val="28"/>
          <w:szCs w:val="28"/>
          <w:lang w:val="ro-RO"/>
        </w:rPr>
        <w:t xml:space="preserve">deține </w:t>
      </w:r>
      <w:r w:rsidR="00FC66FB">
        <w:rPr>
          <w:sz w:val="28"/>
          <w:szCs w:val="28"/>
          <w:lang w:val="ro-RO"/>
        </w:rPr>
        <w:t>infrastructură adecvată pentru transportul verde, respectiv piste de biciclete.</w:t>
      </w:r>
      <w:r w:rsidR="009F2DFB">
        <w:rPr>
          <w:sz w:val="28"/>
          <w:szCs w:val="28"/>
          <w:lang w:val="ro-RO"/>
        </w:rPr>
        <w:t xml:space="preserve"> </w:t>
      </w:r>
    </w:p>
    <w:p w14:paraId="22991E61" w14:textId="5AF8075C" w:rsidR="00756F90" w:rsidRDefault="00675B79" w:rsidP="003A173C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="00F96603">
        <w:rPr>
          <w:sz w:val="28"/>
          <w:szCs w:val="28"/>
          <w:lang w:val="ro-RO"/>
        </w:rPr>
        <w:t>C</w:t>
      </w:r>
      <w:r w:rsidRPr="004413AD">
        <w:rPr>
          <w:sz w:val="28"/>
          <w:szCs w:val="28"/>
          <w:lang w:val="ro-RO"/>
        </w:rPr>
        <w:t>omponentei C</w:t>
      </w:r>
      <w:r w:rsidR="004136E7">
        <w:rPr>
          <w:sz w:val="28"/>
          <w:szCs w:val="28"/>
          <w:lang w:val="ro-RO"/>
        </w:rPr>
        <w:t>10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–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Fondul Local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al P</w:t>
      </w:r>
      <w:r w:rsidR="00756F90">
        <w:rPr>
          <w:sz w:val="28"/>
          <w:szCs w:val="28"/>
          <w:lang w:val="ro-RO"/>
        </w:rPr>
        <w:t xml:space="preserve">lanului </w:t>
      </w:r>
      <w:r w:rsidR="004136E7">
        <w:rPr>
          <w:sz w:val="28"/>
          <w:szCs w:val="28"/>
          <w:lang w:val="ro-RO"/>
        </w:rPr>
        <w:t>N</w:t>
      </w:r>
      <w:r w:rsidR="00756F90">
        <w:rPr>
          <w:sz w:val="28"/>
          <w:szCs w:val="28"/>
          <w:lang w:val="ro-RO"/>
        </w:rPr>
        <w:t xml:space="preserve">ațional de </w:t>
      </w:r>
      <w:r w:rsidR="004136E7">
        <w:rPr>
          <w:sz w:val="28"/>
          <w:szCs w:val="28"/>
          <w:lang w:val="ro-RO"/>
        </w:rPr>
        <w:t>R</w:t>
      </w:r>
      <w:r w:rsidR="00756F90">
        <w:rPr>
          <w:sz w:val="28"/>
          <w:szCs w:val="28"/>
          <w:lang w:val="ro-RO"/>
        </w:rPr>
        <w:t xml:space="preserve">edresare și </w:t>
      </w:r>
      <w:r w:rsidR="004136E7">
        <w:rPr>
          <w:sz w:val="28"/>
          <w:szCs w:val="28"/>
          <w:lang w:val="ro-RO"/>
        </w:rPr>
        <w:t>R</w:t>
      </w:r>
      <w:r w:rsidR="00756F90">
        <w:rPr>
          <w:sz w:val="28"/>
          <w:szCs w:val="28"/>
          <w:lang w:val="ro-RO"/>
        </w:rPr>
        <w:t>eziliență</w:t>
      </w:r>
      <w:r w:rsidR="004136E7">
        <w:rPr>
          <w:sz w:val="28"/>
          <w:szCs w:val="28"/>
          <w:lang w:val="ro-RO"/>
        </w:rPr>
        <w:t xml:space="preserve"> se abordează provocările legate de disparitățile teritoriale și sociale din zonele urbane și rurale, precum și mobilitate urbană</w:t>
      </w:r>
      <w:r w:rsidR="00756F90">
        <w:rPr>
          <w:sz w:val="28"/>
          <w:szCs w:val="28"/>
          <w:lang w:val="ro-RO"/>
        </w:rPr>
        <w:t>.</w:t>
      </w:r>
    </w:p>
    <w:p w14:paraId="40A7BAEE" w14:textId="1E9E6602" w:rsidR="004136E7" w:rsidRDefault="00756F90" w:rsidP="003A173C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</w:t>
      </w:r>
      <w:r w:rsidR="004136E7">
        <w:rPr>
          <w:sz w:val="28"/>
          <w:szCs w:val="28"/>
          <w:lang w:val="ro-RO"/>
        </w:rPr>
        <w:t xml:space="preserve">biectivul componentei </w:t>
      </w:r>
      <w:r w:rsidR="008B5B29">
        <w:rPr>
          <w:sz w:val="28"/>
          <w:szCs w:val="28"/>
          <w:lang w:val="ro-RO"/>
        </w:rPr>
        <w:t>este</w:t>
      </w:r>
      <w:r w:rsidR="004136E7">
        <w:rPr>
          <w:sz w:val="28"/>
          <w:szCs w:val="28"/>
          <w:lang w:val="ro-RO"/>
        </w:rPr>
        <w:t xml:space="preserve"> susținerea unei transformări durabile a zonelor urbane și rurale prin utilizarea soluțiilor </w:t>
      </w:r>
      <w:r>
        <w:rPr>
          <w:sz w:val="28"/>
          <w:szCs w:val="28"/>
          <w:lang w:val="ro-RO"/>
        </w:rPr>
        <w:t>verzi și digitale, astfel încât</w:t>
      </w:r>
      <w:r w:rsidR="00F96603">
        <w:rPr>
          <w:sz w:val="28"/>
          <w:szCs w:val="28"/>
          <w:lang w:val="ro-RO"/>
        </w:rPr>
        <w:t xml:space="preserve"> proiectele care vor fi finanțate prin intermediul Componentei C10 – Fondul Local trebuie să contribuie la tranziția verde și digitală a localităților din România</w:t>
      </w:r>
      <w:r w:rsidR="00277137">
        <w:rPr>
          <w:sz w:val="28"/>
          <w:szCs w:val="28"/>
          <w:lang w:val="ro-RO"/>
        </w:rPr>
        <w:t>.</w:t>
      </w:r>
      <w:r w:rsidR="009838BD">
        <w:rPr>
          <w:sz w:val="28"/>
          <w:szCs w:val="28"/>
          <w:lang w:val="ro-RO"/>
        </w:rPr>
        <w:t xml:space="preserve"> </w:t>
      </w:r>
    </w:p>
    <w:p w14:paraId="1707B4AD" w14:textId="3668B5B1" w:rsidR="00B1215D" w:rsidRPr="00DB4C66" w:rsidRDefault="00B1215D" w:rsidP="00B1215D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bookmarkEnd w:id="5"/>
      <w:r w:rsidRPr="00DB4C66">
        <w:rPr>
          <w:sz w:val="28"/>
          <w:szCs w:val="28"/>
          <w:lang w:val="ro-RO"/>
        </w:rPr>
        <w:t>În cadrul Componentei C10 – Fondul Local din cadrul PNRR</w:t>
      </w:r>
      <w:r w:rsidR="00DB4C66">
        <w:rPr>
          <w:sz w:val="28"/>
          <w:szCs w:val="28"/>
          <w:lang w:val="ro-RO"/>
        </w:rPr>
        <w:t>,</w:t>
      </w:r>
      <w:r w:rsidRPr="00DB4C66">
        <w:rPr>
          <w:sz w:val="28"/>
          <w:szCs w:val="28"/>
          <w:lang w:val="ro-RO"/>
        </w:rPr>
        <w:t xml:space="preserve"> sumele disponibile sunt alocate după criteriul </w:t>
      </w:r>
      <w:r w:rsidR="00DB4C66">
        <w:rPr>
          <w:sz w:val="28"/>
          <w:szCs w:val="28"/>
          <w:lang w:val="ro-RO"/>
        </w:rPr>
        <w:t>„</w:t>
      </w:r>
      <w:r w:rsidRPr="00DB4C66">
        <w:rPr>
          <w:sz w:val="28"/>
          <w:szCs w:val="28"/>
          <w:lang w:val="ro-RO"/>
        </w:rPr>
        <w:t>primul venit, primul servit”, astfel este necesară înregistrarea pe platforma PNRR a cererilor de finanţare în cel mai scurt timp cu putinţă, împreună cu toate documentele suport solicitate.</w:t>
      </w:r>
    </w:p>
    <w:p w14:paraId="5DAFF2ED" w14:textId="6611ED80" w:rsidR="00AD61E2" w:rsidRPr="00362482" w:rsidRDefault="00653F6E" w:rsidP="003A173C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lastRenderedPageBreak/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11441D" w:rsidRPr="00AC2BF4">
        <w:rPr>
          <w:sz w:val="28"/>
          <w:szCs w:val="28"/>
          <w:lang w:val="ro-RO"/>
        </w:rPr>
        <w:t xml:space="preserve">este de </w:t>
      </w:r>
      <w:r w:rsidR="00AC2BF4" w:rsidRPr="00AC2BF4">
        <w:rPr>
          <w:sz w:val="28"/>
          <w:szCs w:val="28"/>
          <w:lang w:val="ro-RO"/>
        </w:rPr>
        <w:t>6.911.470,80</w:t>
      </w:r>
      <w:r w:rsidR="00860322" w:rsidRPr="00AC2BF4">
        <w:rPr>
          <w:sz w:val="28"/>
          <w:szCs w:val="28"/>
          <w:lang w:val="ro-RO"/>
        </w:rPr>
        <w:t xml:space="preserve"> </w:t>
      </w:r>
      <w:r w:rsidR="0011441D" w:rsidRPr="00F11836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  <w:bookmarkEnd w:id="7"/>
    </w:p>
    <w:p w14:paraId="46D1E969" w14:textId="67E6131D" w:rsidR="0052615E" w:rsidRDefault="0097384E" w:rsidP="003A173C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AC2BF4" w:rsidRPr="00AC2BF4">
        <w:rPr>
          <w:sz w:val="28"/>
          <w:szCs w:val="28"/>
          <w:lang w:val="ro-RO"/>
        </w:rPr>
        <w:t xml:space="preserve">6.911.470,80 </w:t>
      </w:r>
      <w:r w:rsidR="008754EB" w:rsidRPr="00F11836">
        <w:rPr>
          <w:sz w:val="28"/>
          <w:szCs w:val="28"/>
          <w:lang w:val="ro-RO"/>
        </w:rPr>
        <w:t xml:space="preserve">lei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3A173C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3A173C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3A173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459C8241" w:rsidR="0052615E" w:rsidRPr="005463E2" w:rsidRDefault="00E95164" w:rsidP="003A173C">
      <w:pPr>
        <w:tabs>
          <w:tab w:val="center" w:pos="4712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D30C3E">
        <w:rPr>
          <w:sz w:val="28"/>
          <w:szCs w:val="28"/>
          <w:lang w:val="ro-RO"/>
        </w:rPr>
        <w:t xml:space="preserve"> 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3DF048D" w:rsidR="0052615E" w:rsidRDefault="002C4C88" w:rsidP="003A173C">
      <w:pPr>
        <w:spacing w:line="36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</w:t>
      </w:r>
      <w:r w:rsidR="00D30C3E">
        <w:rPr>
          <w:sz w:val="28"/>
          <w:szCs w:val="28"/>
          <w:lang w:val="ro-RO"/>
        </w:rPr>
        <w:t xml:space="preserve">    </w:t>
      </w:r>
      <w:r w:rsidRPr="005463E2">
        <w:rPr>
          <w:sz w:val="28"/>
          <w:szCs w:val="28"/>
          <w:lang w:val="ro-RO"/>
        </w:rPr>
        <w:t xml:space="preserve">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3A173C">
      <w:pPr>
        <w:spacing w:line="360" w:lineRule="auto"/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1D03726D" w:rsidR="008C1B69" w:rsidRDefault="008C1B69" w:rsidP="008C1B69">
      <w:pPr>
        <w:rPr>
          <w:sz w:val="28"/>
          <w:szCs w:val="28"/>
          <w:lang w:val="ro-RO"/>
        </w:rPr>
      </w:pPr>
    </w:p>
    <w:p w14:paraId="28498F40" w14:textId="290940F3" w:rsidR="00D30C3E" w:rsidRPr="00D30C3E" w:rsidRDefault="00D30C3E" w:rsidP="00D30C3E">
      <w:pPr>
        <w:rPr>
          <w:sz w:val="28"/>
          <w:szCs w:val="28"/>
          <w:lang w:val="ro-RO"/>
        </w:rPr>
      </w:pPr>
    </w:p>
    <w:p w14:paraId="630D74AE" w14:textId="16421F37" w:rsidR="00D30C3E" w:rsidRPr="00D30C3E" w:rsidRDefault="00D30C3E" w:rsidP="00D30C3E">
      <w:pPr>
        <w:rPr>
          <w:sz w:val="28"/>
          <w:szCs w:val="28"/>
          <w:lang w:val="ro-RO"/>
        </w:rPr>
      </w:pPr>
    </w:p>
    <w:p w14:paraId="7AFEF7AA" w14:textId="77777777" w:rsidR="00D30C3E" w:rsidRPr="00D30C3E" w:rsidRDefault="00D30C3E" w:rsidP="003A173C">
      <w:pPr>
        <w:rPr>
          <w:sz w:val="28"/>
          <w:szCs w:val="28"/>
          <w:lang w:val="ro-RO"/>
        </w:rPr>
      </w:pPr>
    </w:p>
    <w:sectPr w:rsidR="00D30C3E" w:rsidRPr="00D30C3E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EF33" w14:textId="77777777" w:rsidR="008F097B" w:rsidRDefault="008F097B" w:rsidP="00153B97">
      <w:pPr>
        <w:spacing w:after="0" w:line="240" w:lineRule="auto"/>
      </w:pPr>
      <w:r>
        <w:separator/>
      </w:r>
    </w:p>
  </w:endnote>
  <w:endnote w:type="continuationSeparator" w:id="0">
    <w:p w14:paraId="2DC4212B" w14:textId="77777777" w:rsidR="008F097B" w:rsidRDefault="008F097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7FD3A1C" w:rsidR="00153B97" w:rsidRPr="006A6B4B" w:rsidRDefault="00B559D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Culcean Mihaela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7F73" w14:textId="77777777" w:rsidR="008F097B" w:rsidRDefault="008F097B" w:rsidP="00153B97">
      <w:pPr>
        <w:spacing w:after="0" w:line="240" w:lineRule="auto"/>
      </w:pPr>
      <w:r>
        <w:separator/>
      </w:r>
    </w:p>
  </w:footnote>
  <w:footnote w:type="continuationSeparator" w:id="0">
    <w:p w14:paraId="444091A3" w14:textId="77777777" w:rsidR="008F097B" w:rsidRDefault="008F097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34D89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21774"/>
    <w:rsid w:val="00131631"/>
    <w:rsid w:val="00131E0E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2692D"/>
    <w:rsid w:val="0023782E"/>
    <w:rsid w:val="00240AEF"/>
    <w:rsid w:val="00260BDD"/>
    <w:rsid w:val="00276708"/>
    <w:rsid w:val="00277137"/>
    <w:rsid w:val="00280AE8"/>
    <w:rsid w:val="002843DE"/>
    <w:rsid w:val="00294A75"/>
    <w:rsid w:val="002A2479"/>
    <w:rsid w:val="002B3FFF"/>
    <w:rsid w:val="002C0CB2"/>
    <w:rsid w:val="002C39A1"/>
    <w:rsid w:val="002C489D"/>
    <w:rsid w:val="002C494A"/>
    <w:rsid w:val="002C4C88"/>
    <w:rsid w:val="002D4613"/>
    <w:rsid w:val="002F0D6C"/>
    <w:rsid w:val="003014EB"/>
    <w:rsid w:val="003056E6"/>
    <w:rsid w:val="00311084"/>
    <w:rsid w:val="003358D3"/>
    <w:rsid w:val="00346D5C"/>
    <w:rsid w:val="0036009C"/>
    <w:rsid w:val="0036217E"/>
    <w:rsid w:val="00362482"/>
    <w:rsid w:val="00373045"/>
    <w:rsid w:val="003A0A6F"/>
    <w:rsid w:val="003A173C"/>
    <w:rsid w:val="003A3146"/>
    <w:rsid w:val="003C7AB5"/>
    <w:rsid w:val="003E15F9"/>
    <w:rsid w:val="004008D8"/>
    <w:rsid w:val="004136E7"/>
    <w:rsid w:val="004318D0"/>
    <w:rsid w:val="0044081B"/>
    <w:rsid w:val="004413AD"/>
    <w:rsid w:val="00443C30"/>
    <w:rsid w:val="0044462D"/>
    <w:rsid w:val="004606B6"/>
    <w:rsid w:val="00483D58"/>
    <w:rsid w:val="0049065B"/>
    <w:rsid w:val="0049544C"/>
    <w:rsid w:val="00497096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44E7"/>
    <w:rsid w:val="00590D1B"/>
    <w:rsid w:val="005A6EE3"/>
    <w:rsid w:val="005C0B81"/>
    <w:rsid w:val="00606AAE"/>
    <w:rsid w:val="006125E3"/>
    <w:rsid w:val="00642DF7"/>
    <w:rsid w:val="00653F6E"/>
    <w:rsid w:val="0066544B"/>
    <w:rsid w:val="00675B79"/>
    <w:rsid w:val="00676460"/>
    <w:rsid w:val="00676A00"/>
    <w:rsid w:val="006A6B4B"/>
    <w:rsid w:val="006B1CCB"/>
    <w:rsid w:val="006C067C"/>
    <w:rsid w:val="006C2BC0"/>
    <w:rsid w:val="006C3047"/>
    <w:rsid w:val="006C69C8"/>
    <w:rsid w:val="007104D0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4E6F"/>
    <w:rsid w:val="007C65D4"/>
    <w:rsid w:val="007E54C7"/>
    <w:rsid w:val="008053CC"/>
    <w:rsid w:val="00814E47"/>
    <w:rsid w:val="00823CCE"/>
    <w:rsid w:val="00823F68"/>
    <w:rsid w:val="00827FE5"/>
    <w:rsid w:val="0083275E"/>
    <w:rsid w:val="00843EE1"/>
    <w:rsid w:val="008516B7"/>
    <w:rsid w:val="00860322"/>
    <w:rsid w:val="008754EB"/>
    <w:rsid w:val="008831C9"/>
    <w:rsid w:val="0089210D"/>
    <w:rsid w:val="00892E46"/>
    <w:rsid w:val="008B5B29"/>
    <w:rsid w:val="008B5C96"/>
    <w:rsid w:val="008C1B69"/>
    <w:rsid w:val="008D3451"/>
    <w:rsid w:val="008E4133"/>
    <w:rsid w:val="008F097B"/>
    <w:rsid w:val="00924948"/>
    <w:rsid w:val="00932C38"/>
    <w:rsid w:val="009466F2"/>
    <w:rsid w:val="00947615"/>
    <w:rsid w:val="0097384E"/>
    <w:rsid w:val="009838BD"/>
    <w:rsid w:val="00985F5E"/>
    <w:rsid w:val="00987BCB"/>
    <w:rsid w:val="009959B5"/>
    <w:rsid w:val="009976F2"/>
    <w:rsid w:val="009E054F"/>
    <w:rsid w:val="009E7AAE"/>
    <w:rsid w:val="009F2DFB"/>
    <w:rsid w:val="009F5485"/>
    <w:rsid w:val="00A14004"/>
    <w:rsid w:val="00A202A2"/>
    <w:rsid w:val="00A253DF"/>
    <w:rsid w:val="00A30BB9"/>
    <w:rsid w:val="00A40C54"/>
    <w:rsid w:val="00A42931"/>
    <w:rsid w:val="00A479FC"/>
    <w:rsid w:val="00A47BFA"/>
    <w:rsid w:val="00A53B89"/>
    <w:rsid w:val="00A96AB7"/>
    <w:rsid w:val="00AA6C95"/>
    <w:rsid w:val="00AC2BF4"/>
    <w:rsid w:val="00AD61E2"/>
    <w:rsid w:val="00AE29B4"/>
    <w:rsid w:val="00AF4DD0"/>
    <w:rsid w:val="00B00846"/>
    <w:rsid w:val="00B00AE1"/>
    <w:rsid w:val="00B02111"/>
    <w:rsid w:val="00B1215D"/>
    <w:rsid w:val="00B12FF5"/>
    <w:rsid w:val="00B247DE"/>
    <w:rsid w:val="00B559DB"/>
    <w:rsid w:val="00B70D41"/>
    <w:rsid w:val="00BB256D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20C69"/>
    <w:rsid w:val="00D306AF"/>
    <w:rsid w:val="00D30C3E"/>
    <w:rsid w:val="00D45398"/>
    <w:rsid w:val="00D51A66"/>
    <w:rsid w:val="00D51AB6"/>
    <w:rsid w:val="00D632E8"/>
    <w:rsid w:val="00D7647B"/>
    <w:rsid w:val="00DB4C66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4EB6"/>
    <w:rsid w:val="00E87C31"/>
    <w:rsid w:val="00E9115C"/>
    <w:rsid w:val="00E95164"/>
    <w:rsid w:val="00EA236D"/>
    <w:rsid w:val="00EA3009"/>
    <w:rsid w:val="00EB1F7A"/>
    <w:rsid w:val="00EC0B83"/>
    <w:rsid w:val="00EC79D8"/>
    <w:rsid w:val="00ED4A9D"/>
    <w:rsid w:val="00EE26E1"/>
    <w:rsid w:val="00EE2B99"/>
    <w:rsid w:val="00EE7BB2"/>
    <w:rsid w:val="00EF5713"/>
    <w:rsid w:val="00EF63B6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96603"/>
    <w:rsid w:val="00FA03FF"/>
    <w:rsid w:val="00FB2D04"/>
    <w:rsid w:val="00FB7055"/>
    <w:rsid w:val="00FC1A0F"/>
    <w:rsid w:val="00FC66FB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</cp:revision>
  <cp:lastPrinted>2022-04-06T13:43:00Z</cp:lastPrinted>
  <dcterms:created xsi:type="dcterms:W3CDTF">2022-05-11T13:05:00Z</dcterms:created>
  <dcterms:modified xsi:type="dcterms:W3CDTF">2022-05-12T05:10:00Z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