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4273" w14:textId="77777777" w:rsidR="00493988" w:rsidRPr="00B32F4B" w:rsidRDefault="00493988" w:rsidP="00493988">
      <w:pPr>
        <w:rPr>
          <w:sz w:val="28"/>
          <w:szCs w:val="28"/>
        </w:rPr>
      </w:pPr>
      <w:r w:rsidRPr="00B32F4B">
        <w:rPr>
          <w:sz w:val="28"/>
          <w:szCs w:val="28"/>
        </w:rPr>
        <w:t>MUNICIPIUL SATU MARE</w:t>
      </w:r>
    </w:p>
    <w:p w14:paraId="10E9EAAE" w14:textId="0F608A19" w:rsidR="00493988" w:rsidRPr="00B32F4B" w:rsidRDefault="00B03429" w:rsidP="00493988">
      <w:pPr>
        <w:rPr>
          <w:sz w:val="28"/>
          <w:szCs w:val="28"/>
        </w:rPr>
      </w:pPr>
      <w:r w:rsidRPr="00B32F4B">
        <w:rPr>
          <w:sz w:val="28"/>
          <w:szCs w:val="28"/>
        </w:rPr>
        <w:t xml:space="preserve">Aparatul De Specialitate </w:t>
      </w:r>
      <w:r w:rsidR="0053105C">
        <w:rPr>
          <w:sz w:val="28"/>
          <w:szCs w:val="28"/>
        </w:rPr>
        <w:t>a</w:t>
      </w:r>
      <w:r w:rsidRPr="00B32F4B">
        <w:rPr>
          <w:sz w:val="28"/>
          <w:szCs w:val="28"/>
        </w:rPr>
        <w:t>l Primarului</w:t>
      </w:r>
    </w:p>
    <w:p w14:paraId="78DCD1D3" w14:textId="53E02297" w:rsidR="00493988" w:rsidRPr="00B32F4B" w:rsidRDefault="00B03429" w:rsidP="00493988">
      <w:pPr>
        <w:rPr>
          <w:sz w:val="28"/>
          <w:szCs w:val="28"/>
        </w:rPr>
      </w:pPr>
      <w:r>
        <w:rPr>
          <w:sz w:val="28"/>
          <w:szCs w:val="28"/>
        </w:rPr>
        <w:t xml:space="preserve">Serviciul </w:t>
      </w:r>
      <w:r w:rsidRPr="00B32F4B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</w:p>
    <w:p w14:paraId="4A6A89D5" w14:textId="78A1A342" w:rsidR="00493988" w:rsidRDefault="00493988" w:rsidP="00493988">
      <w:pPr>
        <w:rPr>
          <w:color w:val="000000" w:themeColor="text1"/>
          <w:sz w:val="28"/>
          <w:szCs w:val="28"/>
        </w:rPr>
      </w:pPr>
      <w:r w:rsidRPr="00B32F4B">
        <w:rPr>
          <w:sz w:val="28"/>
          <w:szCs w:val="28"/>
        </w:rPr>
        <w:t>Nr.</w:t>
      </w:r>
      <w:r w:rsidR="00C11D55">
        <w:rPr>
          <w:sz w:val="28"/>
          <w:szCs w:val="28"/>
        </w:rPr>
        <w:t xml:space="preserve"> </w:t>
      </w:r>
      <w:r w:rsidR="00667B62">
        <w:rPr>
          <w:color w:val="000000" w:themeColor="text1"/>
          <w:sz w:val="28"/>
          <w:szCs w:val="28"/>
        </w:rPr>
        <w:t>38311/08.07.2022</w:t>
      </w:r>
    </w:p>
    <w:p w14:paraId="6812C729" w14:textId="336F611D" w:rsidR="00343270" w:rsidRDefault="00343270" w:rsidP="00493988">
      <w:pPr>
        <w:rPr>
          <w:color w:val="000000" w:themeColor="text1"/>
          <w:sz w:val="28"/>
          <w:szCs w:val="28"/>
        </w:rPr>
      </w:pPr>
    </w:p>
    <w:p w14:paraId="52ED5A9E" w14:textId="77777777" w:rsidR="00343270" w:rsidRPr="003033B4" w:rsidRDefault="00343270" w:rsidP="00493988">
      <w:pPr>
        <w:rPr>
          <w:sz w:val="28"/>
          <w:szCs w:val="28"/>
        </w:rPr>
      </w:pPr>
    </w:p>
    <w:p w14:paraId="2C595D57" w14:textId="77777777" w:rsidR="00343270" w:rsidRPr="005275A8" w:rsidRDefault="00343270" w:rsidP="00343270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275A8">
        <w:rPr>
          <w:sz w:val="28"/>
          <w:szCs w:val="28"/>
        </w:rPr>
        <w:t xml:space="preserve">           În temeiul prevederilor art.136 alin. (8) lit. b) din OUG nr. 57/2019 privind Codul Administrativ, cu modificările și completările ulterioare,  </w:t>
      </w:r>
    </w:p>
    <w:p w14:paraId="7B5E954A" w14:textId="5EECFDD6" w:rsidR="00343270" w:rsidRPr="005275A8" w:rsidRDefault="00343270" w:rsidP="00343270">
      <w:pPr>
        <w:jc w:val="both"/>
        <w:rPr>
          <w:sz w:val="28"/>
          <w:szCs w:val="28"/>
        </w:rPr>
      </w:pPr>
      <w:r w:rsidRPr="005275A8">
        <w:rPr>
          <w:sz w:val="28"/>
          <w:szCs w:val="28"/>
        </w:rPr>
        <w:t xml:space="preserve">      Serviciul Patrimoniu, Concesionări, Închirieri  formulează următorul:</w:t>
      </w:r>
    </w:p>
    <w:p w14:paraId="76922B0B" w14:textId="77777777" w:rsidR="00343270" w:rsidRPr="005275A8" w:rsidRDefault="00343270" w:rsidP="00343270">
      <w:pPr>
        <w:pStyle w:val="Subtitle"/>
        <w:tabs>
          <w:tab w:val="left" w:pos="2370"/>
        </w:tabs>
        <w:spacing w:line="276" w:lineRule="auto"/>
        <w:ind w:left="0"/>
        <w:contextualSpacing/>
        <w:rPr>
          <w:rFonts w:ascii="Times New Roman" w:hAnsi="Times New Roman"/>
          <w:b/>
          <w:sz w:val="28"/>
          <w:szCs w:val="28"/>
          <w:lang w:val="ro-RO" w:eastAsia="en-US"/>
        </w:rPr>
      </w:pPr>
    </w:p>
    <w:p w14:paraId="743685B8" w14:textId="215A6CC5" w:rsidR="00493988" w:rsidRDefault="00493988" w:rsidP="00493988">
      <w:pPr>
        <w:rPr>
          <w:sz w:val="28"/>
          <w:szCs w:val="28"/>
        </w:rPr>
      </w:pPr>
    </w:p>
    <w:p w14:paraId="7E9D0B40" w14:textId="77777777" w:rsidR="00343270" w:rsidRPr="00B32F4B" w:rsidRDefault="00343270" w:rsidP="00493988">
      <w:pPr>
        <w:rPr>
          <w:sz w:val="28"/>
          <w:szCs w:val="28"/>
        </w:rPr>
      </w:pPr>
    </w:p>
    <w:p w14:paraId="6AB4DFC6" w14:textId="19204FF8" w:rsidR="00493988" w:rsidRPr="00B32F4B" w:rsidRDefault="00493988" w:rsidP="00B03429">
      <w:pPr>
        <w:jc w:val="center"/>
        <w:rPr>
          <w:b/>
          <w:sz w:val="28"/>
          <w:szCs w:val="28"/>
        </w:rPr>
      </w:pPr>
      <w:r w:rsidRPr="00B32F4B">
        <w:rPr>
          <w:b/>
          <w:sz w:val="28"/>
          <w:szCs w:val="28"/>
        </w:rPr>
        <w:t>RAPORT DE SPECIALITATE</w:t>
      </w:r>
    </w:p>
    <w:p w14:paraId="53F8E4F2" w14:textId="77777777" w:rsidR="00B03429" w:rsidRDefault="0051651B" w:rsidP="00630CA3">
      <w:pPr>
        <w:spacing w:line="360" w:lineRule="auto"/>
        <w:jc w:val="center"/>
        <w:textAlignment w:val="baseline"/>
        <w:rPr>
          <w:sz w:val="28"/>
          <w:szCs w:val="28"/>
          <w:lang w:val="fr-FR"/>
        </w:rPr>
      </w:pPr>
      <w:bookmarkStart w:id="0" w:name="_Hlk9512725"/>
      <w:r>
        <w:rPr>
          <w:sz w:val="28"/>
          <w:szCs w:val="28"/>
          <w:lang w:val="fr-FR"/>
        </w:rPr>
        <w:t xml:space="preserve">la proiectul de hotărâre </w:t>
      </w:r>
    </w:p>
    <w:bookmarkEnd w:id="0"/>
    <w:p w14:paraId="6452080E" w14:textId="4D65E818" w:rsidR="00493988" w:rsidRDefault="00946BC3" w:rsidP="00493988">
      <w:pPr>
        <w:ind w:firstLine="709"/>
        <w:jc w:val="center"/>
        <w:rPr>
          <w:sz w:val="28"/>
          <w:szCs w:val="28"/>
        </w:rPr>
      </w:pPr>
      <w:r w:rsidRPr="00B923E7">
        <w:rPr>
          <w:sz w:val="28"/>
          <w:szCs w:val="28"/>
        </w:rPr>
        <w:t>privind revocarea H.C.L. Satu Mare nr. 195/17.06.2022</w:t>
      </w:r>
    </w:p>
    <w:p w14:paraId="31D91A82" w14:textId="77777777" w:rsidR="00946BC3" w:rsidRDefault="00946BC3" w:rsidP="00493988">
      <w:pPr>
        <w:ind w:firstLine="709"/>
        <w:jc w:val="center"/>
        <w:rPr>
          <w:sz w:val="28"/>
          <w:szCs w:val="28"/>
        </w:rPr>
      </w:pPr>
    </w:p>
    <w:p w14:paraId="354E86D4" w14:textId="6D631DD8" w:rsidR="00946BC3" w:rsidRDefault="00946BC3" w:rsidP="00343270">
      <w:pPr>
        <w:spacing w:line="360" w:lineRule="auto"/>
        <w:jc w:val="both"/>
        <w:rPr>
          <w:rFonts w:eastAsia="Courier New"/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</w:t>
      </w:r>
      <w:r w:rsidR="00003017">
        <w:rPr>
          <w:sz w:val="28"/>
          <w:szCs w:val="28"/>
          <w:lang w:eastAsia="ro-RO"/>
        </w:rPr>
        <w:t xml:space="preserve">Prin Hotărârea Consiliului Local al </w:t>
      </w:r>
      <w:r>
        <w:rPr>
          <w:sz w:val="28"/>
          <w:szCs w:val="28"/>
          <w:lang w:eastAsia="ro-RO"/>
        </w:rPr>
        <w:t>M</w:t>
      </w:r>
      <w:r w:rsidR="00003017">
        <w:rPr>
          <w:sz w:val="28"/>
          <w:szCs w:val="28"/>
          <w:lang w:eastAsia="ro-RO"/>
        </w:rPr>
        <w:t xml:space="preserve">unicipiului Satu Mare nr. </w:t>
      </w:r>
      <w:r w:rsidRPr="00B923E7">
        <w:rPr>
          <w:sz w:val="28"/>
          <w:szCs w:val="28"/>
        </w:rPr>
        <w:t>195/17.06.2022</w:t>
      </w:r>
      <w:r>
        <w:rPr>
          <w:sz w:val="28"/>
          <w:szCs w:val="28"/>
        </w:rPr>
        <w:t xml:space="preserve"> </w:t>
      </w:r>
      <w:r w:rsidR="00003017">
        <w:rPr>
          <w:sz w:val="28"/>
          <w:szCs w:val="28"/>
          <w:lang w:eastAsia="ro-RO"/>
        </w:rPr>
        <w:t>s-a</w:t>
      </w:r>
      <w:r w:rsidR="00C20319">
        <w:rPr>
          <w:sz w:val="28"/>
          <w:szCs w:val="28"/>
          <w:lang w:eastAsia="ro-RO"/>
        </w:rPr>
        <w:t xml:space="preserve"> aprobat </w:t>
      </w:r>
      <w:r w:rsidRPr="00B923E7">
        <w:rPr>
          <w:sz w:val="28"/>
          <w:szCs w:val="28"/>
        </w:rPr>
        <w:t xml:space="preserve">modificarea și completarea Anexei nr. 2 la Hotărârea Consiliului Local Satu Mare nr. 183/26.05.2022 </w:t>
      </w:r>
      <w:r w:rsidRPr="00B923E7">
        <w:rPr>
          <w:rFonts w:eastAsia="Courier New"/>
          <w:sz w:val="28"/>
          <w:szCs w:val="28"/>
          <w:lang w:eastAsia="ro-RO"/>
        </w:rPr>
        <w:t>privind aprobarea realizării investiției ,,AMENAJARE PARCARE SUBTERANĂ PE UN NIVEL ÎN PIAȚA LIBERTĂȚII”, prin contract de concesiune</w:t>
      </w:r>
      <w:r>
        <w:rPr>
          <w:rFonts w:eastAsia="Courier New"/>
          <w:sz w:val="28"/>
          <w:szCs w:val="28"/>
          <w:lang w:eastAsia="ro-RO"/>
        </w:rPr>
        <w:t>.</w:t>
      </w:r>
    </w:p>
    <w:p w14:paraId="624DAC65" w14:textId="751D28CE" w:rsidR="00B90D5C" w:rsidRDefault="00946BC3" w:rsidP="00343270">
      <w:pPr>
        <w:spacing w:line="360" w:lineRule="auto"/>
        <w:jc w:val="both"/>
        <w:rPr>
          <w:rFonts w:eastAsia="Courier New"/>
          <w:sz w:val="28"/>
          <w:szCs w:val="28"/>
          <w:lang w:eastAsia="ro-RO"/>
        </w:rPr>
      </w:pPr>
      <w:r>
        <w:rPr>
          <w:rFonts w:eastAsia="Courier New"/>
          <w:sz w:val="28"/>
          <w:szCs w:val="28"/>
          <w:lang w:eastAsia="ro-RO"/>
        </w:rPr>
        <w:tab/>
      </w:r>
      <w:r w:rsidR="00B90D5C">
        <w:rPr>
          <w:rFonts w:eastAsia="Courier New"/>
          <w:sz w:val="28"/>
          <w:szCs w:val="28"/>
          <w:lang w:eastAsia="ro-RO"/>
        </w:rPr>
        <w:t xml:space="preserve">Având în vedere că în urma adresei </w:t>
      </w:r>
      <w:r w:rsidR="00B90D5C" w:rsidRPr="005275A8">
        <w:rPr>
          <w:rFonts w:eastAsia="Courier New"/>
          <w:sz w:val="28"/>
          <w:szCs w:val="28"/>
          <w:lang w:eastAsia="ro-RO"/>
        </w:rPr>
        <w:t xml:space="preserve">nr. 6235/29.06.2022 înregistrată la Primăria Municipiului Satu Mare sub nr. 36462/29.06.2022, </w:t>
      </w:r>
      <w:r w:rsidR="00343270">
        <w:rPr>
          <w:rFonts w:eastAsia="Courier New"/>
          <w:sz w:val="28"/>
          <w:szCs w:val="28"/>
          <w:lang w:eastAsia="ro-RO"/>
        </w:rPr>
        <w:t xml:space="preserve">Instituția Prefectului – Județul Satu Mare </w:t>
      </w:r>
      <w:r w:rsidR="00B90D5C" w:rsidRPr="005275A8">
        <w:rPr>
          <w:rFonts w:eastAsia="Courier New"/>
          <w:sz w:val="28"/>
          <w:szCs w:val="28"/>
          <w:lang w:eastAsia="ro-RO"/>
        </w:rPr>
        <w:t>solicită reanalizarea</w:t>
      </w:r>
      <w:r w:rsidR="00B90D5C">
        <w:rPr>
          <w:rFonts w:eastAsia="Courier New"/>
          <w:sz w:val="28"/>
          <w:szCs w:val="28"/>
          <w:lang w:eastAsia="ro-RO"/>
        </w:rPr>
        <w:t xml:space="preserve"> H.C.L. Satu Mare </w:t>
      </w:r>
      <w:r w:rsidR="00343270">
        <w:rPr>
          <w:rFonts w:eastAsia="Courier New"/>
          <w:sz w:val="28"/>
          <w:szCs w:val="28"/>
          <w:lang w:eastAsia="ro-RO"/>
        </w:rPr>
        <w:t xml:space="preserve">nr. 183/26.05.2022 și faptul că în această ședință de consiliu local vor fi aduse unele modificări și completări la aceasta, se impune revocarea </w:t>
      </w:r>
      <w:r w:rsidR="00BD7C8C">
        <w:rPr>
          <w:rFonts w:eastAsia="Courier New"/>
          <w:sz w:val="28"/>
          <w:szCs w:val="28"/>
          <w:lang w:eastAsia="ro-RO"/>
        </w:rPr>
        <w:t>hotărârii</w:t>
      </w:r>
      <w:r w:rsidR="00343270">
        <w:rPr>
          <w:rFonts w:eastAsia="Courier New"/>
          <w:sz w:val="28"/>
          <w:szCs w:val="28"/>
          <w:lang w:eastAsia="ro-RO"/>
        </w:rPr>
        <w:t xml:space="preserve"> nr. 195/17.06.2022.  </w:t>
      </w:r>
      <w:r w:rsidR="00B90D5C" w:rsidRPr="005275A8">
        <w:rPr>
          <w:rFonts w:eastAsia="Courier New"/>
          <w:sz w:val="28"/>
          <w:szCs w:val="28"/>
          <w:lang w:eastAsia="ro-RO"/>
        </w:rPr>
        <w:t xml:space="preserve"> </w:t>
      </w:r>
    </w:p>
    <w:p w14:paraId="004CE7F9" w14:textId="603B4B49" w:rsidR="003B2ED1" w:rsidRPr="00A326B5" w:rsidRDefault="003B2ED1" w:rsidP="00343270">
      <w:pPr>
        <w:pStyle w:val="BasicParagraph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       </w:t>
      </w:r>
      <w:r w:rsidRPr="00A326B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Urmare a celor prezentate mai sus,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înaintăm prezentul proiect  </w:t>
      </w:r>
      <w:r w:rsidRPr="00A326B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Consiliului local cu propunere de aprobare.</w:t>
      </w:r>
    </w:p>
    <w:p w14:paraId="216BF142" w14:textId="77777777" w:rsidR="003B2ED1" w:rsidRPr="00722ECC" w:rsidRDefault="003B2ED1" w:rsidP="003B2ED1">
      <w:pPr>
        <w:jc w:val="both"/>
        <w:rPr>
          <w:sz w:val="28"/>
          <w:szCs w:val="28"/>
        </w:rPr>
      </w:pPr>
    </w:p>
    <w:p w14:paraId="79656229" w14:textId="77777777" w:rsidR="00ED4CBE" w:rsidRDefault="00ED4CBE" w:rsidP="007C32CD">
      <w:pPr>
        <w:ind w:firstLine="360"/>
        <w:jc w:val="both"/>
        <w:rPr>
          <w:sz w:val="28"/>
          <w:szCs w:val="28"/>
        </w:rPr>
      </w:pPr>
    </w:p>
    <w:p w14:paraId="1CD2BFD5" w14:textId="030BD0FD" w:rsidR="00493988" w:rsidRPr="00B32F4B" w:rsidRDefault="00493988" w:rsidP="008B75E3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proofErr w:type="spellStart"/>
      <w:r w:rsidRPr="00B32F4B">
        <w:rPr>
          <w:sz w:val="28"/>
          <w:szCs w:val="28"/>
        </w:rPr>
        <w:t>Şef</w:t>
      </w:r>
      <w:proofErr w:type="spellEnd"/>
      <w:r w:rsidRPr="00B32F4B">
        <w:rPr>
          <w:sz w:val="28"/>
          <w:szCs w:val="28"/>
        </w:rPr>
        <w:t xml:space="preserve"> </w:t>
      </w:r>
      <w:r w:rsidR="008B75E3">
        <w:rPr>
          <w:sz w:val="28"/>
          <w:szCs w:val="28"/>
        </w:rPr>
        <w:t>S</w:t>
      </w:r>
      <w:r>
        <w:rPr>
          <w:sz w:val="28"/>
          <w:szCs w:val="28"/>
        </w:rPr>
        <w:t>erviciu</w:t>
      </w:r>
    </w:p>
    <w:p w14:paraId="441B2246" w14:textId="3DA4958A" w:rsidR="00350BC3" w:rsidRPr="00B03429" w:rsidRDefault="00493988" w:rsidP="008B75E3">
      <w:pPr>
        <w:ind w:left="357"/>
        <w:jc w:val="center"/>
        <w:rPr>
          <w:sz w:val="28"/>
          <w:szCs w:val="28"/>
        </w:rPr>
      </w:pPr>
      <w:r w:rsidRPr="00B32F4B">
        <w:rPr>
          <w:sz w:val="28"/>
          <w:szCs w:val="28"/>
        </w:rPr>
        <w:t>Faur Mihaela</w:t>
      </w:r>
    </w:p>
    <w:p w14:paraId="49760F24" w14:textId="512FC579" w:rsidR="00350BC3" w:rsidRDefault="00350BC3" w:rsidP="00B03429">
      <w:pPr>
        <w:spacing w:line="360" w:lineRule="auto"/>
      </w:pPr>
    </w:p>
    <w:p w14:paraId="678F2620" w14:textId="79B676AF" w:rsidR="003B2ED1" w:rsidRDefault="003B2ED1" w:rsidP="00B03429">
      <w:pPr>
        <w:spacing w:line="360" w:lineRule="auto"/>
        <w:rPr>
          <w:sz w:val="16"/>
          <w:szCs w:val="16"/>
        </w:rPr>
      </w:pPr>
    </w:p>
    <w:p w14:paraId="5211ADC4" w14:textId="738D77B8" w:rsidR="003B2ED1" w:rsidRPr="00350BC3" w:rsidRDefault="003B2ED1" w:rsidP="00B03429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Faur Mihaela/2ex</w:t>
      </w:r>
    </w:p>
    <w:sectPr w:rsidR="003B2ED1" w:rsidRPr="00350BC3" w:rsidSect="0094794C">
      <w:pgSz w:w="12240" w:h="15840"/>
      <w:pgMar w:top="851" w:right="14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AC"/>
    <w:rsid w:val="00003017"/>
    <w:rsid w:val="00110D1C"/>
    <w:rsid w:val="001966E5"/>
    <w:rsid w:val="00224B5D"/>
    <w:rsid w:val="00230FEB"/>
    <w:rsid w:val="00264F7B"/>
    <w:rsid w:val="00281319"/>
    <w:rsid w:val="00297E78"/>
    <w:rsid w:val="00343270"/>
    <w:rsid w:val="00350BC3"/>
    <w:rsid w:val="00365A0E"/>
    <w:rsid w:val="003B2ED1"/>
    <w:rsid w:val="004052EB"/>
    <w:rsid w:val="00493988"/>
    <w:rsid w:val="00494627"/>
    <w:rsid w:val="005062BF"/>
    <w:rsid w:val="0051651B"/>
    <w:rsid w:val="0053105C"/>
    <w:rsid w:val="00536C39"/>
    <w:rsid w:val="00560F7B"/>
    <w:rsid w:val="00586F4A"/>
    <w:rsid w:val="005D281E"/>
    <w:rsid w:val="00604B34"/>
    <w:rsid w:val="00604BF2"/>
    <w:rsid w:val="0060632A"/>
    <w:rsid w:val="00630CA3"/>
    <w:rsid w:val="00667B62"/>
    <w:rsid w:val="00691B2C"/>
    <w:rsid w:val="006E4D62"/>
    <w:rsid w:val="007C32CD"/>
    <w:rsid w:val="008B75E3"/>
    <w:rsid w:val="008E57AC"/>
    <w:rsid w:val="00946BC3"/>
    <w:rsid w:val="0094794C"/>
    <w:rsid w:val="00A341C1"/>
    <w:rsid w:val="00A36F3F"/>
    <w:rsid w:val="00A522BD"/>
    <w:rsid w:val="00A70402"/>
    <w:rsid w:val="00AA23DF"/>
    <w:rsid w:val="00B03429"/>
    <w:rsid w:val="00B21034"/>
    <w:rsid w:val="00B56328"/>
    <w:rsid w:val="00B743CA"/>
    <w:rsid w:val="00B90D5C"/>
    <w:rsid w:val="00BB4B71"/>
    <w:rsid w:val="00BD7C8C"/>
    <w:rsid w:val="00C11D55"/>
    <w:rsid w:val="00C20319"/>
    <w:rsid w:val="00C9191D"/>
    <w:rsid w:val="00CE15FC"/>
    <w:rsid w:val="00D239D7"/>
    <w:rsid w:val="00D40B0B"/>
    <w:rsid w:val="00E26D08"/>
    <w:rsid w:val="00E31A35"/>
    <w:rsid w:val="00E827D8"/>
    <w:rsid w:val="00EB7492"/>
    <w:rsid w:val="00ED4CBE"/>
    <w:rsid w:val="00F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5265"/>
  <w15:chartTrackingRefBased/>
  <w15:docId w15:val="{2D9900F2-3FAC-42B8-97D8-3545CD9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493988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3F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CharCaracterCaracterCharCharChar0">
    <w:name w:val="Char Caracter Caracter Char Char Char"/>
    <w:basedOn w:val="Normal"/>
    <w:rsid w:val="0051651B"/>
    <w:rPr>
      <w:lang w:val="pl-PL" w:eastAsia="pl-PL"/>
    </w:rPr>
  </w:style>
  <w:style w:type="paragraph" w:customStyle="1" w:styleId="CharCaracterCaracterCharCharChar1">
    <w:name w:val="Char Caracter Caracter Char Char Char"/>
    <w:basedOn w:val="Normal"/>
    <w:rsid w:val="00230FEB"/>
    <w:rPr>
      <w:lang w:val="pl-PL" w:eastAsia="pl-PL"/>
    </w:rPr>
  </w:style>
  <w:style w:type="paragraph" w:customStyle="1" w:styleId="CharCaracterCaracterCharCharChar2">
    <w:name w:val="Char Caracter Caracter Char Char Char"/>
    <w:basedOn w:val="Normal"/>
    <w:rsid w:val="00C11D55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10D1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aracterCaracterCharCharChar3">
    <w:name w:val="Char Caracter Caracter Char Char Char"/>
    <w:basedOn w:val="Normal"/>
    <w:rsid w:val="00003017"/>
    <w:rPr>
      <w:lang w:val="pl-PL" w:eastAsia="pl-PL"/>
    </w:rPr>
  </w:style>
  <w:style w:type="paragraph" w:customStyle="1" w:styleId="BasicParagraph">
    <w:name w:val="[Basic Paragraph]"/>
    <w:basedOn w:val="Normal"/>
    <w:uiPriority w:val="99"/>
    <w:rsid w:val="00C2031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US"/>
    </w:rPr>
  </w:style>
  <w:style w:type="paragraph" w:customStyle="1" w:styleId="CharCaracterCaracterCharCharChar4">
    <w:name w:val="Char Caracter Caracter Char Char Char"/>
    <w:basedOn w:val="Normal"/>
    <w:rsid w:val="00946BC3"/>
    <w:rPr>
      <w:lang w:val="pl-PL" w:eastAsia="pl-P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270"/>
    <w:pPr>
      <w:spacing w:after="60" w:line="259" w:lineRule="auto"/>
      <w:ind w:left="709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343270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Mirela Tatar-Sinca</cp:lastModifiedBy>
  <cp:revision>40</cp:revision>
  <cp:lastPrinted>2022-07-08T11:35:00Z</cp:lastPrinted>
  <dcterms:created xsi:type="dcterms:W3CDTF">2017-03-26T07:07:00Z</dcterms:created>
  <dcterms:modified xsi:type="dcterms:W3CDTF">2022-07-08T12:36:00Z</dcterms:modified>
</cp:coreProperties>
</file>