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5F4F06" w:rsidRDefault="001D6D04" w:rsidP="00CF59E5">
      <w:pPr>
        <w:pStyle w:val="PlainText"/>
        <w:spacing w:line="276" w:lineRule="auto"/>
        <w:rPr>
          <w:rFonts w:ascii="Times New Roman" w:hAnsi="Times New Roman" w:cs="Times New Roman"/>
          <w:sz w:val="24"/>
          <w:szCs w:val="24"/>
          <w:lang w:val="ro-RO"/>
        </w:rPr>
      </w:pPr>
      <w:r w:rsidRPr="005F4F06">
        <w:rPr>
          <w:rFonts w:ascii="Times New Roman" w:hAnsi="Times New Roman" w:cs="Times New Roman"/>
          <w:sz w:val="24"/>
          <w:szCs w:val="24"/>
          <w:lang w:val="ro-RO"/>
        </w:rPr>
        <w:t>DIRECŢIA ECONOMICĂ</w:t>
      </w:r>
    </w:p>
    <w:p w14:paraId="619CEB46" w14:textId="1F73594F" w:rsidR="00A73A74" w:rsidRDefault="001D6D04" w:rsidP="00CF59E5">
      <w:pPr>
        <w:pStyle w:val="PlainText"/>
        <w:spacing w:line="276" w:lineRule="auto"/>
        <w:rPr>
          <w:rFonts w:ascii="Times New Roman" w:hAnsi="Times New Roman" w:cs="Times New Roman"/>
          <w:sz w:val="24"/>
          <w:szCs w:val="24"/>
          <w:lang w:val="ro-RO"/>
        </w:rPr>
      </w:pPr>
      <w:r w:rsidRPr="00792342">
        <w:rPr>
          <w:rFonts w:ascii="Times New Roman" w:hAnsi="Times New Roman" w:cs="Times New Roman"/>
          <w:sz w:val="24"/>
          <w:szCs w:val="24"/>
          <w:lang w:val="ro-RO"/>
        </w:rPr>
        <w:t>N</w:t>
      </w:r>
      <w:r w:rsidR="00C55C44" w:rsidRPr="00792342">
        <w:rPr>
          <w:rFonts w:ascii="Times New Roman" w:hAnsi="Times New Roman" w:cs="Times New Roman"/>
          <w:sz w:val="24"/>
          <w:szCs w:val="24"/>
          <w:lang w:val="ro-RO"/>
        </w:rPr>
        <w:t>r</w:t>
      </w:r>
      <w:r w:rsidRPr="00792342">
        <w:rPr>
          <w:rFonts w:ascii="Times New Roman" w:hAnsi="Times New Roman" w:cs="Times New Roman"/>
          <w:sz w:val="24"/>
          <w:szCs w:val="24"/>
          <w:lang w:val="ro-RO"/>
        </w:rPr>
        <w:t>.</w:t>
      </w:r>
      <w:r w:rsidR="001B2B3F" w:rsidRPr="00792342">
        <w:rPr>
          <w:rFonts w:ascii="Times New Roman" w:hAnsi="Times New Roman" w:cs="Times New Roman"/>
          <w:sz w:val="24"/>
          <w:szCs w:val="24"/>
          <w:lang w:val="ro-RO"/>
        </w:rPr>
        <w:t xml:space="preserve"> </w:t>
      </w:r>
      <w:r w:rsidR="00792342">
        <w:rPr>
          <w:rFonts w:ascii="Times New Roman" w:hAnsi="Times New Roman" w:cs="Times New Roman"/>
          <w:sz w:val="24"/>
          <w:szCs w:val="24"/>
          <w:lang w:val="ro-RO"/>
        </w:rPr>
        <w:t>51.323</w:t>
      </w:r>
      <w:r w:rsidR="002E4AD6" w:rsidRPr="00792342">
        <w:rPr>
          <w:rFonts w:ascii="Times New Roman" w:hAnsi="Times New Roman" w:cs="Times New Roman"/>
          <w:sz w:val="24"/>
          <w:szCs w:val="24"/>
          <w:lang w:val="ro-RO"/>
        </w:rPr>
        <w:t>/</w:t>
      </w:r>
      <w:r w:rsidR="00792342">
        <w:rPr>
          <w:rFonts w:ascii="Times New Roman" w:hAnsi="Times New Roman" w:cs="Times New Roman"/>
          <w:sz w:val="24"/>
          <w:szCs w:val="24"/>
          <w:lang w:val="ro-RO"/>
        </w:rPr>
        <w:t>13</w:t>
      </w:r>
      <w:r w:rsidR="005B5C49" w:rsidRPr="00792342">
        <w:rPr>
          <w:rFonts w:ascii="Times New Roman" w:hAnsi="Times New Roman" w:cs="Times New Roman"/>
          <w:sz w:val="24"/>
          <w:szCs w:val="24"/>
          <w:lang w:val="ro-RO"/>
        </w:rPr>
        <w:t>.0</w:t>
      </w:r>
      <w:r w:rsidR="00792342">
        <w:rPr>
          <w:rFonts w:ascii="Times New Roman" w:hAnsi="Times New Roman" w:cs="Times New Roman"/>
          <w:sz w:val="24"/>
          <w:szCs w:val="24"/>
          <w:lang w:val="ro-RO"/>
        </w:rPr>
        <w:t>9</w:t>
      </w:r>
      <w:r w:rsidR="002E4AD6" w:rsidRPr="00792342">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752F14" w:rsidRDefault="00A76DBF" w:rsidP="00CF59E5">
      <w:pPr>
        <w:autoSpaceDE w:val="0"/>
        <w:autoSpaceDN w:val="0"/>
        <w:adjustRightInd w:val="0"/>
        <w:spacing w:after="0"/>
        <w:jc w:val="both"/>
        <w:rPr>
          <w:szCs w:val="24"/>
          <w:lang w:val="ro-RO"/>
        </w:rPr>
      </w:pPr>
      <w:r>
        <w:rPr>
          <w:sz w:val="28"/>
          <w:szCs w:val="28"/>
        </w:rPr>
        <w:tab/>
      </w:r>
      <w:r w:rsidR="0009771D" w:rsidRPr="00752F14">
        <w:rPr>
          <w:szCs w:val="24"/>
          <w:lang w:val="ro-RO"/>
        </w:rPr>
        <w:t xml:space="preserve">În temeiul prevederilor art.136 alin. (8) lit. b) din OUG nr. 57/2019 privind Codul Administrativ, cu modificările și completările ulterioare,  </w:t>
      </w:r>
    </w:p>
    <w:p w14:paraId="4B713666" w14:textId="77777777" w:rsidR="00CF59E5" w:rsidRPr="00752F14" w:rsidRDefault="0009771D" w:rsidP="00CF59E5">
      <w:pPr>
        <w:spacing w:after="0"/>
        <w:jc w:val="both"/>
        <w:rPr>
          <w:szCs w:val="24"/>
          <w:lang w:val="ro-RO"/>
        </w:rPr>
      </w:pPr>
      <w:r w:rsidRPr="00752F14">
        <w:rPr>
          <w:szCs w:val="24"/>
          <w:lang w:val="ro-RO"/>
        </w:rPr>
        <w:t xml:space="preserve">           </w:t>
      </w:r>
    </w:p>
    <w:p w14:paraId="6D1FE190" w14:textId="5588A066" w:rsidR="0009771D" w:rsidRPr="00752F14" w:rsidRDefault="00425766" w:rsidP="00CF59E5">
      <w:pPr>
        <w:spacing w:after="0"/>
        <w:ind w:firstLine="720"/>
        <w:jc w:val="both"/>
        <w:rPr>
          <w:szCs w:val="24"/>
          <w:lang w:val="ro-RO"/>
        </w:rPr>
      </w:pPr>
      <w:r w:rsidRPr="00752F14">
        <w:rPr>
          <w:szCs w:val="24"/>
          <w:lang w:val="ro-RO"/>
        </w:rPr>
        <w:t xml:space="preserve">Serviciul </w:t>
      </w:r>
      <w:r w:rsidR="00DC73BD" w:rsidRPr="00752F14">
        <w:rPr>
          <w:szCs w:val="24"/>
          <w:lang w:val="ro-RO"/>
        </w:rPr>
        <w:t>S</w:t>
      </w:r>
      <w:r w:rsidRPr="00752F14">
        <w:rPr>
          <w:szCs w:val="24"/>
          <w:lang w:val="ro-RO"/>
        </w:rPr>
        <w:t xml:space="preserve">criere, </w:t>
      </w:r>
      <w:r w:rsidR="00DC73BD" w:rsidRPr="00752F14">
        <w:rPr>
          <w:szCs w:val="24"/>
          <w:lang w:val="ro-RO"/>
        </w:rPr>
        <w:t>I</w:t>
      </w:r>
      <w:r w:rsidRPr="00752F14">
        <w:rPr>
          <w:szCs w:val="24"/>
          <w:lang w:val="ro-RO"/>
        </w:rPr>
        <w:t xml:space="preserve">mplementare și </w:t>
      </w:r>
      <w:r w:rsidR="00DC73BD" w:rsidRPr="00752F14">
        <w:rPr>
          <w:szCs w:val="24"/>
          <w:lang w:val="ro-RO"/>
        </w:rPr>
        <w:t>M</w:t>
      </w:r>
      <w:r w:rsidRPr="00752F14">
        <w:rPr>
          <w:szCs w:val="24"/>
          <w:lang w:val="ro-RO"/>
        </w:rPr>
        <w:t xml:space="preserve">onitorizare </w:t>
      </w:r>
      <w:r w:rsidR="00DC73BD" w:rsidRPr="00752F14">
        <w:rPr>
          <w:szCs w:val="24"/>
          <w:lang w:val="ro-RO"/>
        </w:rPr>
        <w:t>P</w:t>
      </w:r>
      <w:r w:rsidRPr="00752F14">
        <w:rPr>
          <w:szCs w:val="24"/>
          <w:lang w:val="ro-RO"/>
        </w:rPr>
        <w:t>roiecte</w:t>
      </w:r>
      <w:r w:rsidR="0009771D" w:rsidRPr="00752F14">
        <w:rPr>
          <w:szCs w:val="24"/>
          <w:lang w:val="ro-RO"/>
        </w:rPr>
        <w:t xml:space="preserve"> și Directorul executiv al Direcției </w:t>
      </w:r>
      <w:r w:rsidR="00BE10C8" w:rsidRPr="00752F14">
        <w:rPr>
          <w:szCs w:val="24"/>
          <w:lang w:val="ro-RO"/>
        </w:rPr>
        <w:t>E</w:t>
      </w:r>
      <w:r w:rsidR="0009771D" w:rsidRPr="00752F14">
        <w:rPr>
          <w:szCs w:val="24"/>
          <w:lang w:val="ro-RO"/>
        </w:rPr>
        <w:t>conomice formulează următorul:</w:t>
      </w:r>
    </w:p>
    <w:p w14:paraId="2D9C1FD3" w14:textId="54D0A231" w:rsidR="00A73A74" w:rsidRPr="00752F1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752F1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752F14" w:rsidRDefault="001D6D04" w:rsidP="00CF59E5">
      <w:pPr>
        <w:pStyle w:val="PlainText"/>
        <w:spacing w:line="276" w:lineRule="auto"/>
        <w:jc w:val="center"/>
        <w:rPr>
          <w:rFonts w:ascii="Times New Roman" w:hAnsi="Times New Roman" w:cs="Times New Roman"/>
          <w:b/>
          <w:sz w:val="24"/>
          <w:szCs w:val="24"/>
          <w:lang w:val="ro-RO"/>
        </w:rPr>
      </w:pPr>
      <w:r w:rsidRPr="00752F14">
        <w:rPr>
          <w:rFonts w:ascii="Times New Roman" w:hAnsi="Times New Roman" w:cs="Times New Roman"/>
          <w:b/>
          <w:sz w:val="24"/>
          <w:szCs w:val="24"/>
          <w:lang w:val="ro-RO"/>
        </w:rPr>
        <w:t>RAPORT DE SPECIALITATE</w:t>
      </w:r>
    </w:p>
    <w:p w14:paraId="4232EFB2" w14:textId="31E8BFBB" w:rsidR="00D34B34" w:rsidRPr="00752F14" w:rsidRDefault="00D34B34" w:rsidP="00CF59E5">
      <w:pPr>
        <w:spacing w:after="0"/>
        <w:jc w:val="center"/>
        <w:rPr>
          <w:szCs w:val="24"/>
          <w:lang w:val="ro-RO"/>
        </w:rPr>
      </w:pPr>
      <w:r w:rsidRPr="00752F14">
        <w:rPr>
          <w:szCs w:val="24"/>
          <w:lang w:val="ro-RO"/>
        </w:rPr>
        <w:t xml:space="preserve">la proiectul de hotărâre </w:t>
      </w:r>
      <w:r w:rsidR="00FB7A51" w:rsidRPr="00752F14">
        <w:rPr>
          <w:szCs w:val="24"/>
          <w:lang w:val="ro-RO"/>
        </w:rPr>
        <w:t>privind</w:t>
      </w:r>
      <w:r w:rsidRPr="00752F14">
        <w:rPr>
          <w:szCs w:val="24"/>
          <w:lang w:val="ro-RO"/>
        </w:rPr>
        <w:t xml:space="preserve"> aprobarea </w:t>
      </w:r>
      <w:r w:rsidR="00C43419" w:rsidRPr="00752F14">
        <w:rPr>
          <w:szCs w:val="24"/>
          <w:lang w:val="ro-RO"/>
        </w:rPr>
        <w:t xml:space="preserve">depunerii </w:t>
      </w:r>
      <w:r w:rsidRPr="00752F14">
        <w:rPr>
          <w:szCs w:val="24"/>
          <w:lang w:val="ro-RO"/>
        </w:rPr>
        <w:t>proiectului „</w:t>
      </w:r>
      <w:r w:rsidR="0059031C" w:rsidRPr="00752F14">
        <w:rPr>
          <w:szCs w:val="24"/>
          <w:lang w:val="ro-RO"/>
        </w:rPr>
        <w:t xml:space="preserve">Reabilitarea termică a blocului de locuinţe situat pe </w:t>
      </w:r>
      <w:r w:rsidR="00580791" w:rsidRPr="00752F14">
        <w:rPr>
          <w:szCs w:val="24"/>
          <w:lang w:val="ro-RO"/>
        </w:rPr>
        <w:t xml:space="preserve">Str. </w:t>
      </w:r>
      <w:r w:rsidR="0048308B" w:rsidRPr="00752F14">
        <w:rPr>
          <w:szCs w:val="24"/>
          <w:lang w:val="ro-RO"/>
        </w:rPr>
        <w:t>Mal Stâng Someş bl. T2</w:t>
      </w:r>
      <w:r w:rsidRPr="00752F14">
        <w:rPr>
          <w:szCs w:val="24"/>
          <w:lang w:val="ro-RO"/>
        </w:rPr>
        <w:t>”</w:t>
      </w:r>
    </w:p>
    <w:p w14:paraId="662E2423" w14:textId="5140B9A0" w:rsidR="008669BB" w:rsidRPr="00752F14" w:rsidRDefault="008669BB" w:rsidP="00CF59E5">
      <w:pPr>
        <w:spacing w:after="0"/>
        <w:jc w:val="center"/>
        <w:rPr>
          <w:bCs/>
          <w:szCs w:val="24"/>
          <w:lang w:val="ro-RO"/>
        </w:rPr>
      </w:pPr>
    </w:p>
    <w:p w14:paraId="3B1E0F69" w14:textId="77777777" w:rsidR="00CF59E5" w:rsidRPr="00752F14" w:rsidRDefault="00CF59E5" w:rsidP="00CF59E5">
      <w:pPr>
        <w:spacing w:after="0"/>
        <w:jc w:val="center"/>
        <w:rPr>
          <w:bCs/>
          <w:szCs w:val="24"/>
          <w:lang w:val="ro-RO"/>
        </w:rPr>
      </w:pPr>
    </w:p>
    <w:p w14:paraId="6BAECF13" w14:textId="75AB24AF" w:rsidR="002A523A" w:rsidRPr="00752F14" w:rsidRDefault="002A523A" w:rsidP="00CF59E5">
      <w:pPr>
        <w:spacing w:after="0"/>
        <w:ind w:right="74" w:firstLine="720"/>
        <w:jc w:val="both"/>
        <w:rPr>
          <w:szCs w:val="24"/>
          <w:lang w:val="ro-RO"/>
        </w:rPr>
      </w:pPr>
      <w:r w:rsidRPr="00752F14">
        <w:rPr>
          <w:szCs w:val="24"/>
          <w:lang w:val="ro-RO"/>
        </w:rPr>
        <w:t xml:space="preserve">UAT Municipiul Satu Mare intenţionează să depună spre finanţare un proiect privind reabilitarea termică a blocului de locuinţe </w:t>
      </w:r>
      <w:r w:rsidR="00086B61" w:rsidRPr="00752F14">
        <w:rPr>
          <w:szCs w:val="24"/>
          <w:lang w:val="ro-RO"/>
        </w:rPr>
        <w:t>situat pe</w:t>
      </w:r>
      <w:r w:rsidRPr="00752F14">
        <w:rPr>
          <w:szCs w:val="24"/>
          <w:lang w:val="ro-RO"/>
        </w:rPr>
        <w:t xml:space="preserve"> </w:t>
      </w:r>
      <w:r w:rsidR="00580791" w:rsidRPr="00752F14">
        <w:rPr>
          <w:szCs w:val="24"/>
          <w:lang w:val="ro-RO"/>
        </w:rPr>
        <w:t xml:space="preserve">Str. </w:t>
      </w:r>
      <w:r w:rsidR="0048308B" w:rsidRPr="00752F14">
        <w:rPr>
          <w:szCs w:val="24"/>
          <w:lang w:val="ro-RO"/>
        </w:rPr>
        <w:t>Mal Stâng Someş bl. T2</w:t>
      </w:r>
      <w:r w:rsidRPr="00752F14">
        <w:rPr>
          <w:szCs w:val="24"/>
          <w:lang w:val="ro-RO"/>
        </w:rPr>
        <w:t xml:space="preserve">, în cadrul </w:t>
      </w:r>
      <w:bookmarkStart w:id="0" w:name="_Hlk99971931"/>
      <w:r w:rsidRPr="00752F14">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752F14">
        <w:rPr>
          <w:szCs w:val="24"/>
          <w:lang w:val="ro-RO"/>
        </w:rPr>
        <w:t>.</w:t>
      </w:r>
    </w:p>
    <w:p w14:paraId="327C756C" w14:textId="6BB17AC9" w:rsidR="00905B25" w:rsidRPr="00752F14" w:rsidRDefault="00905B25" w:rsidP="00CF59E5">
      <w:pPr>
        <w:spacing w:after="0"/>
        <w:ind w:right="74"/>
        <w:jc w:val="both"/>
        <w:rPr>
          <w:szCs w:val="24"/>
          <w:lang w:val="ro-RO"/>
        </w:rPr>
      </w:pPr>
    </w:p>
    <w:p w14:paraId="12C066F6" w14:textId="3C4AA73D" w:rsidR="00905B25" w:rsidRPr="00752F14" w:rsidRDefault="00561386" w:rsidP="00CF59E5">
      <w:pPr>
        <w:spacing w:after="0"/>
        <w:ind w:right="74" w:firstLine="720"/>
        <w:jc w:val="both"/>
        <w:rPr>
          <w:szCs w:val="24"/>
          <w:lang w:val="ro-RO"/>
        </w:rPr>
      </w:pPr>
      <w:r w:rsidRPr="00752F14">
        <w:rPr>
          <w:szCs w:val="24"/>
          <w:lang w:val="ro-RO"/>
        </w:rPr>
        <w:t>Scopul c</w:t>
      </w:r>
      <w:r w:rsidR="00905B25" w:rsidRPr="00752F14">
        <w:rPr>
          <w:szCs w:val="24"/>
          <w:lang w:val="ro-RO"/>
        </w:rPr>
        <w:t>omponent</w:t>
      </w:r>
      <w:r w:rsidRPr="00752F14">
        <w:rPr>
          <w:szCs w:val="24"/>
          <w:lang w:val="ro-RO"/>
        </w:rPr>
        <w:t>ei</w:t>
      </w:r>
      <w:r w:rsidR="00905B25" w:rsidRPr="00752F14">
        <w:rPr>
          <w:szCs w:val="24"/>
          <w:lang w:val="ro-RO"/>
        </w:rPr>
        <w:t xml:space="preserve"> C5 - Valul Renovării </w:t>
      </w:r>
      <w:r w:rsidRPr="00752F14">
        <w:rPr>
          <w:szCs w:val="24"/>
          <w:lang w:val="ro-RO"/>
        </w:rPr>
        <w:t>îl reprezintă</w:t>
      </w:r>
      <w:r w:rsidR="00905B25" w:rsidRPr="00752F14">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752F14" w:rsidRDefault="00905B25" w:rsidP="00CF59E5">
      <w:pPr>
        <w:spacing w:after="0"/>
        <w:ind w:right="74"/>
        <w:jc w:val="both"/>
        <w:rPr>
          <w:szCs w:val="24"/>
          <w:lang w:val="ro-RO"/>
        </w:rPr>
      </w:pPr>
    </w:p>
    <w:p w14:paraId="67772FEC" w14:textId="77777777" w:rsidR="00561386" w:rsidRPr="00752F14" w:rsidRDefault="00561386" w:rsidP="00CF59E5">
      <w:pPr>
        <w:spacing w:after="0"/>
        <w:ind w:right="74" w:firstLine="720"/>
        <w:jc w:val="both"/>
        <w:rPr>
          <w:szCs w:val="24"/>
          <w:lang w:val="ro-RO"/>
        </w:rPr>
      </w:pPr>
      <w:r w:rsidRPr="00752F14">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Izolarea termică a faţadei - parte vitrată, prin înlocuirea tâmplăriei exterioare existente, inclusiv a celei aferente accesului în clădire, cu tâmplărie termoizolantă cu performanță ridicată</w:t>
      </w:r>
      <w:r w:rsidRPr="00752F14">
        <w:rPr>
          <w:szCs w:val="24"/>
          <w:lang w:val="ro-RO"/>
        </w:rPr>
        <w:tab/>
      </w:r>
    </w:p>
    <w:p w14:paraId="0514F334"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Izolarea termică a faţadei - parte opacă, prin termoizolarea pereților exteriori cu o grosime a termoizolației de 15 cm</w:t>
      </w:r>
    </w:p>
    <w:p w14:paraId="0FC2D674"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Izolarea termică a faţadei - parte opacă, prin termoizolarea planşeului peste ultimul nivel cu sisteme termoizolante</w:t>
      </w:r>
    </w:p>
    <w:p w14:paraId="40A9DB56"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Închiderea balcoanelor şi/sau a logiilor cu tâmplărie termoizolantă, inclusiv izolarea termică a parapeţilor</w:t>
      </w:r>
    </w:p>
    <w:p w14:paraId="4F5038C0"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Izolarea termică a planşeului peste subsol</w:t>
      </w:r>
    </w:p>
    <w:p w14:paraId="539DF4AA"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Reabilitarea/modernizarea instalației de iluminat din casele de scară prin înlocuirea circuitelor de iluminat deteriorate sau subdimensionate</w:t>
      </w:r>
    </w:p>
    <w:p w14:paraId="7C954BB1"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Repararea trotuarelor de protecţie, în scopul eliminării infiltraţiilor la infrastructura blocului de locuinţe, în zonele degradate</w:t>
      </w:r>
    </w:p>
    <w:p w14:paraId="3D0A9219"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Repararea/ Construirea acoperişului tip terasă, inclusiv repararea sistemului de colectare şi evacuare a apelor meteorice de la nivelul terasei</w:t>
      </w:r>
    </w:p>
    <w:p w14:paraId="5993AA43"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Demontarea instalaţiilor şi a echipamentelor montate aparent pe anvelopa clădirii, precum şi remontarea acestora după efectuarea lucrărilor de intervenţie</w:t>
      </w:r>
    </w:p>
    <w:p w14:paraId="37A04E87" w14:textId="77777777" w:rsidR="00EA4241" w:rsidRPr="00752F14"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Repararea elementelor de construcţie ale faţadei care prezintă potenţial pericol de desprindere şi/sau afectează funcţionalitatea clădirii</w:t>
      </w:r>
    </w:p>
    <w:p w14:paraId="49D5E671" w14:textId="3499D952" w:rsidR="000F780F" w:rsidRDefault="00EA4241" w:rsidP="00752F14">
      <w:pPr>
        <w:pStyle w:val="ListParagraph"/>
        <w:numPr>
          <w:ilvl w:val="0"/>
          <w:numId w:val="5"/>
        </w:numPr>
        <w:spacing w:after="0"/>
        <w:ind w:left="850" w:hanging="425"/>
        <w:contextualSpacing w:val="0"/>
        <w:jc w:val="both"/>
        <w:rPr>
          <w:szCs w:val="24"/>
          <w:lang w:val="ro-RO"/>
        </w:rPr>
      </w:pPr>
      <w:r w:rsidRPr="00752F14">
        <w:rPr>
          <w:szCs w:val="24"/>
          <w:lang w:val="ro-RO"/>
        </w:rPr>
        <w:t>Refacerea finisajelor interioare în zonele de intervenţie</w:t>
      </w:r>
    </w:p>
    <w:p w14:paraId="0D32F4A9" w14:textId="77777777" w:rsidR="00752F14" w:rsidRPr="00752F14" w:rsidRDefault="00752F14" w:rsidP="00752F14">
      <w:pPr>
        <w:pStyle w:val="ListParagraph"/>
        <w:spacing w:after="0"/>
        <w:ind w:left="850"/>
        <w:contextualSpacing w:val="0"/>
        <w:jc w:val="both"/>
        <w:rPr>
          <w:szCs w:val="24"/>
          <w:lang w:val="ro-RO"/>
        </w:rPr>
      </w:pPr>
    </w:p>
    <w:p w14:paraId="39D5378E" w14:textId="65648403" w:rsidR="00423213" w:rsidRPr="00752F14" w:rsidRDefault="00423213" w:rsidP="00CF59E5">
      <w:pPr>
        <w:spacing w:after="0"/>
        <w:ind w:firstLine="720"/>
        <w:jc w:val="both"/>
        <w:rPr>
          <w:szCs w:val="24"/>
          <w:lang w:val="ro-RO"/>
        </w:rPr>
      </w:pPr>
      <w:r w:rsidRPr="00752F14">
        <w:rPr>
          <w:szCs w:val="24"/>
          <w:lang w:val="ro-RO"/>
        </w:rPr>
        <w:t>Având în vedere faptul că în</w:t>
      </w:r>
      <w:r w:rsidR="0003115F" w:rsidRPr="00752F14">
        <w:rPr>
          <w:szCs w:val="24"/>
          <w:lang w:val="ro-RO"/>
        </w:rPr>
        <w:t xml:space="preserve"> luna septembrie</w:t>
      </w:r>
      <w:r w:rsidRPr="00752F14">
        <w:rPr>
          <w:szCs w:val="24"/>
          <w:lang w:val="ro-RO"/>
        </w:rPr>
        <w:t xml:space="preserve"> 2022 s</w:t>
      </w:r>
      <w:r w:rsidR="0003115F" w:rsidRPr="00752F14">
        <w:rPr>
          <w:szCs w:val="24"/>
          <w:lang w:val="ro-RO"/>
        </w:rPr>
        <w:t>e</w:t>
      </w:r>
      <w:r w:rsidRPr="00752F14">
        <w:rPr>
          <w:szCs w:val="24"/>
          <w:lang w:val="ro-RO"/>
        </w:rPr>
        <w:t xml:space="preserve"> lans</w:t>
      </w:r>
      <w:r w:rsidR="0003115F" w:rsidRPr="00752F14">
        <w:rPr>
          <w:szCs w:val="24"/>
          <w:lang w:val="ro-RO"/>
        </w:rPr>
        <w:t xml:space="preserve">ează </w:t>
      </w:r>
      <w:r w:rsidR="00580791" w:rsidRPr="00752F14">
        <w:rPr>
          <w:szCs w:val="24"/>
          <w:lang w:val="ro-RO"/>
        </w:rPr>
        <w:t>e</w:t>
      </w:r>
      <w:r w:rsidR="0003115F" w:rsidRPr="00752F14">
        <w:rPr>
          <w:szCs w:val="24"/>
          <w:lang w:val="ro-RO"/>
        </w:rPr>
        <w:t xml:space="preserve">tapa </w:t>
      </w:r>
      <w:r w:rsidR="00752F14">
        <w:rPr>
          <w:szCs w:val="24"/>
          <w:lang w:val="ro-RO"/>
        </w:rPr>
        <w:t xml:space="preserve">a </w:t>
      </w:r>
      <w:r w:rsidR="0003115F" w:rsidRPr="00752F14">
        <w:rPr>
          <w:szCs w:val="24"/>
          <w:lang w:val="ro-RO"/>
        </w:rPr>
        <w:t>II</w:t>
      </w:r>
      <w:r w:rsidR="00752F14">
        <w:rPr>
          <w:szCs w:val="24"/>
          <w:lang w:val="ro-RO"/>
        </w:rPr>
        <w:t>-a</w:t>
      </w:r>
      <w:r w:rsidR="0003115F" w:rsidRPr="00752F14">
        <w:rPr>
          <w:szCs w:val="24"/>
          <w:lang w:val="ro-RO"/>
        </w:rPr>
        <w:t xml:space="preserve"> a </w:t>
      </w:r>
      <w:r w:rsidRPr="00752F14">
        <w:rPr>
          <w:i/>
          <w:iCs/>
          <w:szCs w:val="24"/>
          <w:lang w:val="ro-RO"/>
        </w:rPr>
        <w:t>Component</w:t>
      </w:r>
      <w:r w:rsidR="0003115F" w:rsidRPr="00752F14">
        <w:rPr>
          <w:i/>
          <w:iCs/>
          <w:szCs w:val="24"/>
          <w:lang w:val="ro-RO"/>
        </w:rPr>
        <w:t>ei</w:t>
      </w:r>
      <w:r w:rsidRPr="00752F14">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752F14">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752F14" w:rsidRDefault="00423213" w:rsidP="00CF59E5">
      <w:pPr>
        <w:spacing w:after="0"/>
        <w:ind w:right="74"/>
        <w:jc w:val="both"/>
        <w:rPr>
          <w:szCs w:val="24"/>
          <w:lang w:val="ro-RO"/>
        </w:rPr>
      </w:pPr>
    </w:p>
    <w:p w14:paraId="119EFF43" w14:textId="37E9A71D" w:rsidR="00F97F9A" w:rsidRPr="00752F14" w:rsidRDefault="00F97F9A" w:rsidP="00CF59E5">
      <w:pPr>
        <w:spacing w:after="0"/>
        <w:ind w:firstLine="720"/>
        <w:jc w:val="both"/>
        <w:rPr>
          <w:szCs w:val="24"/>
          <w:lang w:val="ro-RO"/>
        </w:rPr>
      </w:pPr>
      <w:bookmarkStart w:id="1" w:name="_Hlk99973102"/>
      <w:bookmarkStart w:id="2" w:name="_Hlk99972533"/>
      <w:r w:rsidRPr="00752F14">
        <w:rPr>
          <w:szCs w:val="24"/>
          <w:lang w:val="ro-RO"/>
        </w:rPr>
        <w:t xml:space="preserve">Valoarea maximă eligibilă a proiectului este de </w:t>
      </w:r>
      <w:r w:rsidR="00792342">
        <w:rPr>
          <w:szCs w:val="24"/>
          <w:lang w:val="ro-RO"/>
        </w:rPr>
        <w:t>3.497.548,8138</w:t>
      </w:r>
      <w:r w:rsidR="00792342" w:rsidRPr="00011ABE">
        <w:rPr>
          <w:szCs w:val="24"/>
          <w:lang w:val="ro-RO"/>
        </w:rPr>
        <w:t xml:space="preserve"> </w:t>
      </w:r>
      <w:r w:rsidRPr="00752F14">
        <w:rPr>
          <w:szCs w:val="24"/>
          <w:lang w:val="ro-RO"/>
        </w:rPr>
        <w:t xml:space="preserve">lei </w:t>
      </w:r>
      <w:r w:rsidR="00E94629" w:rsidRPr="00752F14">
        <w:rPr>
          <w:szCs w:val="24"/>
          <w:lang w:val="ro-RO"/>
        </w:rPr>
        <w:t>fără</w:t>
      </w:r>
      <w:r w:rsidRPr="00752F14">
        <w:rPr>
          <w:szCs w:val="24"/>
          <w:lang w:val="ro-RO"/>
        </w:rPr>
        <w:t xml:space="preserve"> TVA</w:t>
      </w:r>
      <w:r w:rsidR="006E3C65" w:rsidRPr="00752F14">
        <w:rPr>
          <w:szCs w:val="24"/>
          <w:lang w:val="ro-RO"/>
        </w:rPr>
        <w:t>, valoare rezultată prin înmulţirea ariei desfăşurate cu costul unitar pentru lucrări de renovare moderată</w:t>
      </w:r>
      <w:r w:rsidRPr="00752F14">
        <w:rPr>
          <w:szCs w:val="24"/>
          <w:lang w:val="ro-RO"/>
        </w:rPr>
        <w:t>.</w:t>
      </w:r>
      <w:bookmarkEnd w:id="1"/>
      <w:r w:rsidRPr="00752F14">
        <w:rPr>
          <w:szCs w:val="24"/>
          <w:lang w:val="ro-RO"/>
        </w:rPr>
        <w:t xml:space="preserve"> Municipiul Satu Mare se angajează să finanţeze toate cheltuielile neeligibile </w:t>
      </w:r>
      <w:r w:rsidR="00567D36" w:rsidRPr="00752F14">
        <w:rPr>
          <w:szCs w:val="24"/>
          <w:lang w:val="ro-RO"/>
        </w:rPr>
        <w:t>necesare</w:t>
      </w:r>
      <w:r w:rsidRPr="00752F14">
        <w:rPr>
          <w:szCs w:val="24"/>
          <w:lang w:val="ro-RO"/>
        </w:rPr>
        <w:t xml:space="preserve"> implement</w:t>
      </w:r>
      <w:r w:rsidR="00567D36" w:rsidRPr="00752F14">
        <w:rPr>
          <w:szCs w:val="24"/>
          <w:lang w:val="ro-RO"/>
        </w:rPr>
        <w:t>ării</w:t>
      </w:r>
      <w:r w:rsidRPr="00752F14">
        <w:rPr>
          <w:szCs w:val="24"/>
          <w:lang w:val="ro-RO"/>
        </w:rPr>
        <w:t xml:space="preserve"> proiectului.  </w:t>
      </w:r>
    </w:p>
    <w:bookmarkEnd w:id="2"/>
    <w:p w14:paraId="12780BC6" w14:textId="623E786E" w:rsidR="000F429B" w:rsidRPr="00752F14" w:rsidRDefault="000F429B" w:rsidP="00CF59E5">
      <w:pPr>
        <w:spacing w:after="0"/>
        <w:ind w:firstLine="720"/>
        <w:jc w:val="both"/>
        <w:rPr>
          <w:szCs w:val="24"/>
          <w:lang w:val="ro-RO"/>
        </w:rPr>
      </w:pPr>
      <w:r w:rsidRPr="00752F14">
        <w:rPr>
          <w:szCs w:val="24"/>
          <w:lang w:val="ro-RO"/>
        </w:rPr>
        <w:t xml:space="preserve">  </w:t>
      </w:r>
    </w:p>
    <w:p w14:paraId="0FA7CDFC" w14:textId="4C1B10B6" w:rsidR="005129F2" w:rsidRPr="00752F14" w:rsidRDefault="009A7AC6" w:rsidP="00CF59E5">
      <w:pPr>
        <w:spacing w:after="0"/>
        <w:ind w:firstLine="720"/>
        <w:jc w:val="both"/>
        <w:rPr>
          <w:szCs w:val="24"/>
          <w:lang w:val="ro-RO"/>
        </w:rPr>
      </w:pPr>
      <w:r w:rsidRPr="00752F14">
        <w:rPr>
          <w:szCs w:val="24"/>
          <w:lang w:val="ro-RO"/>
        </w:rPr>
        <w:t xml:space="preserve">Sumele vor fi asigurate în Secţiunea de dezvoltare a bugetului local la Capitolul </w:t>
      </w:r>
      <w:r w:rsidR="00DC5FFD" w:rsidRPr="00752F14">
        <w:rPr>
          <w:szCs w:val="24"/>
          <w:lang w:val="ro-RO"/>
        </w:rPr>
        <w:t>70</w:t>
      </w:r>
      <w:r w:rsidR="00DB00D7" w:rsidRPr="00752F14">
        <w:rPr>
          <w:szCs w:val="24"/>
          <w:lang w:val="ro-RO"/>
        </w:rPr>
        <w:t>.02 “Locuinţe, servicii şi d</w:t>
      </w:r>
      <w:r w:rsidR="00951FC4" w:rsidRPr="00752F14">
        <w:rPr>
          <w:szCs w:val="24"/>
          <w:lang w:val="ro-RO"/>
        </w:rPr>
        <w:t xml:space="preserve">ezvoltare </w:t>
      </w:r>
      <w:r w:rsidR="00DB00D7" w:rsidRPr="00752F14">
        <w:rPr>
          <w:szCs w:val="24"/>
          <w:lang w:val="ro-RO"/>
        </w:rPr>
        <w:t>public</w:t>
      </w:r>
      <w:r w:rsidR="00951FC4" w:rsidRPr="00752F14">
        <w:rPr>
          <w:szCs w:val="24"/>
          <w:lang w:val="ro-RO"/>
        </w:rPr>
        <w:t>ă</w:t>
      </w:r>
      <w:r w:rsidR="0012280D" w:rsidRPr="00752F14">
        <w:rPr>
          <w:szCs w:val="24"/>
          <w:lang w:val="ro-RO"/>
        </w:rPr>
        <w:t>”</w:t>
      </w:r>
      <w:r w:rsidR="00DC5FFD" w:rsidRPr="00752F14">
        <w:rPr>
          <w:szCs w:val="24"/>
          <w:lang w:val="ro-RO"/>
        </w:rPr>
        <w:t xml:space="preserve">, Titlul </w:t>
      </w:r>
      <w:r w:rsidR="00DB00D7" w:rsidRPr="00752F14">
        <w:rPr>
          <w:szCs w:val="24"/>
          <w:lang w:val="ro-RO"/>
        </w:rPr>
        <w:t>XII</w:t>
      </w:r>
      <w:r w:rsidR="00DC5FFD" w:rsidRPr="00752F14">
        <w:rPr>
          <w:szCs w:val="24"/>
          <w:lang w:val="ro-RO"/>
        </w:rPr>
        <w:t xml:space="preserve"> </w:t>
      </w:r>
      <w:r w:rsidR="0012280D" w:rsidRPr="00752F14">
        <w:rPr>
          <w:szCs w:val="24"/>
          <w:lang w:val="ro-RO"/>
        </w:rPr>
        <w:t>“</w:t>
      </w:r>
      <w:r w:rsidR="00951FC4" w:rsidRPr="00752F14">
        <w:rPr>
          <w:szCs w:val="24"/>
          <w:lang w:val="ro-RO"/>
        </w:rPr>
        <w:t>Proiecte</w:t>
      </w:r>
      <w:r w:rsidR="00DB00D7" w:rsidRPr="00752F14">
        <w:rPr>
          <w:szCs w:val="24"/>
          <w:lang w:val="ro-RO"/>
        </w:rPr>
        <w:t xml:space="preserve"> cu finanţare din sumele reprezentând asistenţa financiar</w:t>
      </w:r>
      <w:r w:rsidR="00CF59E5" w:rsidRPr="00752F14">
        <w:rPr>
          <w:szCs w:val="24"/>
          <w:lang w:val="ro-RO"/>
        </w:rPr>
        <w:t>ă</w:t>
      </w:r>
      <w:r w:rsidR="00DB00D7" w:rsidRPr="00752F14">
        <w:rPr>
          <w:szCs w:val="24"/>
          <w:lang w:val="ro-RO"/>
        </w:rPr>
        <w:t xml:space="preserve"> nerambursabilă aferentă </w:t>
      </w:r>
      <w:r w:rsidR="00CF59E5" w:rsidRPr="00752F14">
        <w:rPr>
          <w:szCs w:val="24"/>
          <w:lang w:val="ro-RO"/>
        </w:rPr>
        <w:t>PNRR</w:t>
      </w:r>
      <w:r w:rsidR="00147567" w:rsidRPr="00752F14">
        <w:rPr>
          <w:szCs w:val="24"/>
          <w:lang w:val="ro-RO"/>
        </w:rPr>
        <w:t>”</w:t>
      </w:r>
      <w:r w:rsidR="00CF59E5" w:rsidRPr="00752F14">
        <w:rPr>
          <w:szCs w:val="24"/>
          <w:lang w:val="ro-RO"/>
        </w:rPr>
        <w:t>,</w:t>
      </w:r>
      <w:r w:rsidR="00951FC4" w:rsidRPr="00752F14">
        <w:rPr>
          <w:szCs w:val="24"/>
          <w:lang w:val="ro-RO"/>
        </w:rPr>
        <w:t xml:space="preserve"> </w:t>
      </w:r>
      <w:r w:rsidR="00704A5A" w:rsidRPr="00752F14">
        <w:rPr>
          <w:szCs w:val="24"/>
          <w:lang w:val="ro-RO"/>
        </w:rPr>
        <w:t>urmând a fi recuperate în baza cererilor de rambursare/</w:t>
      </w:r>
      <w:r w:rsidR="00A76DBF" w:rsidRPr="00752F14">
        <w:rPr>
          <w:szCs w:val="24"/>
          <w:lang w:val="ro-RO"/>
        </w:rPr>
        <w:t xml:space="preserve"> </w:t>
      </w:r>
      <w:r w:rsidR="00704A5A" w:rsidRPr="00752F14">
        <w:rPr>
          <w:szCs w:val="24"/>
          <w:lang w:val="ro-RO"/>
        </w:rPr>
        <w:t>plată întocmite de către Primăria Municipiului Satu Mare</w:t>
      </w:r>
      <w:r w:rsidRPr="00752F14">
        <w:rPr>
          <w:szCs w:val="24"/>
          <w:lang w:val="ro-RO"/>
        </w:rPr>
        <w:t>.</w:t>
      </w:r>
    </w:p>
    <w:p w14:paraId="7BF88467" w14:textId="77777777" w:rsidR="00CF59E5" w:rsidRPr="00752F14" w:rsidRDefault="00CF59E5" w:rsidP="00CF59E5">
      <w:pPr>
        <w:spacing w:after="0"/>
        <w:ind w:firstLine="720"/>
        <w:jc w:val="both"/>
        <w:rPr>
          <w:szCs w:val="24"/>
          <w:lang w:val="ro-RO"/>
        </w:rPr>
      </w:pPr>
    </w:p>
    <w:p w14:paraId="2376CC4B" w14:textId="2B72F50D" w:rsidR="00564BA3" w:rsidRPr="00752F14" w:rsidRDefault="00535210" w:rsidP="00CF59E5">
      <w:pPr>
        <w:spacing w:after="0"/>
        <w:ind w:firstLine="720"/>
        <w:jc w:val="both"/>
        <w:rPr>
          <w:szCs w:val="24"/>
          <w:lang w:val="ro-RO"/>
        </w:rPr>
      </w:pPr>
      <w:r w:rsidRPr="00752F14">
        <w:rPr>
          <w:szCs w:val="24"/>
          <w:lang w:val="ro-RO"/>
        </w:rPr>
        <w:t>Ținând</w:t>
      </w:r>
      <w:r w:rsidR="00254228" w:rsidRPr="00752F14">
        <w:rPr>
          <w:szCs w:val="24"/>
          <w:lang w:val="ro-RO"/>
        </w:rPr>
        <w:t xml:space="preserve"> cont</w:t>
      </w:r>
      <w:r w:rsidR="001D6D04" w:rsidRPr="00752F14">
        <w:rPr>
          <w:szCs w:val="24"/>
          <w:lang w:val="ro-RO"/>
        </w:rPr>
        <w:t xml:space="preserve"> de cele prezentate mai sus, </w:t>
      </w:r>
      <w:r w:rsidR="00564ECD" w:rsidRPr="00752F14">
        <w:rPr>
          <w:szCs w:val="24"/>
          <w:lang w:val="ro-RO"/>
        </w:rPr>
        <w:t>proiectul de hotărâre se înaintează Consiliului Local al Municipiului Satu Mare cu propunere de aprobare</w:t>
      </w:r>
      <w:r w:rsidR="001327F9" w:rsidRPr="00752F14">
        <w:rPr>
          <w:szCs w:val="24"/>
          <w:lang w:val="ro-RO"/>
        </w:rPr>
        <w:t>.</w:t>
      </w:r>
    </w:p>
    <w:p w14:paraId="71AF5786" w14:textId="07FC51DE" w:rsidR="005129F2" w:rsidRPr="00752F14" w:rsidRDefault="005129F2" w:rsidP="00CF59E5">
      <w:pPr>
        <w:spacing w:after="0"/>
        <w:rPr>
          <w:szCs w:val="24"/>
          <w:lang w:val="ro-RO"/>
        </w:rPr>
      </w:pPr>
    </w:p>
    <w:p w14:paraId="75DD5B3B" w14:textId="77777777" w:rsidR="00CF59E5" w:rsidRPr="00752F14" w:rsidRDefault="00CF59E5" w:rsidP="00CF59E5">
      <w:pPr>
        <w:spacing w:after="0"/>
        <w:rPr>
          <w:szCs w:val="24"/>
          <w:lang w:val="ro-RO"/>
        </w:rPr>
      </w:pPr>
    </w:p>
    <w:p w14:paraId="0B28AD5B" w14:textId="366D1E86" w:rsidR="00A73A74" w:rsidRPr="00752F14" w:rsidRDefault="001D6D04" w:rsidP="00CF59E5">
      <w:pPr>
        <w:pStyle w:val="PlainText"/>
        <w:spacing w:line="276" w:lineRule="auto"/>
        <w:rPr>
          <w:rFonts w:ascii="Times New Roman" w:hAnsi="Times New Roman" w:cs="Times New Roman"/>
          <w:sz w:val="24"/>
          <w:szCs w:val="24"/>
          <w:lang w:val="ro-RO"/>
        </w:rPr>
      </w:pPr>
      <w:r w:rsidRPr="00752F14">
        <w:rPr>
          <w:rFonts w:ascii="Times New Roman" w:hAnsi="Times New Roman" w:cs="Times New Roman"/>
          <w:sz w:val="24"/>
          <w:szCs w:val="24"/>
          <w:lang w:val="ro-RO"/>
        </w:rPr>
        <w:t xml:space="preserve">          Director executiv                                                            </w:t>
      </w:r>
      <w:r w:rsidR="004B0B74" w:rsidRPr="00752F14">
        <w:rPr>
          <w:rFonts w:ascii="Times New Roman" w:hAnsi="Times New Roman" w:cs="Times New Roman"/>
          <w:sz w:val="24"/>
          <w:szCs w:val="24"/>
          <w:lang w:val="ro-RO"/>
        </w:rPr>
        <w:t xml:space="preserve"> </w:t>
      </w:r>
      <w:r w:rsidRPr="00752F14">
        <w:rPr>
          <w:rFonts w:ascii="Times New Roman" w:hAnsi="Times New Roman" w:cs="Times New Roman"/>
          <w:sz w:val="24"/>
          <w:szCs w:val="24"/>
          <w:lang w:val="ro-RO"/>
        </w:rPr>
        <w:t>Şef serviciu</w:t>
      </w:r>
    </w:p>
    <w:p w14:paraId="7801D1F8" w14:textId="0FEA0B73" w:rsidR="003A0AAB" w:rsidRPr="00006565" w:rsidRDefault="001D6D04" w:rsidP="00792342">
      <w:pPr>
        <w:pStyle w:val="PlainText"/>
        <w:spacing w:line="276" w:lineRule="auto"/>
        <w:rPr>
          <w:rFonts w:ascii="Times New Roman CE" w:hAnsi="Times New Roman CE"/>
          <w:szCs w:val="24"/>
          <w:lang w:val="ro-RO"/>
        </w:rPr>
      </w:pPr>
      <w:r w:rsidRPr="00752F14">
        <w:rPr>
          <w:rFonts w:ascii="Times New Roman" w:hAnsi="Times New Roman" w:cs="Times New Roman"/>
          <w:sz w:val="24"/>
          <w:szCs w:val="24"/>
          <w:lang w:val="ro-RO"/>
        </w:rPr>
        <w:t xml:space="preserve">            </w:t>
      </w:r>
      <w:r w:rsidR="00DA1A8A" w:rsidRPr="00752F14">
        <w:rPr>
          <w:rFonts w:ascii="Times New Roman" w:hAnsi="Times New Roman" w:cs="Times New Roman"/>
          <w:sz w:val="24"/>
          <w:szCs w:val="24"/>
          <w:lang w:val="ro-RO"/>
        </w:rPr>
        <w:t>Ec.</w:t>
      </w:r>
      <w:r w:rsidRPr="00752F14">
        <w:rPr>
          <w:rFonts w:ascii="Times New Roman" w:hAnsi="Times New Roman" w:cs="Times New Roman"/>
          <w:sz w:val="24"/>
          <w:szCs w:val="24"/>
          <w:lang w:val="ro-RO"/>
        </w:rPr>
        <w:t xml:space="preserve"> Ursu Lucia                                                          </w:t>
      </w:r>
      <w:r w:rsidR="00DA1A8A" w:rsidRPr="00752F14">
        <w:rPr>
          <w:rFonts w:ascii="Times New Roman" w:hAnsi="Times New Roman" w:cs="Times New Roman"/>
          <w:sz w:val="24"/>
          <w:szCs w:val="24"/>
          <w:lang w:val="ro-RO"/>
        </w:rPr>
        <w:t xml:space="preserve">Dr. </w:t>
      </w:r>
      <w:r w:rsidRPr="00752F14">
        <w:rPr>
          <w:rFonts w:ascii="Times New Roman" w:hAnsi="Times New Roman" w:cs="Times New Roman"/>
          <w:sz w:val="24"/>
          <w:szCs w:val="24"/>
          <w:lang w:val="ro-RO"/>
        </w:rPr>
        <w:t>Sveda Andrea</w:t>
      </w: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D242" w14:textId="77777777" w:rsidR="00D91F6B" w:rsidRDefault="00D91F6B" w:rsidP="0011506A">
      <w:pPr>
        <w:spacing w:after="0" w:line="240" w:lineRule="auto"/>
      </w:pPr>
      <w:r>
        <w:separator/>
      </w:r>
    </w:p>
  </w:endnote>
  <w:endnote w:type="continuationSeparator" w:id="0">
    <w:p w14:paraId="263CCEAC" w14:textId="77777777" w:rsidR="00D91F6B" w:rsidRDefault="00D91F6B"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84E2" w14:textId="77777777" w:rsidR="00D91F6B" w:rsidRDefault="00D91F6B" w:rsidP="0011506A">
      <w:pPr>
        <w:spacing w:after="0" w:line="240" w:lineRule="auto"/>
      </w:pPr>
      <w:r>
        <w:separator/>
      </w:r>
    </w:p>
  </w:footnote>
  <w:footnote w:type="continuationSeparator" w:id="0">
    <w:p w14:paraId="0C66BF5F" w14:textId="77777777" w:rsidR="00D91F6B" w:rsidRDefault="00D91F6B"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E00C1"/>
    <w:rsid w:val="000F3F08"/>
    <w:rsid w:val="000F429B"/>
    <w:rsid w:val="000F780F"/>
    <w:rsid w:val="000F7A7B"/>
    <w:rsid w:val="00107E9A"/>
    <w:rsid w:val="0011506A"/>
    <w:rsid w:val="00116CD4"/>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C0545"/>
    <w:rsid w:val="003C141D"/>
    <w:rsid w:val="003F31B3"/>
    <w:rsid w:val="003F4570"/>
    <w:rsid w:val="0041269B"/>
    <w:rsid w:val="004173EF"/>
    <w:rsid w:val="00423213"/>
    <w:rsid w:val="00425611"/>
    <w:rsid w:val="00425766"/>
    <w:rsid w:val="004578CB"/>
    <w:rsid w:val="0048308B"/>
    <w:rsid w:val="00491DFC"/>
    <w:rsid w:val="004B0B74"/>
    <w:rsid w:val="004C0929"/>
    <w:rsid w:val="004C29AD"/>
    <w:rsid w:val="004D7D2E"/>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5C49"/>
    <w:rsid w:val="005C1A09"/>
    <w:rsid w:val="005D5FE3"/>
    <w:rsid w:val="005E4927"/>
    <w:rsid w:val="005F29DB"/>
    <w:rsid w:val="005F4F06"/>
    <w:rsid w:val="00614A2F"/>
    <w:rsid w:val="00624F66"/>
    <w:rsid w:val="00666757"/>
    <w:rsid w:val="00666F84"/>
    <w:rsid w:val="00677104"/>
    <w:rsid w:val="006D5E69"/>
    <w:rsid w:val="006D7D47"/>
    <w:rsid w:val="006E3C65"/>
    <w:rsid w:val="006F3075"/>
    <w:rsid w:val="006F3886"/>
    <w:rsid w:val="006F41BE"/>
    <w:rsid w:val="006F7698"/>
    <w:rsid w:val="007018DE"/>
    <w:rsid w:val="00704A5A"/>
    <w:rsid w:val="00706DD4"/>
    <w:rsid w:val="007230D4"/>
    <w:rsid w:val="00724176"/>
    <w:rsid w:val="00747796"/>
    <w:rsid w:val="00752F14"/>
    <w:rsid w:val="00756D17"/>
    <w:rsid w:val="00757268"/>
    <w:rsid w:val="007603DB"/>
    <w:rsid w:val="00761037"/>
    <w:rsid w:val="00767AB6"/>
    <w:rsid w:val="00780DA8"/>
    <w:rsid w:val="007855CF"/>
    <w:rsid w:val="00792342"/>
    <w:rsid w:val="007928CA"/>
    <w:rsid w:val="00793E3A"/>
    <w:rsid w:val="007A4007"/>
    <w:rsid w:val="007A7392"/>
    <w:rsid w:val="007A7DC9"/>
    <w:rsid w:val="007C23BA"/>
    <w:rsid w:val="007D3B0F"/>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51FC4"/>
    <w:rsid w:val="009577FA"/>
    <w:rsid w:val="00981C97"/>
    <w:rsid w:val="00984001"/>
    <w:rsid w:val="009A7AC6"/>
    <w:rsid w:val="009D0A12"/>
    <w:rsid w:val="00A044BA"/>
    <w:rsid w:val="00A05DF9"/>
    <w:rsid w:val="00A21C9E"/>
    <w:rsid w:val="00A22A3C"/>
    <w:rsid w:val="00A26263"/>
    <w:rsid w:val="00A56473"/>
    <w:rsid w:val="00A67504"/>
    <w:rsid w:val="00A73A74"/>
    <w:rsid w:val="00A76DBF"/>
    <w:rsid w:val="00A809ED"/>
    <w:rsid w:val="00A9286C"/>
    <w:rsid w:val="00AA3864"/>
    <w:rsid w:val="00AA51FF"/>
    <w:rsid w:val="00AB3E46"/>
    <w:rsid w:val="00AB3F4E"/>
    <w:rsid w:val="00AB538D"/>
    <w:rsid w:val="00AD4F09"/>
    <w:rsid w:val="00AD7C50"/>
    <w:rsid w:val="00AE3A42"/>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04DC4"/>
    <w:rsid w:val="00C42BEE"/>
    <w:rsid w:val="00C43419"/>
    <w:rsid w:val="00C4420D"/>
    <w:rsid w:val="00C47855"/>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1F6B"/>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61A67"/>
    <w:rsid w:val="00E76B44"/>
    <w:rsid w:val="00E94629"/>
    <w:rsid w:val="00EA4241"/>
    <w:rsid w:val="00EC712D"/>
    <w:rsid w:val="00F143AC"/>
    <w:rsid w:val="00F231C9"/>
    <w:rsid w:val="00F508E7"/>
    <w:rsid w:val="00F66A49"/>
    <w:rsid w:val="00F97F9A"/>
    <w:rsid w:val="00FA3452"/>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2022-09-13T08:02:00Z</dcterms:created>
  <dcterms:modified xsi:type="dcterms:W3CDTF">2022-09-13T08:02:00Z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