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F4E0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8AA6CE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AC192A8" wp14:editId="1F241897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22E1DAD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E3564D0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1698038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768932D" w14:textId="63977EB2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514AC2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B097D">
        <w:rPr>
          <w:rFonts w:ascii="Times New Roman" w:eastAsia="Times New Roman" w:hAnsi="Times New Roman" w:cs="Times New Roman"/>
          <w:sz w:val="28"/>
          <w:szCs w:val="28"/>
          <w:lang w:val="ro-RO"/>
        </w:rPr>
        <w:t>71080/15.12.2022</w:t>
      </w:r>
    </w:p>
    <w:p w14:paraId="21E2ECFB" w14:textId="7A5A3BA7" w:rsidR="006449D4" w:rsidRDefault="006449D4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</w:t>
      </w:r>
      <w:r w:rsidRPr="009474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>PROIECT</w:t>
      </w:r>
    </w:p>
    <w:p w14:paraId="72AF6755" w14:textId="4E1C16D9" w:rsidR="006071DB" w:rsidRDefault="006071DB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26A55D1F" w14:textId="77777777" w:rsidR="006071DB" w:rsidRPr="009474E1" w:rsidRDefault="006071DB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19AA258A" w14:textId="25DFDC20" w:rsidR="006449D4" w:rsidRPr="009474E1" w:rsidRDefault="006449D4" w:rsidP="006449D4">
      <w:pPr>
        <w:keepNext/>
        <w:spacing w:after="0" w:line="36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NR.............................</w:t>
      </w:r>
    </w:p>
    <w:p w14:paraId="1535ED81" w14:textId="07EB69A7" w:rsidR="001653CE" w:rsidRPr="009474E1" w:rsidRDefault="00392C5D" w:rsidP="001653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Hlk30582908"/>
      <w:bookmarkStart w:id="1" w:name="_Hlk38438552"/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privind însușirea documentației tehnice de actualizare a datelor cadastrale pentru imobilul teren identificat prin CF nr. </w:t>
      </w:r>
      <w:r w:rsidR="0078092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185041</w:t>
      </w:r>
      <w:r w:rsidR="00EC35DB"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Satu Mare, situat în Municipiul </w:t>
      </w:r>
      <w:r w:rsidR="00EC35DB"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atu Mare, str. </w:t>
      </w:r>
      <w:r w:rsidR="0078092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George Călinescu nr. 112/a</w:t>
      </w:r>
    </w:p>
    <w:bookmarkEnd w:id="0"/>
    <w:bookmarkEnd w:id="1"/>
    <w:p w14:paraId="1C22D5FE" w14:textId="6911E20E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</w:p>
    <w:p w14:paraId="6E1A19BC" w14:textId="77777777" w:rsidR="006071DB" w:rsidRPr="009474E1" w:rsidRDefault="006071DB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8E59834" w14:textId="2CEAAD4C" w:rsidR="001D73EC" w:rsidRPr="009474E1" w:rsidRDefault="00F923B7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9679D3"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F1DC2"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679D3"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</w:t>
      </w:r>
      <w:r w:rsidR="00F5797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ED27F7C" w14:textId="7DF53B5F" w:rsidR="001D73EC" w:rsidRPr="009474E1" w:rsidRDefault="001D73EC" w:rsidP="001D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Având în vedere solicitarea depusă de 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>Dna Gyüre Ildiko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înregistrată la Primăria Municipiului Satu Mare sub nr. 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>69655/09.12.2022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 documentației întocmită de ing. 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>Szabo Andrei Alexandru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are ca obiect actualizarea datelor cadastrale </w:t>
      </w:r>
      <w:r w:rsidR="006316B0">
        <w:rPr>
          <w:rFonts w:ascii="Times New Roman" w:eastAsia="Times New Roman" w:hAnsi="Times New Roman" w:cs="Times New Roman"/>
          <w:sz w:val="28"/>
          <w:szCs w:val="28"/>
          <w:lang w:val="ro-RO"/>
        </w:rPr>
        <w:t>pentru imobilul teren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înscris în CF 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>185041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 sub nr. </w:t>
      </w:r>
      <w:r w:rsidR="00FF7CE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top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>13593/23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14E1806B" w14:textId="1D93F1C0" w:rsidR="00F923B7" w:rsidRPr="009474E1" w:rsidRDefault="001D73EC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33F55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Analizând</w:t>
      </w:r>
      <w:r w:rsidR="00514ACB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roiectul de </w:t>
      </w:r>
      <w:r w:rsidR="00820F1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H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otărâre înregistrat sub nr. ____________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</w:t>
      </w:r>
      <w:r w:rsidR="007F38B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B097D">
        <w:rPr>
          <w:rFonts w:ascii="Times New Roman" w:eastAsia="Times New Roman" w:hAnsi="Times New Roman" w:cs="Times New Roman"/>
          <w:sz w:val="28"/>
          <w:szCs w:val="28"/>
          <w:lang w:val="ro-RO"/>
        </w:rPr>
        <w:t>71082/15.12.2022,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aportul de specialitate al Serviciului Patrimoniu Concesionări Închirieri  înregistrat sub nr.</w:t>
      </w:r>
      <w:r w:rsidR="007F38B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B097D">
        <w:rPr>
          <w:rFonts w:ascii="Times New Roman" w:eastAsia="Times New Roman" w:hAnsi="Times New Roman" w:cs="Times New Roman"/>
          <w:sz w:val="28"/>
          <w:szCs w:val="28"/>
          <w:lang w:val="ro-RO"/>
        </w:rPr>
        <w:t>71084/15.12.2022</w:t>
      </w:r>
      <w:r w:rsidR="00715B3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aportul Serviciului Juridic înregistrat sub nr.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F33B4">
        <w:rPr>
          <w:rFonts w:ascii="Times New Roman" w:eastAsia="Times New Roman" w:hAnsi="Times New Roman" w:cs="Times New Roman"/>
          <w:sz w:val="28"/>
          <w:szCs w:val="28"/>
          <w:lang w:val="ro-RO"/>
        </w:rPr>
        <w:t>71452/16.12.2022</w:t>
      </w:r>
      <w:r w:rsidR="007F38B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vizele comisiilor de specialitate ale Consiliului Local Satu Mare</w:t>
      </w:r>
      <w:r w:rsidR="00820F1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F5797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508E3118" w14:textId="21DD5D51" w:rsidR="0052044C" w:rsidRPr="009474E1" w:rsidRDefault="00820F19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F923B7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prevederile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553 alin (1) și alin (4),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art. 88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8 și art. 914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287/2009 privind Codul Civil, </w:t>
      </w:r>
      <w:bookmarkStart w:id="2" w:name="_Hlk105677008"/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 cu modificările și completările ulterioare</w:t>
      </w:r>
      <w:bookmarkEnd w:id="2"/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5204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23 lit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b)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95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105 și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110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E12DD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Anexa nr. 1 la 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Ordinul nr.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700/2014 privind aprobarea Regulamentului de avizare, recepție și înscriere în evidențele de cad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stru și carte funciară,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ulterioare, art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10 alin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(2) și art.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24 din Legea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cadastrului și publicității imobiliare 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7 /1996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 cu modificările și completările ulterioare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 art. 36 alin (1) din Legea fondului funciar nr.18/1991 republicată cu modificările și completările ulterioare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87 alin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354 din</w:t>
      </w:r>
      <w:r w:rsidR="005204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Codul administrativ, aprobat prin O.U.G. nr. 57/2019 cu modificările şi completările ulterioare,</w:t>
      </w:r>
    </w:p>
    <w:p w14:paraId="5BC22FBE" w14:textId="1C547FDB" w:rsidR="006449D4" w:rsidRPr="009474E1" w:rsidRDefault="006C6BED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Legii privind normele de tehnică legislativă pentru elaborarea actelor normative nr. 24/2000, republicată, </w:t>
      </w:r>
      <w:bookmarkStart w:id="3" w:name="_Hlk101343835"/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3"/>
    <w:p w14:paraId="43AE8302" w14:textId="70B9C5EE" w:rsidR="006449D4" w:rsidRPr="009474E1" w:rsidRDefault="009679D3" w:rsidP="00BA43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C42C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 art. 129 alin. (2) lit. c), ale art. 139 alin. (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g),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art. 196 alin. (1) lit. a) din Codul administrativ, aprobat prin OUG nr. 57/2019,</w:t>
      </w:r>
      <w:r w:rsidR="003C43F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şi completările ulterioare,</w:t>
      </w:r>
    </w:p>
    <w:p w14:paraId="18E4CEA7" w14:textId="17CA39C3" w:rsidR="006449D4" w:rsidRDefault="009679D3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67F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F38B2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doptă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>prezenta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</w:p>
    <w:p w14:paraId="590FC743" w14:textId="77777777" w:rsidR="006071DB" w:rsidRPr="009474E1" w:rsidRDefault="006071DB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CD897DD" w14:textId="77777777" w:rsidR="006449D4" w:rsidRPr="009474E1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8E33755" w14:textId="77777777" w:rsidR="006071DB" w:rsidRDefault="005103F7" w:rsidP="005103F7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lastRenderedPageBreak/>
        <w:t xml:space="preserve">                                          </w:t>
      </w:r>
    </w:p>
    <w:p w14:paraId="3664ED80" w14:textId="77777777" w:rsidR="001C1F37" w:rsidRDefault="001C1F37" w:rsidP="006071D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FC55391" w14:textId="77777777" w:rsidR="001C1F37" w:rsidRDefault="001C1F37" w:rsidP="006071D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C46BFCB" w14:textId="39A11999" w:rsidR="006449D4" w:rsidRPr="009474E1" w:rsidRDefault="00177C45" w:rsidP="006071D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 w:rsidR="006449D4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 :</w:t>
      </w:r>
    </w:p>
    <w:p w14:paraId="0138A5AB" w14:textId="77777777" w:rsidR="006449D4" w:rsidRPr="009474E1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8F786EB" w14:textId="666ADA99" w:rsidR="006449D4" w:rsidRPr="009474E1" w:rsidRDefault="006449D4" w:rsidP="00A8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Art.1.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847E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atestă apartenența </w:t>
      </w:r>
      <w:r w:rsidR="00AA73F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domeniul privat al Municipiului Satu </w:t>
      </w:r>
      <w:r w:rsidR="00572E6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AA73F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are a suprafe</w:t>
      </w:r>
      <w:r w:rsidR="00572E6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="00AA73F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ei de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1B13">
        <w:rPr>
          <w:rFonts w:ascii="Times New Roman" w:eastAsia="Times New Roman" w:hAnsi="Times New Roman" w:cs="Times New Roman"/>
          <w:sz w:val="28"/>
          <w:szCs w:val="28"/>
          <w:lang w:val="ro-RO"/>
        </w:rPr>
        <w:t>302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mp, respectiv a cotei de </w:t>
      </w:r>
      <w:r w:rsidR="00C21B13">
        <w:rPr>
          <w:rFonts w:ascii="Times New Roman" w:eastAsia="Times New Roman" w:hAnsi="Times New Roman" w:cs="Times New Roman"/>
          <w:sz w:val="28"/>
          <w:szCs w:val="28"/>
          <w:lang w:val="ro-RO"/>
        </w:rPr>
        <w:t>1/1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părți teren înscris în CF nr.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185041 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 sub nr. top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>13593/23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situat în Municipiul Satu Mare, str.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>George Călinescu nr.112/a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1AFF8A2A" w14:textId="4FAE1715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Art.2.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4368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Se însușește documentația cadastrală denumită ,,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Plan de amplasament și delimitare a imobilului,, întocmită de ing.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>Szabo Andrei Alexandru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 care face parte</w:t>
      </w:r>
      <w:r w:rsidR="005F7FE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integrantă din prezenta hot</w:t>
      </w:r>
      <w:r w:rsidR="007E570B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ărâre.</w:t>
      </w:r>
    </w:p>
    <w:p w14:paraId="1C5C5837" w14:textId="4AA24821" w:rsidR="007E570B" w:rsidRPr="009474E1" w:rsidRDefault="007E570B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Ar.3.</w:t>
      </w:r>
      <w:r w:rsidR="00CD2CE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aprobă actualizarea datelor de carte funciară pentru imobilul identificat prin CF nr. 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185041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Satu Mare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cu nr. top 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13593/23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prin 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diminuarea 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suprafe</w:t>
      </w:r>
      <w:r w:rsidR="007532B5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ei</w:t>
      </w:r>
      <w:r w:rsidR="00DE73EF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de la 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302</w:t>
      </w:r>
      <w:r w:rsidR="00DE73EF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mp la 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252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DE73EF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mp, conform măsurătorilor din teren.</w:t>
      </w:r>
    </w:p>
    <w:p w14:paraId="586427DA" w14:textId="5B2D702D" w:rsidR="006449D4" w:rsidRPr="009474E1" w:rsidRDefault="006449D4" w:rsidP="009D39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7E570B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C51DB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dispune O.C.P.I. Satu Mare </w:t>
      </w:r>
      <w:r w:rsidR="008D186E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ntabularea în evidențele de </w:t>
      </w:r>
      <w:r w:rsidR="0041168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ublicitate </w:t>
      </w:r>
      <w:r w:rsidR="0041168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mobiliară a celor aprobate la articolele precedente.</w:t>
      </w:r>
    </w:p>
    <w:p w14:paraId="2D025819" w14:textId="0713755B" w:rsidR="006449D4" w:rsidRPr="009474E1" w:rsidRDefault="006449D4" w:rsidP="009D3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DE73EF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Cu</w:t>
      </w:r>
      <w:r w:rsidR="00FD27C2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ducerea la îndeplinire a prezentei hotărâri se încredințează Viceprimarul </w:t>
      </w:r>
      <w:r w:rsidR="00FD27C2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unicipiului Satu Mare, 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Dna Tămășan - Ilieș Cristina - Marina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prin Serviciul Patrimoniu Concesionări Închirieri.</w:t>
      </w:r>
    </w:p>
    <w:p w14:paraId="4DFA8289" w14:textId="235F967B" w:rsidR="006449D4" w:rsidRPr="009474E1" w:rsidRDefault="006449D4" w:rsidP="00B16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DE73EF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6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DB4BF3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Prezenta hotărâre se comunică prin intermediul </w:t>
      </w:r>
      <w:r w:rsidR="00376A9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ecretarului </w:t>
      </w:r>
      <w:r w:rsidR="00376A9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G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eneral, în termenul prevăzut de lege, Primarului 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unicipiului Satu Mare,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600F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dnei </w:t>
      </w:r>
      <w:r w:rsidR="00600FE1">
        <w:rPr>
          <w:rFonts w:ascii="Times New Roman" w:eastAsia="Times New Roman" w:hAnsi="Times New Roman" w:cs="Times New Roman"/>
          <w:sz w:val="28"/>
          <w:szCs w:val="28"/>
          <w:lang w:val="ro-RO"/>
        </w:rPr>
        <w:t>Gyüre Ildiko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Instituției Prefectului - Județul Satu Mare </w:t>
      </w:r>
      <w:r w:rsidR="00305841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și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Serviciului Patrimoniu, Concesionări, Închirieri </w:t>
      </w:r>
      <w:r w:rsidR="00305841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</w:p>
    <w:p w14:paraId="1E6E983D" w14:textId="77777777" w:rsidR="006449D4" w:rsidRPr="009474E1" w:rsidRDefault="006449D4" w:rsidP="009D3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3D3272B" w14:textId="77777777" w:rsidR="006449D4" w:rsidRPr="009474E1" w:rsidRDefault="006449D4" w:rsidP="009D3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0774174" w14:textId="77777777" w:rsidR="006449D4" w:rsidRPr="009474E1" w:rsidRDefault="006449D4" w:rsidP="00C21B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A16D1A2" w14:textId="77777777" w:rsidR="006449D4" w:rsidRPr="00900E98" w:rsidRDefault="006449D4" w:rsidP="006449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Iniţiator,</w:t>
      </w:r>
    </w:p>
    <w:p w14:paraId="08753388" w14:textId="77777777" w:rsidR="006449D4" w:rsidRPr="00900E98" w:rsidRDefault="006449D4" w:rsidP="006449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Viceprimar</w:t>
      </w:r>
    </w:p>
    <w:p w14:paraId="19CDDCA2" w14:textId="4DFAF62C" w:rsidR="006449D4" w:rsidRPr="00900E98" w:rsidRDefault="006449D4" w:rsidP="00C21B13">
      <w:pPr>
        <w:spacing w:after="100" w:line="240" w:lineRule="auto"/>
        <w:ind w:left="-851" w:right="-999"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</w:t>
      </w:r>
      <w:r w:rsidR="00C21B13"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Tămășan - Ilieș Cristina - Marina </w:t>
      </w: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</w:t>
      </w:r>
    </w:p>
    <w:p w14:paraId="0995FE75" w14:textId="77777777" w:rsidR="006449D4" w:rsidRPr="00900E98" w:rsidRDefault="006449D4" w:rsidP="006449D4">
      <w:pPr>
        <w:spacing w:before="100" w:after="100" w:line="240" w:lineRule="auto"/>
        <w:ind w:left="-851" w:right="-99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A4F8C8B" w14:textId="77777777" w:rsidR="006449D4" w:rsidRPr="00900E98" w:rsidRDefault="006449D4" w:rsidP="006449D4">
      <w:pPr>
        <w:spacing w:before="100" w:after="100" w:line="240" w:lineRule="auto"/>
        <w:ind w:left="-851" w:right="-99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8CF999F" w14:textId="77777777" w:rsidR="006449D4" w:rsidRPr="00900E98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F453C89" w14:textId="77777777" w:rsidR="006449D4" w:rsidRPr="00900E98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Avizat,</w:t>
      </w:r>
    </w:p>
    <w:p w14:paraId="6E300A17" w14:textId="77777777" w:rsidR="006449D4" w:rsidRPr="00900E98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Secretar general                                                                                </w:t>
      </w:r>
    </w:p>
    <w:p w14:paraId="440008A5" w14:textId="77777777" w:rsidR="006449D4" w:rsidRPr="00900E98" w:rsidRDefault="006449D4" w:rsidP="006449D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noProof/>
          <w:sz w:val="28"/>
          <w:szCs w:val="28"/>
          <w:lang w:val="ro-RO"/>
        </w:rPr>
        <w:t xml:space="preserve">                                                                                Mihaela Maria Racolța</w:t>
      </w:r>
    </w:p>
    <w:p w14:paraId="5058782F" w14:textId="77777777" w:rsidR="006449D4" w:rsidRPr="00900E98" w:rsidRDefault="006449D4" w:rsidP="006449D4">
      <w:pPr>
        <w:spacing w:after="0" w:line="240" w:lineRule="auto"/>
        <w:rPr>
          <w:rFonts w:ascii="Arial" w:eastAsia="Times New Roman" w:hAnsi="Arial" w:cs="Times New Roman"/>
          <w:b/>
          <w:noProof/>
          <w:sz w:val="28"/>
          <w:szCs w:val="28"/>
          <w:lang w:val="ro-RO"/>
        </w:rPr>
      </w:pPr>
    </w:p>
    <w:p w14:paraId="6D077F89" w14:textId="77777777" w:rsidR="006449D4" w:rsidRPr="009474E1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53B48A27" w14:textId="77777777" w:rsidR="006449D4" w:rsidRPr="009474E1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5024DCD9" w14:textId="46966F3B" w:rsidR="006449D4" w:rsidRPr="009474E1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1435F969" w14:textId="75ADF5DA" w:rsidR="00B959D0" w:rsidRPr="009474E1" w:rsidRDefault="00B959D0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2DBD9BB1" w14:textId="77777777" w:rsidR="00B959D0" w:rsidRPr="009474E1" w:rsidRDefault="00B959D0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4EC25082" w14:textId="77777777" w:rsidR="00F8763C" w:rsidRDefault="00F8763C" w:rsidP="006449D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</w:p>
    <w:p w14:paraId="3CE4FC2B" w14:textId="77777777" w:rsidR="00F8763C" w:rsidRDefault="00F8763C" w:rsidP="006449D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</w:p>
    <w:p w14:paraId="31395324" w14:textId="0F975D5A" w:rsidR="006449D4" w:rsidRPr="009474E1" w:rsidRDefault="00B959D0" w:rsidP="006449D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  <w:r w:rsidRPr="009474E1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Red/Tehn</w:t>
      </w:r>
    </w:p>
    <w:p w14:paraId="1E04B06D" w14:textId="7A901D23" w:rsidR="00CE0CBE" w:rsidRPr="009474E1" w:rsidRDefault="00730687">
      <w:pPr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  <w:r w:rsidRPr="009474E1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Munich Diana</w:t>
      </w:r>
      <w:r w:rsidR="00F25142" w:rsidRPr="009474E1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/2 ex</w:t>
      </w:r>
    </w:p>
    <w:sectPr w:rsidR="00CE0CBE" w:rsidRPr="009474E1" w:rsidSect="006071DB">
      <w:footerReference w:type="even" r:id="rId8"/>
      <w:footerReference w:type="default" r:id="rId9"/>
      <w:pgSz w:w="11906" w:h="16838"/>
      <w:pgMar w:top="0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DB5F" w14:textId="77777777" w:rsidR="00064637" w:rsidRDefault="00064637">
      <w:pPr>
        <w:spacing w:after="0" w:line="240" w:lineRule="auto"/>
      </w:pPr>
      <w:r>
        <w:separator/>
      </w:r>
    </w:p>
  </w:endnote>
  <w:endnote w:type="continuationSeparator" w:id="0">
    <w:p w14:paraId="0CC99232" w14:textId="77777777" w:rsidR="00064637" w:rsidRDefault="0006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1F5D" w14:textId="011D499A" w:rsidR="004D5988" w:rsidRDefault="006449D4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1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5009B4" w14:textId="77777777" w:rsidR="004D598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74C4" w14:textId="77777777" w:rsidR="00D70A06" w:rsidRPr="00D70A06" w:rsidRDefault="006449D4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65DA42D1" w14:textId="77777777" w:rsidR="004D598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DF0D" w14:textId="77777777" w:rsidR="00064637" w:rsidRDefault="00064637">
      <w:pPr>
        <w:spacing w:after="0" w:line="240" w:lineRule="auto"/>
      </w:pPr>
      <w:r>
        <w:separator/>
      </w:r>
    </w:p>
  </w:footnote>
  <w:footnote w:type="continuationSeparator" w:id="0">
    <w:p w14:paraId="6BAFB92B" w14:textId="77777777" w:rsidR="00064637" w:rsidRDefault="0006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869"/>
    <w:multiLevelType w:val="hybridMultilevel"/>
    <w:tmpl w:val="00C27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2F2C19"/>
    <w:multiLevelType w:val="hybridMultilevel"/>
    <w:tmpl w:val="E67CD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8791664">
    <w:abstractNumId w:val="0"/>
  </w:num>
  <w:num w:numId="2" w16cid:durableId="176272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9"/>
    <w:rsid w:val="00064637"/>
    <w:rsid w:val="00067F4C"/>
    <w:rsid w:val="00091698"/>
    <w:rsid w:val="000E2256"/>
    <w:rsid w:val="001151B8"/>
    <w:rsid w:val="0013204D"/>
    <w:rsid w:val="001653CE"/>
    <w:rsid w:val="00177C45"/>
    <w:rsid w:val="00183363"/>
    <w:rsid w:val="00193537"/>
    <w:rsid w:val="0019540C"/>
    <w:rsid w:val="0019732D"/>
    <w:rsid w:val="001B1311"/>
    <w:rsid w:val="001C1F37"/>
    <w:rsid w:val="001D0240"/>
    <w:rsid w:val="001D73EC"/>
    <w:rsid w:val="001E2030"/>
    <w:rsid w:val="001E2526"/>
    <w:rsid w:val="001F446E"/>
    <w:rsid w:val="002010C9"/>
    <w:rsid w:val="00222DD0"/>
    <w:rsid w:val="00270A0E"/>
    <w:rsid w:val="002864E8"/>
    <w:rsid w:val="00292D3C"/>
    <w:rsid w:val="002A2335"/>
    <w:rsid w:val="002B2276"/>
    <w:rsid w:val="002B52CA"/>
    <w:rsid w:val="002C42C8"/>
    <w:rsid w:val="002F0044"/>
    <w:rsid w:val="00303ADD"/>
    <w:rsid w:val="00304EB9"/>
    <w:rsid w:val="00305841"/>
    <w:rsid w:val="00376A9B"/>
    <w:rsid w:val="00392C5D"/>
    <w:rsid w:val="003978CC"/>
    <w:rsid w:val="003A4DF5"/>
    <w:rsid w:val="003B0FA6"/>
    <w:rsid w:val="003C43F4"/>
    <w:rsid w:val="003D5906"/>
    <w:rsid w:val="003E004E"/>
    <w:rsid w:val="003E036B"/>
    <w:rsid w:val="003E26DA"/>
    <w:rsid w:val="003F6E21"/>
    <w:rsid w:val="00411684"/>
    <w:rsid w:val="00423FCF"/>
    <w:rsid w:val="004A5D81"/>
    <w:rsid w:val="004D1881"/>
    <w:rsid w:val="004E3BE9"/>
    <w:rsid w:val="004F2AD3"/>
    <w:rsid w:val="00500F63"/>
    <w:rsid w:val="005103F7"/>
    <w:rsid w:val="00513302"/>
    <w:rsid w:val="00514AC2"/>
    <w:rsid w:val="00514ACB"/>
    <w:rsid w:val="0052044C"/>
    <w:rsid w:val="005559BC"/>
    <w:rsid w:val="00572E68"/>
    <w:rsid w:val="00574A7C"/>
    <w:rsid w:val="005876A2"/>
    <w:rsid w:val="0059055D"/>
    <w:rsid w:val="005F0A99"/>
    <w:rsid w:val="005F7FEA"/>
    <w:rsid w:val="00600FE1"/>
    <w:rsid w:val="006071DB"/>
    <w:rsid w:val="006316B0"/>
    <w:rsid w:val="006449D4"/>
    <w:rsid w:val="006658F6"/>
    <w:rsid w:val="00677CF7"/>
    <w:rsid w:val="006952E3"/>
    <w:rsid w:val="006C6BED"/>
    <w:rsid w:val="006D368F"/>
    <w:rsid w:val="006F2AC8"/>
    <w:rsid w:val="006F5025"/>
    <w:rsid w:val="00715B34"/>
    <w:rsid w:val="00722D76"/>
    <w:rsid w:val="00730687"/>
    <w:rsid w:val="007532B5"/>
    <w:rsid w:val="0076001D"/>
    <w:rsid w:val="007803A8"/>
    <w:rsid w:val="00780927"/>
    <w:rsid w:val="00796CC7"/>
    <w:rsid w:val="007B5FE4"/>
    <w:rsid w:val="007D4CE5"/>
    <w:rsid w:val="007E2309"/>
    <w:rsid w:val="007E570B"/>
    <w:rsid w:val="007F38B2"/>
    <w:rsid w:val="00800F26"/>
    <w:rsid w:val="00820F19"/>
    <w:rsid w:val="00862F18"/>
    <w:rsid w:val="008828AB"/>
    <w:rsid w:val="00887A17"/>
    <w:rsid w:val="008D186E"/>
    <w:rsid w:val="00900E98"/>
    <w:rsid w:val="00925D1E"/>
    <w:rsid w:val="00933F55"/>
    <w:rsid w:val="009474E1"/>
    <w:rsid w:val="009679D3"/>
    <w:rsid w:val="00967C71"/>
    <w:rsid w:val="00983271"/>
    <w:rsid w:val="009D398F"/>
    <w:rsid w:val="009D7021"/>
    <w:rsid w:val="00A012F5"/>
    <w:rsid w:val="00A11799"/>
    <w:rsid w:val="00A414FA"/>
    <w:rsid w:val="00A579CE"/>
    <w:rsid w:val="00A60744"/>
    <w:rsid w:val="00A72A1F"/>
    <w:rsid w:val="00A847E6"/>
    <w:rsid w:val="00A94C55"/>
    <w:rsid w:val="00AA73F9"/>
    <w:rsid w:val="00AF56CC"/>
    <w:rsid w:val="00B16DE4"/>
    <w:rsid w:val="00B62094"/>
    <w:rsid w:val="00B9365E"/>
    <w:rsid w:val="00B959D0"/>
    <w:rsid w:val="00B96129"/>
    <w:rsid w:val="00BA43AC"/>
    <w:rsid w:val="00BB047D"/>
    <w:rsid w:val="00BD2EA9"/>
    <w:rsid w:val="00C21B13"/>
    <w:rsid w:val="00C27165"/>
    <w:rsid w:val="00C4368A"/>
    <w:rsid w:val="00C51DBD"/>
    <w:rsid w:val="00C70467"/>
    <w:rsid w:val="00CB097D"/>
    <w:rsid w:val="00CC2763"/>
    <w:rsid w:val="00CD2CE8"/>
    <w:rsid w:val="00CE0CBE"/>
    <w:rsid w:val="00CF33B4"/>
    <w:rsid w:val="00CF75CB"/>
    <w:rsid w:val="00D014D8"/>
    <w:rsid w:val="00D04A0A"/>
    <w:rsid w:val="00D14A2C"/>
    <w:rsid w:val="00D346DE"/>
    <w:rsid w:val="00D4684D"/>
    <w:rsid w:val="00DB1B0F"/>
    <w:rsid w:val="00DB4AB5"/>
    <w:rsid w:val="00DB4BF3"/>
    <w:rsid w:val="00DE73EF"/>
    <w:rsid w:val="00DF268D"/>
    <w:rsid w:val="00E12DD9"/>
    <w:rsid w:val="00E244B9"/>
    <w:rsid w:val="00E37509"/>
    <w:rsid w:val="00E607BC"/>
    <w:rsid w:val="00E84647"/>
    <w:rsid w:val="00E858BC"/>
    <w:rsid w:val="00EC35DB"/>
    <w:rsid w:val="00EC41F3"/>
    <w:rsid w:val="00EC46B3"/>
    <w:rsid w:val="00ED1FE7"/>
    <w:rsid w:val="00F01D39"/>
    <w:rsid w:val="00F01DA0"/>
    <w:rsid w:val="00F25142"/>
    <w:rsid w:val="00F44162"/>
    <w:rsid w:val="00F46898"/>
    <w:rsid w:val="00F468E7"/>
    <w:rsid w:val="00F46939"/>
    <w:rsid w:val="00F534ED"/>
    <w:rsid w:val="00F57978"/>
    <w:rsid w:val="00F845C6"/>
    <w:rsid w:val="00F8763C"/>
    <w:rsid w:val="00F923B7"/>
    <w:rsid w:val="00FD27C2"/>
    <w:rsid w:val="00FF1DC2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17AC"/>
  <w15:chartTrackingRefBased/>
  <w15:docId w15:val="{0079FE27-EC6E-4D59-9933-D8FDDA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4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9D4"/>
  </w:style>
  <w:style w:type="character" w:styleId="PageNumber">
    <w:name w:val="page number"/>
    <w:rsid w:val="006449D4"/>
  </w:style>
  <w:style w:type="paragraph" w:styleId="ListParagraph">
    <w:name w:val="List Paragraph"/>
    <w:basedOn w:val="Normal"/>
    <w:uiPriority w:val="34"/>
    <w:qFormat/>
    <w:rsid w:val="00F9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Diana Munich</cp:lastModifiedBy>
  <cp:revision>119</cp:revision>
  <cp:lastPrinted>2022-12-12T11:11:00Z</cp:lastPrinted>
  <dcterms:created xsi:type="dcterms:W3CDTF">2022-04-19T10:52:00Z</dcterms:created>
  <dcterms:modified xsi:type="dcterms:W3CDTF">2022-12-16T10:17:00Z</dcterms:modified>
</cp:coreProperties>
</file>