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3CFF5" w14:textId="43F100B6" w:rsidR="0052615E" w:rsidRPr="00F5246B" w:rsidRDefault="00FF5AE9">
      <w:pPr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13B6F7" wp14:editId="7E2DF3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DCD49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4FD43CC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1C2BB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3F770D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6B112A4" w14:textId="62C5A840" w:rsidR="00A807D8" w:rsidRPr="00F81B90" w:rsidRDefault="0097384E" w:rsidP="00A807D8">
                            <w:pPr>
                              <w:rPr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>NR</w:t>
                            </w:r>
                            <w:r w:rsidRPr="00F81B90">
                              <w:rPr>
                                <w:sz w:val="22"/>
                              </w:rPr>
                              <w:t xml:space="preserve">. </w:t>
                            </w:r>
                            <w:r w:rsidR="00FD1A9E">
                              <w:rPr>
                                <w:sz w:val="22"/>
                              </w:rPr>
                              <w:t>30</w:t>
                            </w:r>
                            <w:r w:rsidR="00D4147C">
                              <w:rPr>
                                <w:sz w:val="22"/>
                              </w:rPr>
                              <w:t>186</w:t>
                            </w:r>
                            <w:r w:rsidR="00264BBA" w:rsidRPr="00F81B90">
                              <w:rPr>
                                <w:sz w:val="22"/>
                              </w:rPr>
                              <w:t>/</w:t>
                            </w:r>
                            <w:r w:rsidR="00FD1A9E">
                              <w:rPr>
                                <w:sz w:val="22"/>
                              </w:rPr>
                              <w:t>24.05.2022</w:t>
                            </w:r>
                          </w:p>
                          <w:p w14:paraId="6225074D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3B6F7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41DCD49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4FD43CC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1C2BB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3F770D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6B112A4" w14:textId="62C5A840" w:rsidR="00A807D8" w:rsidRPr="00F81B90" w:rsidRDefault="0097384E" w:rsidP="00A807D8">
                      <w:pPr>
                        <w:rPr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>NR</w:t>
                      </w:r>
                      <w:r w:rsidRPr="00F81B90">
                        <w:rPr>
                          <w:sz w:val="22"/>
                        </w:rPr>
                        <w:t xml:space="preserve">. </w:t>
                      </w:r>
                      <w:r w:rsidR="00FD1A9E">
                        <w:rPr>
                          <w:sz w:val="22"/>
                        </w:rPr>
                        <w:t>30</w:t>
                      </w:r>
                      <w:r w:rsidR="00D4147C">
                        <w:rPr>
                          <w:sz w:val="22"/>
                        </w:rPr>
                        <w:t>186</w:t>
                      </w:r>
                      <w:r w:rsidR="00264BBA" w:rsidRPr="00F81B90">
                        <w:rPr>
                          <w:sz w:val="22"/>
                        </w:rPr>
                        <w:t>/</w:t>
                      </w:r>
                      <w:r w:rsidR="00FD1A9E">
                        <w:rPr>
                          <w:sz w:val="22"/>
                        </w:rPr>
                        <w:t>24.05.2022</w:t>
                      </w:r>
                    </w:p>
                    <w:p w14:paraId="6225074D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775ED8BA" wp14:editId="0CAD3DDA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C7E4A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8A5BF0A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96682FD" w14:textId="6DE1C575" w:rsidR="00871E41" w:rsidRPr="00F5246B" w:rsidRDefault="00296C29" w:rsidP="00311B86">
      <w:pPr>
        <w:jc w:val="both"/>
        <w:rPr>
          <w:b/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AE1BAA" w:rsidRPr="00AE1BAA">
        <w:rPr>
          <w:szCs w:val="24"/>
          <w:lang w:val="en-US"/>
        </w:rPr>
        <w:t>privind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aprobarea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C84432">
        <w:rPr>
          <w:szCs w:val="24"/>
          <w:lang w:val="en-US"/>
        </w:rPr>
        <w:t>studiului</w:t>
      </w:r>
      <w:proofErr w:type="spellEnd"/>
      <w:r w:rsidR="00C84432">
        <w:rPr>
          <w:szCs w:val="24"/>
          <w:lang w:val="en-US"/>
        </w:rPr>
        <w:t xml:space="preserve"> de </w:t>
      </w:r>
      <w:proofErr w:type="spellStart"/>
      <w:r w:rsidR="00C84432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 </w:t>
      </w:r>
      <w:proofErr w:type="spellStart"/>
      <w:r w:rsidR="00AE1BAA" w:rsidRPr="00AE1BAA">
        <w:rPr>
          <w:szCs w:val="24"/>
          <w:lang w:val="en-US"/>
        </w:rPr>
        <w:t>indicatorilor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tehnico</w:t>
      </w:r>
      <w:proofErr w:type="spellEnd"/>
      <w:r w:rsidR="00AE1BAA" w:rsidRPr="00AE1BAA">
        <w:rPr>
          <w:szCs w:val="24"/>
          <w:lang w:val="en-US"/>
        </w:rPr>
        <w:t>-economici </w:t>
      </w:r>
      <w:proofErr w:type="spellStart"/>
      <w:r w:rsidR="00AE1BAA" w:rsidRPr="00AE1BAA">
        <w:rPr>
          <w:szCs w:val="24"/>
          <w:lang w:val="en-US"/>
        </w:rPr>
        <w:t>pentru</w:t>
      </w:r>
      <w:proofErr w:type="spellEnd"/>
      <w:r w:rsidR="00AE1BAA" w:rsidRPr="00AE1BAA">
        <w:rPr>
          <w:szCs w:val="24"/>
          <w:lang w:val="en-US"/>
        </w:rPr>
        <w:t xml:space="preserve"> </w:t>
      </w:r>
      <w:proofErr w:type="spellStart"/>
      <w:r w:rsidR="00AE1BAA" w:rsidRPr="00AE1BAA">
        <w:rPr>
          <w:szCs w:val="24"/>
          <w:lang w:val="en-US"/>
        </w:rPr>
        <w:t>obiectivul</w:t>
      </w:r>
      <w:proofErr w:type="spellEnd"/>
      <w:r w:rsidR="00AE1BAA" w:rsidRPr="00AE1BAA">
        <w:rPr>
          <w:szCs w:val="24"/>
          <w:lang w:val="en-US"/>
        </w:rPr>
        <w:t xml:space="preserve"> </w:t>
      </w:r>
      <w:r w:rsidR="00AE1BAA" w:rsidRPr="00086C7B">
        <w:rPr>
          <w:szCs w:val="24"/>
          <w:lang w:val="en-US"/>
        </w:rPr>
        <w:t xml:space="preserve">de </w:t>
      </w:r>
      <w:proofErr w:type="spellStart"/>
      <w:r w:rsidR="00AE1BAA" w:rsidRPr="00086C7B">
        <w:rPr>
          <w:szCs w:val="24"/>
          <w:lang w:val="en-US"/>
        </w:rPr>
        <w:t>investiție</w:t>
      </w:r>
      <w:proofErr w:type="spellEnd"/>
      <w:r w:rsidR="00B07B0A" w:rsidRPr="00086C7B">
        <w:rPr>
          <w:rFonts w:ascii="Montserrat" w:hAnsi="Montserrat" w:cs="Arial"/>
          <w:b/>
          <w:szCs w:val="24"/>
        </w:rPr>
        <w:t xml:space="preserve"> </w:t>
      </w:r>
      <w:r w:rsidR="00086C7B" w:rsidRPr="00086C7B">
        <w:rPr>
          <w:b/>
          <w:szCs w:val="24"/>
        </w:rPr>
        <w:t>“Centrale de producere a energiei electrice din sursă regenerabilă solară –</w:t>
      </w:r>
      <w:proofErr w:type="spellStart"/>
      <w:r w:rsidR="00086C7B" w:rsidRPr="00086C7B">
        <w:rPr>
          <w:b/>
          <w:szCs w:val="24"/>
        </w:rPr>
        <w:t>Apaserv</w:t>
      </w:r>
      <w:proofErr w:type="spellEnd"/>
      <w:r w:rsidR="00086C7B" w:rsidRPr="00086C7B">
        <w:rPr>
          <w:b/>
          <w:szCs w:val="24"/>
        </w:rPr>
        <w:t xml:space="preserve"> Satu Mare S.A.” în cadrul Planului Național de Redresare și Reziliență</w:t>
      </w:r>
      <w:r w:rsidR="00086C7B">
        <w:rPr>
          <w:b/>
          <w:szCs w:val="24"/>
        </w:rPr>
        <w:t>,</w:t>
      </w:r>
      <w:r w:rsidR="00086C7B" w:rsidRPr="00086C7B">
        <w:rPr>
          <w:bCs/>
          <w:szCs w:val="24"/>
        </w:rPr>
        <w:t xml:space="preserve"> </w:t>
      </w:r>
      <w:r w:rsidRPr="00086C7B">
        <w:rPr>
          <w:bCs/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4CBC1BB8" w14:textId="77777777" w:rsidR="0052615E" w:rsidRPr="00DD7D87" w:rsidRDefault="00394E95">
      <w:pPr>
        <w:spacing w:line="240" w:lineRule="auto"/>
        <w:jc w:val="center"/>
        <w:rPr>
          <w:b/>
          <w:sz w:val="28"/>
          <w:szCs w:val="28"/>
        </w:rPr>
      </w:pPr>
      <w:r w:rsidRPr="00DD7D87">
        <w:rPr>
          <w:b/>
          <w:sz w:val="28"/>
          <w:szCs w:val="28"/>
        </w:rPr>
        <w:t>Referat de aprobare</w:t>
      </w:r>
    </w:p>
    <w:p w14:paraId="67804CB0" w14:textId="77777777" w:rsidR="0052615E" w:rsidRPr="00F5246B" w:rsidRDefault="0052615E" w:rsidP="00311B86">
      <w:pPr>
        <w:spacing w:after="0"/>
        <w:jc w:val="center"/>
        <w:rPr>
          <w:szCs w:val="24"/>
        </w:rPr>
      </w:pPr>
    </w:p>
    <w:p w14:paraId="277449E6" w14:textId="34916AF8" w:rsidR="00086C7B" w:rsidRPr="00086C7B" w:rsidRDefault="00BA68D0" w:rsidP="00086C7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bCs/>
          <w:szCs w:val="24"/>
        </w:rPr>
      </w:pPr>
      <w:r w:rsidRPr="00BA68D0">
        <w:rPr>
          <w:szCs w:val="24"/>
        </w:rPr>
        <w:t xml:space="preserve">Prezentul proiect vizează </w:t>
      </w:r>
      <w:r w:rsidR="00086C7B" w:rsidRPr="00086C7B">
        <w:rPr>
          <w:bCs/>
          <w:szCs w:val="24"/>
        </w:rPr>
        <w:t xml:space="preserve">producere a energiei electrice din sursă regenerabilă solară la următoarele puncte de </w:t>
      </w:r>
      <w:proofErr w:type="spellStart"/>
      <w:r w:rsidR="00086C7B" w:rsidRPr="00086C7B">
        <w:rPr>
          <w:bCs/>
          <w:szCs w:val="24"/>
        </w:rPr>
        <w:t>lcuru</w:t>
      </w:r>
      <w:proofErr w:type="spellEnd"/>
      <w:r w:rsidR="00086C7B" w:rsidRPr="00086C7B">
        <w:rPr>
          <w:bCs/>
          <w:szCs w:val="24"/>
        </w:rPr>
        <w:t xml:space="preserve"> ale APASERV SATU MARE S.A.:</w:t>
      </w:r>
    </w:p>
    <w:p w14:paraId="203476EC" w14:textId="044D3643" w:rsidR="00086C7B" w:rsidRDefault="00086C7B" w:rsidP="00086C7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5E7404">
        <w:rPr>
          <w:szCs w:val="24"/>
        </w:rPr>
        <w:t xml:space="preserve">Uzina de apă Mărtinești </w:t>
      </w:r>
    </w:p>
    <w:p w14:paraId="21274ACF" w14:textId="39300215" w:rsidR="00086C7B" w:rsidRDefault="00086C7B" w:rsidP="00086C7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>
        <w:rPr>
          <w:szCs w:val="24"/>
        </w:rPr>
        <w:t>Stația de epurare Satu Mare</w:t>
      </w:r>
    </w:p>
    <w:p w14:paraId="17C2F774" w14:textId="77777777" w:rsidR="00086C7B" w:rsidRDefault="00086C7B" w:rsidP="00086C7B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szCs w:val="24"/>
        </w:rPr>
      </w:pPr>
      <w:r w:rsidRPr="005E7404">
        <w:rPr>
          <w:szCs w:val="24"/>
        </w:rPr>
        <w:t>Uzina de apă Doba</w:t>
      </w:r>
    </w:p>
    <w:p w14:paraId="49C1767F" w14:textId="05A0AC50" w:rsidR="00086C7B" w:rsidRPr="00086C7B" w:rsidRDefault="00086C7B" w:rsidP="00086C7B">
      <w:pPr>
        <w:autoSpaceDE w:val="0"/>
        <w:autoSpaceDN w:val="0"/>
        <w:adjustRightInd w:val="0"/>
        <w:spacing w:after="0" w:line="240" w:lineRule="auto"/>
        <w:jc w:val="both"/>
        <w:rPr>
          <w:bCs/>
          <w:szCs w:val="24"/>
        </w:rPr>
      </w:pPr>
      <w:r>
        <w:rPr>
          <w:szCs w:val="24"/>
        </w:rPr>
        <w:t xml:space="preserve">Pentru acest proiect se va înainta cerere de finanțare în cadrul </w:t>
      </w:r>
      <w:r w:rsidRPr="00086C7B">
        <w:rPr>
          <w:bCs/>
          <w:szCs w:val="24"/>
        </w:rPr>
        <w:t>Planului Național de Redresare și Reziliență</w:t>
      </w:r>
      <w:r>
        <w:rPr>
          <w:bCs/>
          <w:szCs w:val="24"/>
        </w:rPr>
        <w:t>,</w:t>
      </w:r>
    </w:p>
    <w:p w14:paraId="00948176" w14:textId="2A9AC8B7" w:rsidR="00A83EBE" w:rsidRPr="00BA68D0" w:rsidRDefault="00A83EBE" w:rsidP="00BA68D0">
      <w:pPr>
        <w:spacing w:after="120"/>
        <w:ind w:firstLine="706"/>
        <w:jc w:val="both"/>
        <w:rPr>
          <w:szCs w:val="24"/>
        </w:rPr>
      </w:pPr>
      <w:r w:rsidRPr="00BA68D0">
        <w:rPr>
          <w:szCs w:val="24"/>
        </w:rPr>
        <w:tab/>
      </w:r>
      <w:bookmarkStart w:id="0" w:name="_Hlk72825544"/>
      <w:r w:rsidR="00F5246B" w:rsidRPr="00BA68D0">
        <w:rPr>
          <w:szCs w:val="24"/>
        </w:rPr>
        <w:t>Ținând</w:t>
      </w:r>
      <w:r w:rsidRPr="00BA68D0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 </w:t>
      </w:r>
      <w:r w:rsidR="00F5246B" w:rsidRPr="00BA68D0">
        <w:rPr>
          <w:szCs w:val="24"/>
        </w:rPr>
        <w:t>și</w:t>
      </w:r>
      <w:r w:rsidRPr="00BA68D0">
        <w:rPr>
          <w:szCs w:val="24"/>
        </w:rPr>
        <w:t xml:space="preserve"> aprobarea </w:t>
      </w:r>
      <w:r w:rsidR="00F5246B" w:rsidRPr="00BA68D0">
        <w:rPr>
          <w:szCs w:val="24"/>
        </w:rPr>
        <w:t>documentațiilor</w:t>
      </w:r>
      <w:r w:rsidRPr="00BA68D0">
        <w:rPr>
          <w:szCs w:val="24"/>
        </w:rPr>
        <w:t xml:space="preserve"> </w:t>
      </w:r>
      <w:proofErr w:type="spellStart"/>
      <w:r w:rsidRPr="00BA68D0">
        <w:rPr>
          <w:szCs w:val="24"/>
        </w:rPr>
        <w:t>tehnico</w:t>
      </w:r>
      <w:proofErr w:type="spellEnd"/>
      <w:r w:rsidRPr="00BA68D0">
        <w:rPr>
          <w:szCs w:val="24"/>
        </w:rPr>
        <w:t xml:space="preserve">-economice ale obiectivelor de </w:t>
      </w:r>
      <w:r w:rsidR="00F5246B" w:rsidRPr="00BA68D0">
        <w:rPr>
          <w:szCs w:val="24"/>
        </w:rPr>
        <w:t>investiții</w:t>
      </w:r>
      <w:r w:rsidRPr="00BA68D0">
        <w:rPr>
          <w:szCs w:val="24"/>
        </w:rPr>
        <w:t xml:space="preserve">, </w:t>
      </w:r>
      <w:bookmarkEnd w:id="0"/>
    </w:p>
    <w:p w14:paraId="5C373C0B" w14:textId="79AE75A6" w:rsidR="00A83EBE" w:rsidRPr="00BA68D0" w:rsidRDefault="00A83EBE" w:rsidP="00A83EBE">
      <w:pPr>
        <w:ind w:firstLine="720"/>
        <w:jc w:val="both"/>
        <w:rPr>
          <w:szCs w:val="24"/>
        </w:rPr>
      </w:pPr>
      <w:r w:rsidRPr="00BA68D0">
        <w:rPr>
          <w:szCs w:val="24"/>
        </w:rPr>
        <w:t xml:space="preserve"> </w:t>
      </w:r>
      <w:r w:rsidR="00412105" w:rsidRPr="00BA68D0">
        <w:rPr>
          <w:szCs w:val="24"/>
        </w:rPr>
        <w:t xml:space="preserve">Raportat la prevederile  </w:t>
      </w:r>
      <w:r w:rsidR="001D6C00" w:rsidRPr="001D6C00">
        <w:rPr>
          <w:szCs w:val="24"/>
        </w:rPr>
        <w:t xml:space="preserve">129, alin. (2), lit. b), alin. (4) lit. d)  </w:t>
      </w:r>
      <w:r w:rsidR="00412105" w:rsidRPr="001D6C00">
        <w:rPr>
          <w:szCs w:val="24"/>
        </w:rPr>
        <w:t xml:space="preserve"> din O.</w:t>
      </w:r>
      <w:r w:rsidR="00412105" w:rsidRPr="00BA68D0">
        <w:rPr>
          <w:szCs w:val="24"/>
        </w:rPr>
        <w:t xml:space="preserve">U.G. 57/2019 privind Codul administrativ, cu modificările și completările ulterioare, potrivit cărora consiliul local aprobă,  la propunerea primarului, documentațiile </w:t>
      </w:r>
      <w:proofErr w:type="spellStart"/>
      <w:r w:rsidR="00412105" w:rsidRPr="00BA68D0">
        <w:rPr>
          <w:szCs w:val="24"/>
        </w:rPr>
        <w:t>tehnico</w:t>
      </w:r>
      <w:proofErr w:type="spellEnd"/>
      <w:r w:rsidR="00412105" w:rsidRPr="00BA68D0">
        <w:rPr>
          <w:szCs w:val="24"/>
        </w:rPr>
        <w:t xml:space="preserve">-economice pentru lucrările de investiții,  </w:t>
      </w:r>
    </w:p>
    <w:p w14:paraId="4E076A55" w14:textId="523296DA" w:rsidR="00A83EBE" w:rsidRPr="003E4D92" w:rsidRDefault="00A83EBE" w:rsidP="007226BC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proofErr w:type="spellStart"/>
      <w:r w:rsidR="00B020C3">
        <w:rPr>
          <w:szCs w:val="24"/>
          <w:lang w:val="en-US"/>
        </w:rPr>
        <w:t>Studiului</w:t>
      </w:r>
      <w:proofErr w:type="spellEnd"/>
      <w:r w:rsidR="00B020C3">
        <w:rPr>
          <w:szCs w:val="24"/>
          <w:lang w:val="en-US"/>
        </w:rPr>
        <w:t xml:space="preserve"> de </w:t>
      </w:r>
      <w:proofErr w:type="spellStart"/>
      <w:r w:rsidR="00B020C3">
        <w:rPr>
          <w:szCs w:val="24"/>
          <w:lang w:val="en-US"/>
        </w:rPr>
        <w:t>Fezabilitate</w:t>
      </w:r>
      <w:proofErr w:type="spellEnd"/>
      <w:r w:rsidR="009F3179">
        <w:rPr>
          <w:szCs w:val="24"/>
          <w:lang w:val="en-US"/>
        </w:rPr>
        <w:t xml:space="preserve"> </w:t>
      </w:r>
      <w:proofErr w:type="spellStart"/>
      <w:r w:rsidR="009F3179">
        <w:rPr>
          <w:szCs w:val="24"/>
          <w:lang w:val="en-US"/>
        </w:rPr>
        <w:t>și</w:t>
      </w:r>
      <w:proofErr w:type="spellEnd"/>
      <w:r w:rsidR="009F3179">
        <w:rPr>
          <w:szCs w:val="24"/>
          <w:lang w:val="en-US"/>
        </w:rPr>
        <w:t xml:space="preserve"> a</w:t>
      </w:r>
      <w:r w:rsidRPr="003E4D92">
        <w:rPr>
          <w:bCs/>
          <w:szCs w:val="24"/>
        </w:rPr>
        <w:t xml:space="preserve"> indicatorilor </w:t>
      </w:r>
      <w:proofErr w:type="spellStart"/>
      <w:r w:rsidRPr="003E4D92">
        <w:rPr>
          <w:bCs/>
          <w:szCs w:val="24"/>
        </w:rPr>
        <w:t>tehnico</w:t>
      </w:r>
      <w:proofErr w:type="spellEnd"/>
      <w:r w:rsidRPr="003E4D92">
        <w:rPr>
          <w:bCs/>
          <w:szCs w:val="24"/>
        </w:rPr>
        <w:t xml:space="preserve">-economici la obiectivul de </w:t>
      </w:r>
      <w:r w:rsidR="00F5246B" w:rsidRPr="003E4D92">
        <w:rPr>
          <w:bCs/>
          <w:szCs w:val="24"/>
        </w:rPr>
        <w:t>investiție</w:t>
      </w:r>
      <w:r w:rsidRPr="003E4D92">
        <w:rPr>
          <w:bCs/>
          <w:szCs w:val="24"/>
        </w:rPr>
        <w:t xml:space="preserve"> </w:t>
      </w:r>
      <w:r w:rsidR="00311B86" w:rsidRPr="00A50817">
        <w:rPr>
          <w:b/>
          <w:bCs/>
          <w:szCs w:val="24"/>
        </w:rPr>
        <w:t>”</w:t>
      </w:r>
      <w:r w:rsidR="00FA3D51" w:rsidRPr="00FA3D51">
        <w:rPr>
          <w:b/>
          <w:bCs/>
          <w:szCs w:val="24"/>
        </w:rPr>
        <w:t xml:space="preserve"> </w:t>
      </w:r>
      <w:r w:rsidR="00086C7B" w:rsidRPr="00086C7B">
        <w:rPr>
          <w:b/>
          <w:szCs w:val="24"/>
        </w:rPr>
        <w:t>Centrale de producere a energiei electrice din sursă regenerabilă solară –</w:t>
      </w:r>
      <w:proofErr w:type="spellStart"/>
      <w:r w:rsidR="00086C7B" w:rsidRPr="00086C7B">
        <w:rPr>
          <w:b/>
          <w:szCs w:val="24"/>
        </w:rPr>
        <w:t>Apaserv</w:t>
      </w:r>
      <w:proofErr w:type="spellEnd"/>
      <w:r w:rsidR="00086C7B" w:rsidRPr="00086C7B">
        <w:rPr>
          <w:b/>
          <w:szCs w:val="24"/>
        </w:rPr>
        <w:t xml:space="preserve"> Satu Mare S.A.” în cadrul Planului Național de Redresare și Reziliență</w:t>
      </w:r>
      <w:r w:rsidR="00086C7B">
        <w:rPr>
          <w:b/>
          <w:szCs w:val="24"/>
        </w:rPr>
        <w:t>,</w:t>
      </w:r>
      <w:r w:rsidRPr="003E4D92">
        <w:rPr>
          <w:kern w:val="20"/>
          <w:szCs w:val="24"/>
        </w:rPr>
        <w:t xml:space="preserve"> în forma prezentată de executiv.</w:t>
      </w:r>
    </w:p>
    <w:p w14:paraId="0D87193F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12E03B9D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3F5BB29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1"/>
    <w:p w14:paraId="1970CBB2" w14:textId="3805D283" w:rsidR="005902DC" w:rsidRPr="005902DC" w:rsidRDefault="00F71968" w:rsidP="00BA68D0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72D45797" w14:textId="77777777" w:rsidR="0043656C" w:rsidRDefault="00322A96" w:rsidP="0043656C">
      <w:pPr>
        <w:spacing w:after="0" w:line="240" w:lineRule="auto"/>
        <w:ind w:right="-784"/>
        <w:rPr>
          <w:rFonts w:eastAsia="Times New Roman"/>
          <w:b/>
          <w:bCs/>
          <w:sz w:val="28"/>
          <w:szCs w:val="28"/>
          <w:lang w:val="en-US"/>
        </w:rPr>
      </w:pPr>
      <w:r>
        <w:rPr>
          <w:szCs w:val="24"/>
        </w:rPr>
        <w:tab/>
      </w:r>
      <w:proofErr w:type="spellStart"/>
      <w:r w:rsidR="0043656C" w:rsidRPr="00952F01">
        <w:rPr>
          <w:sz w:val="12"/>
          <w:szCs w:val="12"/>
        </w:rPr>
        <w:t>Intocmit</w:t>
      </w:r>
      <w:proofErr w:type="spellEnd"/>
      <w:r w:rsidR="0043656C" w:rsidRPr="00952F01">
        <w:rPr>
          <w:sz w:val="12"/>
          <w:szCs w:val="12"/>
        </w:rPr>
        <w:t xml:space="preserve"> 2 ex. Munich Sorin</w:t>
      </w:r>
    </w:p>
    <w:p w14:paraId="1743334C" w14:textId="57312DBF" w:rsidR="0052615E" w:rsidRPr="005902DC" w:rsidRDefault="0052615E" w:rsidP="00322A96">
      <w:pPr>
        <w:tabs>
          <w:tab w:val="left" w:pos="1440"/>
        </w:tabs>
        <w:rPr>
          <w:szCs w:val="24"/>
        </w:rPr>
      </w:pPr>
    </w:p>
    <w:sectPr w:rsidR="0052615E" w:rsidRPr="005902DC" w:rsidSect="00555345">
      <w:footerReference w:type="default" r:id="rId10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7392" w14:textId="77777777" w:rsidR="003B0C89" w:rsidRDefault="003B0C89" w:rsidP="00153B97">
      <w:pPr>
        <w:spacing w:after="0" w:line="240" w:lineRule="auto"/>
      </w:pPr>
      <w:r>
        <w:separator/>
      </w:r>
    </w:p>
  </w:endnote>
  <w:endnote w:type="continuationSeparator" w:id="0">
    <w:p w14:paraId="041350C3" w14:textId="77777777" w:rsidR="003B0C89" w:rsidRDefault="003B0C8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DE585D1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72C53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397D" w14:textId="77777777" w:rsidR="003B0C89" w:rsidRDefault="003B0C89" w:rsidP="00153B97">
      <w:pPr>
        <w:spacing w:after="0" w:line="240" w:lineRule="auto"/>
      </w:pPr>
      <w:r>
        <w:separator/>
      </w:r>
    </w:p>
  </w:footnote>
  <w:footnote w:type="continuationSeparator" w:id="0">
    <w:p w14:paraId="4C8796C8" w14:textId="77777777" w:rsidR="003B0C89" w:rsidRDefault="003B0C8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15358"/>
    <w:multiLevelType w:val="hybridMultilevel"/>
    <w:tmpl w:val="17162B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3627E"/>
    <w:multiLevelType w:val="hybridMultilevel"/>
    <w:tmpl w:val="C33A2E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54133"/>
    <w:multiLevelType w:val="hybridMultilevel"/>
    <w:tmpl w:val="99467B62"/>
    <w:lvl w:ilvl="0" w:tplc="CBFAEC4A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197307969">
    <w:abstractNumId w:val="2"/>
  </w:num>
  <w:num w:numId="2" w16cid:durableId="1949504381">
    <w:abstractNumId w:val="1"/>
  </w:num>
  <w:num w:numId="3" w16cid:durableId="1957054657">
    <w:abstractNumId w:val="3"/>
  </w:num>
  <w:num w:numId="4" w16cid:durableId="87812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50DFE"/>
    <w:rsid w:val="00052C72"/>
    <w:rsid w:val="0005499E"/>
    <w:rsid w:val="00062369"/>
    <w:rsid w:val="00063AF6"/>
    <w:rsid w:val="00065D10"/>
    <w:rsid w:val="00072A3B"/>
    <w:rsid w:val="00075261"/>
    <w:rsid w:val="00086C7B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6C00"/>
    <w:rsid w:val="001D7025"/>
    <w:rsid w:val="002352BA"/>
    <w:rsid w:val="0023782E"/>
    <w:rsid w:val="00240E6C"/>
    <w:rsid w:val="002447E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1B86"/>
    <w:rsid w:val="00315CF3"/>
    <w:rsid w:val="00322A96"/>
    <w:rsid w:val="003341E1"/>
    <w:rsid w:val="003367CF"/>
    <w:rsid w:val="00344CD0"/>
    <w:rsid w:val="00374778"/>
    <w:rsid w:val="00376FB3"/>
    <w:rsid w:val="00380146"/>
    <w:rsid w:val="00394E95"/>
    <w:rsid w:val="003A0A6F"/>
    <w:rsid w:val="003A3146"/>
    <w:rsid w:val="003B0084"/>
    <w:rsid w:val="003B0C89"/>
    <w:rsid w:val="003B433B"/>
    <w:rsid w:val="003C6099"/>
    <w:rsid w:val="003C7AB5"/>
    <w:rsid w:val="003D4735"/>
    <w:rsid w:val="003E1331"/>
    <w:rsid w:val="003E4D92"/>
    <w:rsid w:val="003F2071"/>
    <w:rsid w:val="00412105"/>
    <w:rsid w:val="004127A8"/>
    <w:rsid w:val="0043656C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4E6DA2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B19D7"/>
    <w:rsid w:val="005B4738"/>
    <w:rsid w:val="005C0B81"/>
    <w:rsid w:val="005C274E"/>
    <w:rsid w:val="005C5803"/>
    <w:rsid w:val="005E4ACE"/>
    <w:rsid w:val="005E6D82"/>
    <w:rsid w:val="006063C7"/>
    <w:rsid w:val="006125E3"/>
    <w:rsid w:val="006237E4"/>
    <w:rsid w:val="00632027"/>
    <w:rsid w:val="00642515"/>
    <w:rsid w:val="00642DF7"/>
    <w:rsid w:val="00643E80"/>
    <w:rsid w:val="00643FA2"/>
    <w:rsid w:val="0066601B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226BC"/>
    <w:rsid w:val="00735882"/>
    <w:rsid w:val="00741DD9"/>
    <w:rsid w:val="00747593"/>
    <w:rsid w:val="00755630"/>
    <w:rsid w:val="00756143"/>
    <w:rsid w:val="00772C53"/>
    <w:rsid w:val="00783630"/>
    <w:rsid w:val="00786435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0523"/>
    <w:rsid w:val="008D6B00"/>
    <w:rsid w:val="0092465E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0C3"/>
    <w:rsid w:val="00B02111"/>
    <w:rsid w:val="00B06F3A"/>
    <w:rsid w:val="00B07B0A"/>
    <w:rsid w:val="00B16C67"/>
    <w:rsid w:val="00B33A04"/>
    <w:rsid w:val="00B46D07"/>
    <w:rsid w:val="00B82D25"/>
    <w:rsid w:val="00BA68D0"/>
    <w:rsid w:val="00BB2C5E"/>
    <w:rsid w:val="00BC4799"/>
    <w:rsid w:val="00BE2B2F"/>
    <w:rsid w:val="00BF047F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CE5B85"/>
    <w:rsid w:val="00D03433"/>
    <w:rsid w:val="00D16E8F"/>
    <w:rsid w:val="00D32568"/>
    <w:rsid w:val="00D4147C"/>
    <w:rsid w:val="00D42CF7"/>
    <w:rsid w:val="00D72CBC"/>
    <w:rsid w:val="00D76E2C"/>
    <w:rsid w:val="00D9289D"/>
    <w:rsid w:val="00DD7D87"/>
    <w:rsid w:val="00DE4CE7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1B90"/>
    <w:rsid w:val="00F84B7E"/>
    <w:rsid w:val="00F90DDB"/>
    <w:rsid w:val="00FA1E87"/>
    <w:rsid w:val="00FA3D51"/>
    <w:rsid w:val="00FD1A9E"/>
    <w:rsid w:val="00FE0BA9"/>
    <w:rsid w:val="00FE32DD"/>
    <w:rsid w:val="00FF0BA8"/>
    <w:rsid w:val="00FF5AE9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820B448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qFormat/>
    <w:rsid w:val="00E579C4"/>
    <w:pPr>
      <w:ind w:left="720"/>
      <w:contextualSpacing/>
    </w:pPr>
  </w:style>
  <w:style w:type="character" w:customStyle="1" w:styleId="sntashort">
    <w:name w:val="s_nta_short"/>
    <w:basedOn w:val="DefaultParagraphFont"/>
    <w:rsid w:val="00311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38FCAB-27EC-4A44-B5E4-EBC67665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Doina Iojiban</dc:creator>
  <cp:lastModifiedBy>Mirela Tatar-Sinca</cp:lastModifiedBy>
  <cp:revision>7</cp:revision>
  <cp:lastPrinted>2022-05-23T12:48:00Z</cp:lastPrinted>
  <dcterms:created xsi:type="dcterms:W3CDTF">2022-05-22T12:00:00Z</dcterms:created>
  <dcterms:modified xsi:type="dcterms:W3CDTF">2022-05-25T07:41:00Z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