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8125B" w14:textId="77777777" w:rsidR="00033D50" w:rsidRDefault="00033D50" w:rsidP="00033D5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MUNICIPIUL SATU MARE</w:t>
      </w:r>
    </w:p>
    <w:p w14:paraId="7814F6DC" w14:textId="77777777" w:rsidR="00033D50" w:rsidRDefault="00033D50" w:rsidP="00033D50">
      <w:pPr>
        <w:tabs>
          <w:tab w:val="center" w:pos="4831"/>
        </w:tabs>
        <w:spacing w:line="360" w:lineRule="auto"/>
        <w:ind w:right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Aparatul de specialitate al Primarului</w:t>
      </w:r>
    </w:p>
    <w:p w14:paraId="574F52E7" w14:textId="77777777" w:rsidR="00033D50" w:rsidRDefault="00033D50" w:rsidP="00033D50">
      <w:pPr>
        <w:tabs>
          <w:tab w:val="center" w:pos="4831"/>
        </w:tabs>
        <w:spacing w:line="360" w:lineRule="auto"/>
        <w:ind w:right="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Serviciul Patrimoniu, Concesionări, Închirieri </w:t>
      </w:r>
    </w:p>
    <w:p w14:paraId="192C40DC" w14:textId="56A9EEC5" w:rsidR="00033D50" w:rsidRDefault="00033D50" w:rsidP="00033D50">
      <w:pPr>
        <w:tabs>
          <w:tab w:val="center" w:pos="4831"/>
        </w:tabs>
        <w:spacing w:line="360" w:lineRule="auto"/>
        <w:ind w:right="11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Nr. </w:t>
      </w:r>
      <w:r w:rsidR="00E8382C">
        <w:rPr>
          <w:rFonts w:ascii="Times New Roman" w:hAnsi="Times New Roman"/>
          <w:sz w:val="28"/>
          <w:szCs w:val="28"/>
        </w:rPr>
        <w:t>3774</w:t>
      </w:r>
      <w:r>
        <w:rPr>
          <w:rFonts w:ascii="Times New Roman" w:hAnsi="Times New Roman"/>
          <w:sz w:val="28"/>
          <w:szCs w:val="28"/>
        </w:rPr>
        <w:t>/</w:t>
      </w:r>
      <w:r w:rsidR="00E8382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.01.2022</w:t>
      </w:r>
      <w:r>
        <w:rPr>
          <w:sz w:val="28"/>
          <w:szCs w:val="28"/>
        </w:rPr>
        <w:t xml:space="preserve">  </w:t>
      </w:r>
    </w:p>
    <w:p w14:paraId="51C102B3" w14:textId="77777777" w:rsidR="00033D50" w:rsidRDefault="00033D50" w:rsidP="00033D50">
      <w:pPr>
        <w:tabs>
          <w:tab w:val="center" w:pos="4831"/>
        </w:tabs>
        <w:ind w:right="119"/>
        <w:jc w:val="both"/>
        <w:rPr>
          <w:szCs w:val="24"/>
        </w:rPr>
      </w:pPr>
    </w:p>
    <w:p w14:paraId="74917181" w14:textId="77777777" w:rsidR="00033D50" w:rsidRDefault="00033D50" w:rsidP="00033D50">
      <w:pPr>
        <w:tabs>
          <w:tab w:val="center" w:pos="4831"/>
        </w:tabs>
        <w:ind w:right="119"/>
        <w:jc w:val="both"/>
        <w:rPr>
          <w:rFonts w:ascii="Times New Roman" w:hAnsi="Times New Roman"/>
          <w:szCs w:val="24"/>
        </w:rPr>
      </w:pPr>
    </w:p>
    <w:p w14:paraId="0ABC51F6" w14:textId="77777777" w:rsidR="00033D50" w:rsidRPr="00B93D07" w:rsidRDefault="00033D50" w:rsidP="00033D50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93D07">
        <w:rPr>
          <w:rFonts w:ascii="Times New Roman" w:hAnsi="Times New Roman"/>
          <w:bCs/>
          <w:sz w:val="28"/>
          <w:szCs w:val="28"/>
        </w:rPr>
        <w:t>În temeiul prevederilor art.136 alin. (8) lit. b) din OUG nr. 57/2019 privind Codul Administrativ, cu modificările și completările ulterioare, Serviciul Patrimoniu, Concesionări, Închirieri, formulează următorul:</w:t>
      </w:r>
    </w:p>
    <w:p w14:paraId="75A0F3A6" w14:textId="77777777" w:rsidR="00033D50" w:rsidRDefault="00033D50" w:rsidP="00033D50">
      <w:pPr>
        <w:tabs>
          <w:tab w:val="center" w:pos="4831"/>
        </w:tabs>
        <w:ind w:right="119"/>
        <w:jc w:val="both"/>
        <w:rPr>
          <w:rFonts w:ascii="Times New Roman" w:hAnsi="Times New Roman"/>
          <w:szCs w:val="24"/>
        </w:rPr>
      </w:pPr>
    </w:p>
    <w:p w14:paraId="3AB02ABB" w14:textId="77777777" w:rsidR="00033D50" w:rsidRPr="000E146F" w:rsidRDefault="00033D50" w:rsidP="00033D50">
      <w:pPr>
        <w:pStyle w:val="Heading1"/>
        <w:rPr>
          <w:rFonts w:ascii="Times New Roman" w:hAnsi="Times New Roman"/>
          <w:sz w:val="28"/>
          <w:szCs w:val="28"/>
        </w:rPr>
      </w:pPr>
      <w:r w:rsidRPr="000E146F">
        <w:rPr>
          <w:rFonts w:ascii="Times New Roman" w:hAnsi="Times New Roman"/>
          <w:sz w:val="28"/>
          <w:szCs w:val="28"/>
        </w:rPr>
        <w:t>RAPORT  DE  SPECIALITATE</w:t>
      </w:r>
    </w:p>
    <w:p w14:paraId="012614FD" w14:textId="31E69301" w:rsidR="00033D50" w:rsidRPr="001958F8" w:rsidRDefault="00033D50" w:rsidP="001958F8">
      <w:pPr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la proiectul de hotărâre </w:t>
      </w:r>
      <w:r w:rsidRPr="00B72278">
        <w:rPr>
          <w:rFonts w:ascii="Times New Roman" w:hAnsi="Times New Roman"/>
          <w:bCs/>
          <w:sz w:val="28"/>
          <w:szCs w:val="28"/>
        </w:rPr>
        <w:t xml:space="preserve">pentru </w:t>
      </w:r>
      <w:r w:rsidR="001958F8" w:rsidRPr="001958F8">
        <w:rPr>
          <w:rFonts w:ascii="Times New Roman" w:hAnsi="Times New Roman"/>
          <w:bCs/>
          <w:sz w:val="28"/>
          <w:szCs w:val="28"/>
        </w:rPr>
        <w:t>modificarea HCL nr. 161/27.06.2013 privind trecerea din administrarea Consiliului local al municipiului Satu Mare în administrarea  unităților de învățământ preuniversitar de stat  a clădirilor necesare desfășurării procesului de învățământ și a terenului aferent</w:t>
      </w:r>
    </w:p>
    <w:p w14:paraId="7152B396" w14:textId="77777777" w:rsidR="001958F8" w:rsidRDefault="00033D50" w:rsidP="00033D50">
      <w:pPr>
        <w:spacing w:line="360" w:lineRule="auto"/>
        <w:ind w:left="-709" w:firstLine="709"/>
        <w:jc w:val="both"/>
        <w:rPr>
          <w:rFonts w:ascii="Times New Roman" w:hAnsi="Times New Roman"/>
          <w:sz w:val="28"/>
          <w:szCs w:val="28"/>
        </w:rPr>
      </w:pPr>
      <w:r w:rsidRPr="000E146F">
        <w:rPr>
          <w:rFonts w:ascii="Times New Roman" w:hAnsi="Times New Roman"/>
          <w:sz w:val="28"/>
          <w:szCs w:val="28"/>
        </w:rPr>
        <w:tab/>
      </w:r>
    </w:p>
    <w:p w14:paraId="2CFFDDA4" w14:textId="75A2603B" w:rsidR="00033D50" w:rsidRPr="00E57FC5" w:rsidRDefault="00033D50" w:rsidP="001958F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s-ES"/>
        </w:rPr>
      </w:pPr>
      <w:r w:rsidRPr="00E57FC5">
        <w:rPr>
          <w:rFonts w:ascii="Times New Roman" w:hAnsi="Times New Roman"/>
          <w:sz w:val="28"/>
          <w:szCs w:val="28"/>
          <w:lang w:val="es-ES"/>
        </w:rPr>
        <w:t>Luând în considerare faptul că prin HCL nr 161/27.06.2013 s-a aprobat trecerea din administrarea Consiliului local al municipiului Satu Mare în administrarea unităţilor de învăţământ preuniversitar de stat a clădirilor necesare desfăşurării procesului de învăţământ şi a terenului aferent, cât și:</w:t>
      </w:r>
    </w:p>
    <w:p w14:paraId="6EE6AB1A" w14:textId="77777777" w:rsidR="00033D50" w:rsidRDefault="00033D50" w:rsidP="00033D50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sz w:val="28"/>
          <w:szCs w:val="28"/>
          <w:lang w:val="es-ES"/>
        </w:rPr>
      </w:pPr>
      <w:bookmarkStart w:id="0" w:name="_Hlk25220496"/>
      <w:r>
        <w:rPr>
          <w:sz w:val="28"/>
          <w:szCs w:val="28"/>
          <w:lang w:val="es-ES"/>
        </w:rPr>
        <w:t>necesitatea actualizării valorilor de inventar rezultate ca urmare a reevaluării patrimoniului public și privat al municipului Satu Mare precum și a datelor cadastrale a unor clădiri date în administrarea unităților de învățământ;</w:t>
      </w:r>
    </w:p>
    <w:p w14:paraId="64AC8CA8" w14:textId="77777777" w:rsidR="00033D50" w:rsidRDefault="00033D50" w:rsidP="00033D50">
      <w:pPr>
        <w:pStyle w:val="ListParagraph"/>
        <w:numPr>
          <w:ilvl w:val="0"/>
          <w:numId w:val="1"/>
        </w:numPr>
        <w:spacing w:after="160" w:line="360" w:lineRule="auto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necesitatea actualizării suprafețelor și a valorii corespunzătoare acestor suprafețe în imobilele în care funcționează atât grădinițe cât și creșe, sau alte instituții. </w:t>
      </w:r>
    </w:p>
    <w:p w14:paraId="4A9CE318" w14:textId="46216E9F" w:rsidR="00033D50" w:rsidRPr="00B93D07" w:rsidRDefault="00033D50" w:rsidP="00033D50">
      <w:pPr>
        <w:spacing w:after="160" w:line="360" w:lineRule="auto"/>
        <w:ind w:firstLine="709"/>
        <w:jc w:val="both"/>
        <w:rPr>
          <w:rFonts w:ascii="Times New Roman" w:hAnsi="Times New Roman"/>
          <w:sz w:val="28"/>
          <w:szCs w:val="28"/>
          <w:lang w:val="es-ES"/>
        </w:rPr>
      </w:pPr>
      <w:r w:rsidRPr="000F6F21">
        <w:rPr>
          <w:rFonts w:ascii="Times New Roman" w:hAnsi="Times New Roman"/>
          <w:sz w:val="28"/>
          <w:szCs w:val="28"/>
          <w:lang w:val="es-ES"/>
        </w:rPr>
        <w:t>Având în vedere cele de mai sus,</w:t>
      </w:r>
      <w:r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0F6F21">
        <w:rPr>
          <w:rFonts w:ascii="Times New Roman" w:hAnsi="Times New Roman"/>
          <w:sz w:val="28"/>
          <w:szCs w:val="28"/>
          <w:lang w:val="es-ES"/>
        </w:rPr>
        <w:t>se impune</w:t>
      </w:r>
      <w:r w:rsidRPr="00E57FC5">
        <w:rPr>
          <w:rFonts w:ascii="Times New Roman" w:hAnsi="Times New Roman"/>
          <w:sz w:val="28"/>
          <w:szCs w:val="28"/>
          <w:lang w:val="es-ES"/>
        </w:rPr>
        <w:t xml:space="preserve"> modificarea</w:t>
      </w:r>
      <w:r w:rsidR="001A3F6D">
        <w:rPr>
          <w:rFonts w:ascii="Times New Roman" w:hAnsi="Times New Roman"/>
          <w:sz w:val="28"/>
          <w:szCs w:val="28"/>
          <w:lang w:val="es-ES"/>
        </w:rPr>
        <w:t xml:space="preserve"> </w:t>
      </w:r>
      <w:r w:rsidRPr="00E57FC5">
        <w:rPr>
          <w:rFonts w:ascii="Times New Roman" w:hAnsi="Times New Roman"/>
          <w:sz w:val="28"/>
          <w:szCs w:val="28"/>
          <w:lang w:val="es-ES"/>
        </w:rPr>
        <w:t>HCL 161/27.06.201</w:t>
      </w:r>
      <w:r>
        <w:rPr>
          <w:rFonts w:ascii="Times New Roman" w:hAnsi="Times New Roman"/>
          <w:sz w:val="28"/>
          <w:szCs w:val="28"/>
          <w:lang w:val="es-ES"/>
        </w:rPr>
        <w:t>3</w:t>
      </w:r>
      <w:r w:rsidRPr="00E57FC5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6A1AFF">
        <w:rPr>
          <w:rFonts w:ascii="Times New Roman" w:hAnsi="Times New Roman"/>
          <w:sz w:val="28"/>
          <w:szCs w:val="28"/>
          <w:lang w:val="es-ES"/>
        </w:rPr>
        <w:t>prin modificarea Anexei 1,</w:t>
      </w:r>
      <w:r w:rsidR="006A1AFF" w:rsidRPr="00835909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835909">
        <w:rPr>
          <w:rFonts w:ascii="Times New Roman" w:hAnsi="Times New Roman"/>
          <w:sz w:val="28"/>
          <w:szCs w:val="28"/>
          <w:lang w:val="es-ES"/>
        </w:rPr>
        <w:t xml:space="preserve">având în vedere că aceasta a suportat </w:t>
      </w:r>
      <w:r w:rsidR="00835909">
        <w:rPr>
          <w:rFonts w:ascii="Times New Roman" w:hAnsi="Times New Roman"/>
          <w:sz w:val="28"/>
          <w:szCs w:val="28"/>
          <w:lang w:val="es-ES"/>
        </w:rPr>
        <w:lastRenderedPageBreak/>
        <w:t xml:space="preserve">în decursul timpului mai multe modificări, </w:t>
      </w:r>
      <w:r w:rsidR="001A3F6D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6A1AFF">
        <w:rPr>
          <w:rFonts w:ascii="Times New Roman" w:hAnsi="Times New Roman"/>
          <w:sz w:val="28"/>
          <w:szCs w:val="28"/>
          <w:lang w:val="es-ES"/>
        </w:rPr>
        <w:t>fapt pentru care</w:t>
      </w:r>
      <w:r w:rsidRPr="00E57FC5">
        <w:rPr>
          <w:rFonts w:ascii="Times New Roman" w:hAnsi="Times New Roman"/>
          <w:sz w:val="28"/>
          <w:szCs w:val="28"/>
          <w:lang w:val="es-ES"/>
        </w:rPr>
        <w:t xml:space="preserve"> </w:t>
      </w:r>
      <w:bookmarkEnd w:id="0"/>
      <w:r w:rsidRPr="00B93D07">
        <w:rPr>
          <w:rFonts w:ascii="Times New Roman" w:hAnsi="Times New Roman"/>
          <w:sz w:val="28"/>
          <w:szCs w:val="28"/>
          <w:lang w:val="es-ES"/>
        </w:rPr>
        <w:t>înaintăm prezentul proiect Consiliului local cu propunere de aprobare.</w:t>
      </w:r>
    </w:p>
    <w:p w14:paraId="7FC0F64B" w14:textId="77777777" w:rsidR="00033D50" w:rsidRPr="000E146F" w:rsidRDefault="00033D50" w:rsidP="00033D50">
      <w:pPr>
        <w:jc w:val="both"/>
        <w:rPr>
          <w:rFonts w:ascii="Times New Roman" w:hAnsi="Times New Roman"/>
          <w:sz w:val="28"/>
          <w:szCs w:val="28"/>
        </w:rPr>
      </w:pPr>
    </w:p>
    <w:p w14:paraId="28B58EA3" w14:textId="77777777" w:rsidR="00033D50" w:rsidRPr="000E146F" w:rsidRDefault="00033D50" w:rsidP="00033D50">
      <w:pPr>
        <w:jc w:val="both"/>
        <w:rPr>
          <w:rFonts w:ascii="Times New Roman" w:hAnsi="Times New Roman"/>
          <w:sz w:val="28"/>
          <w:szCs w:val="28"/>
        </w:rPr>
      </w:pPr>
      <w:r w:rsidRPr="000E146F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0E146F">
        <w:rPr>
          <w:rFonts w:ascii="Times New Roman" w:hAnsi="Times New Roman"/>
          <w:sz w:val="28"/>
          <w:szCs w:val="28"/>
        </w:rPr>
        <w:t>Şef</w:t>
      </w:r>
      <w:proofErr w:type="spellEnd"/>
      <w:r w:rsidRPr="000E14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serviciu,</w:t>
      </w:r>
    </w:p>
    <w:p w14:paraId="582DD290" w14:textId="77777777" w:rsidR="00033D50" w:rsidRPr="000E146F" w:rsidRDefault="00033D50" w:rsidP="00033D50">
      <w:pPr>
        <w:jc w:val="both"/>
        <w:rPr>
          <w:rFonts w:ascii="Times New Roman" w:hAnsi="Times New Roman"/>
          <w:sz w:val="28"/>
          <w:szCs w:val="28"/>
        </w:rPr>
      </w:pPr>
      <w:r w:rsidRPr="000E146F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E146F">
        <w:rPr>
          <w:rFonts w:ascii="Times New Roman" w:hAnsi="Times New Roman"/>
          <w:sz w:val="28"/>
          <w:szCs w:val="28"/>
        </w:rPr>
        <w:t xml:space="preserve"> Mihaela Faur</w:t>
      </w:r>
    </w:p>
    <w:p w14:paraId="70F3C5DC" w14:textId="77777777" w:rsidR="00033D50" w:rsidRPr="000E146F" w:rsidRDefault="00033D50" w:rsidP="00033D50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2FA8A2C" w14:textId="77777777" w:rsidR="00033D50" w:rsidRPr="000E146F" w:rsidRDefault="00033D50" w:rsidP="00033D50">
      <w:pPr>
        <w:jc w:val="both"/>
        <w:rPr>
          <w:rFonts w:ascii="Times New Roman" w:hAnsi="Times New Roman"/>
          <w:sz w:val="28"/>
          <w:szCs w:val="28"/>
        </w:rPr>
      </w:pPr>
      <w:r w:rsidRPr="000E146F">
        <w:rPr>
          <w:rFonts w:ascii="Times New Roman" w:hAnsi="Times New Roman"/>
          <w:sz w:val="28"/>
          <w:szCs w:val="28"/>
        </w:rPr>
        <w:t xml:space="preserve"> </w:t>
      </w:r>
    </w:p>
    <w:p w14:paraId="7093A08F" w14:textId="77777777" w:rsidR="00033D50" w:rsidRPr="000E146F" w:rsidRDefault="00033D50" w:rsidP="00033D50">
      <w:pPr>
        <w:jc w:val="both"/>
        <w:rPr>
          <w:rFonts w:ascii="Times New Roman" w:hAnsi="Times New Roman"/>
          <w:sz w:val="28"/>
          <w:szCs w:val="28"/>
        </w:rPr>
      </w:pPr>
    </w:p>
    <w:p w14:paraId="6A838156" w14:textId="77777777" w:rsidR="00033D50" w:rsidRDefault="00033D50" w:rsidP="00033D50">
      <w:pPr>
        <w:jc w:val="both"/>
        <w:rPr>
          <w:rFonts w:cs="Arial"/>
          <w:lang w:val="en-US"/>
        </w:rPr>
      </w:pPr>
    </w:p>
    <w:p w14:paraId="5205B5F4" w14:textId="77777777" w:rsidR="00033D50" w:rsidRDefault="00033D50" w:rsidP="00033D50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              </w:t>
      </w:r>
    </w:p>
    <w:p w14:paraId="40223931" w14:textId="77777777" w:rsidR="00033D50" w:rsidRDefault="00033D50" w:rsidP="00033D50">
      <w:pPr>
        <w:ind w:firstLine="72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            </w:t>
      </w:r>
      <w:r>
        <w:rPr>
          <w:rFonts w:cs="Arial"/>
        </w:rPr>
        <w:tab/>
        <w:t xml:space="preserve">            </w:t>
      </w:r>
    </w:p>
    <w:p w14:paraId="7BF8E7AF" w14:textId="77777777" w:rsidR="00033D50" w:rsidRDefault="00033D50" w:rsidP="00033D50">
      <w:pPr>
        <w:rPr>
          <w:rFonts w:cs="Arial"/>
        </w:rPr>
      </w:pPr>
    </w:p>
    <w:p w14:paraId="16DD3171" w14:textId="77777777" w:rsidR="00033D50" w:rsidRDefault="00033D50" w:rsidP="00033D50">
      <w:pPr>
        <w:ind w:right="-22"/>
        <w:jc w:val="both"/>
        <w:rPr>
          <w:rFonts w:ascii="Times New Roman" w:hAnsi="Times New Roman"/>
          <w:sz w:val="16"/>
          <w:szCs w:val="16"/>
        </w:rPr>
      </w:pPr>
    </w:p>
    <w:p w14:paraId="3EBE821C" w14:textId="77777777" w:rsidR="00033D50" w:rsidRPr="000E146F" w:rsidRDefault="00033D50" w:rsidP="00033D50">
      <w:pPr>
        <w:ind w:right="-22"/>
        <w:jc w:val="both"/>
        <w:rPr>
          <w:sz w:val="22"/>
          <w:szCs w:val="22"/>
        </w:rPr>
      </w:pPr>
    </w:p>
    <w:p w14:paraId="2D923FA5" w14:textId="77777777" w:rsidR="00033D50" w:rsidRPr="00B93D07" w:rsidRDefault="00033D50" w:rsidP="00033D50">
      <w:pPr>
        <w:jc w:val="both"/>
        <w:rPr>
          <w:sz w:val="12"/>
          <w:szCs w:val="12"/>
        </w:rPr>
      </w:pPr>
      <w:r w:rsidRPr="00B93D07">
        <w:rPr>
          <w:rFonts w:ascii="Times New Roman" w:hAnsi="Times New Roman"/>
          <w:sz w:val="12"/>
          <w:szCs w:val="12"/>
        </w:rPr>
        <w:t xml:space="preserve">Faur Mihaela/2ex </w:t>
      </w:r>
    </w:p>
    <w:p w14:paraId="213B09BC" w14:textId="1031D91C" w:rsidR="00BA4197" w:rsidRDefault="000E146F" w:rsidP="000E146F">
      <w:pPr>
        <w:jc w:val="both"/>
      </w:pPr>
      <w:r w:rsidRPr="000E146F">
        <w:rPr>
          <w:rFonts w:ascii="Times New Roman" w:hAnsi="Times New Roman"/>
          <w:sz w:val="22"/>
          <w:szCs w:val="22"/>
        </w:rPr>
        <w:t xml:space="preserve"> </w:t>
      </w:r>
    </w:p>
    <w:sectPr w:rsidR="00BA4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97356"/>
    <w:multiLevelType w:val="hybridMultilevel"/>
    <w:tmpl w:val="0F4630D0"/>
    <w:lvl w:ilvl="0" w:tplc="052E0C62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8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6F"/>
    <w:rsid w:val="00033D50"/>
    <w:rsid w:val="000E146F"/>
    <w:rsid w:val="000F6F21"/>
    <w:rsid w:val="0015196F"/>
    <w:rsid w:val="0017071B"/>
    <w:rsid w:val="001958F8"/>
    <w:rsid w:val="001A3F6D"/>
    <w:rsid w:val="001F3DEC"/>
    <w:rsid w:val="002E13E1"/>
    <w:rsid w:val="003C7A26"/>
    <w:rsid w:val="00662863"/>
    <w:rsid w:val="00697CAB"/>
    <w:rsid w:val="006A1AFF"/>
    <w:rsid w:val="00783814"/>
    <w:rsid w:val="007A0283"/>
    <w:rsid w:val="00835909"/>
    <w:rsid w:val="00866D5E"/>
    <w:rsid w:val="00870929"/>
    <w:rsid w:val="00884877"/>
    <w:rsid w:val="00930988"/>
    <w:rsid w:val="00942404"/>
    <w:rsid w:val="00A76F3A"/>
    <w:rsid w:val="00A84E5C"/>
    <w:rsid w:val="00A92501"/>
    <w:rsid w:val="00AA042E"/>
    <w:rsid w:val="00AC6925"/>
    <w:rsid w:val="00B72278"/>
    <w:rsid w:val="00BD7F92"/>
    <w:rsid w:val="00CC14D5"/>
    <w:rsid w:val="00DE5A20"/>
    <w:rsid w:val="00DF2AAD"/>
    <w:rsid w:val="00E57FC5"/>
    <w:rsid w:val="00E8382C"/>
    <w:rsid w:val="00EB6ACD"/>
    <w:rsid w:val="00F5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C14E"/>
  <w15:chartTrackingRefBased/>
  <w15:docId w15:val="{E3EAB1D0-7237-491E-9C56-78ABCC2C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46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E146F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146F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E57FC5"/>
    <w:pPr>
      <w:ind w:left="720"/>
      <w:contextualSpacing/>
    </w:pPr>
    <w:rPr>
      <w:rFonts w:ascii="Times New Roman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279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18</cp:revision>
  <cp:lastPrinted>2022-01-21T13:16:00Z</cp:lastPrinted>
  <dcterms:created xsi:type="dcterms:W3CDTF">2019-11-20T13:05:00Z</dcterms:created>
  <dcterms:modified xsi:type="dcterms:W3CDTF">2022-01-21T13:16:00Z</dcterms:modified>
</cp:coreProperties>
</file>