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5E" w:rsidRPr="00F5246B" w:rsidRDefault="00524F87">
      <w:pPr>
        <w:jc w:val="both"/>
        <w:rPr>
          <w:szCs w:val="24"/>
        </w:rPr>
      </w:pPr>
      <w:r>
        <w:rPr>
          <w:noProof/>
          <w:szCs w:val="24"/>
          <w:lang w:eastAsia="ro-RO"/>
        </w:rPr>
        <w:pict>
          <v:rect id="Text Box 2" o:spid="_x0000_s1026" style="position:absolute;left:0;text-align:left;margin-left:63.55pt;margin-top:7pt;width:283.6pt;height:7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" stroked="f">
            <v:textbox inset="0,0,0,0">
              <w:txbxContent>
                <w:p w:rsidR="0052615E" w:rsidRPr="005C0B81" w:rsidRDefault="0097384E">
                  <w:pPr>
                    <w:pStyle w:val="BodyText"/>
                    <w:rPr>
                      <w:sz w:val="22"/>
                      <w:szCs w:val="22"/>
                    </w:rPr>
                  </w:pPr>
                  <w:r w:rsidRPr="005C0B81">
                    <w:rPr>
                      <w:sz w:val="22"/>
                      <w:szCs w:val="22"/>
                    </w:rPr>
                    <w:t>ROMÂNIA</w:t>
                  </w:r>
                </w:p>
                <w:p w:rsidR="0052615E" w:rsidRPr="005C0B81" w:rsidRDefault="0097384E">
                  <w:pPr>
                    <w:spacing w:after="0"/>
                    <w:rPr>
                      <w:sz w:val="22"/>
                    </w:rPr>
                  </w:pPr>
                  <w:r w:rsidRPr="005C0B81">
                    <w:rPr>
                      <w:sz w:val="22"/>
                    </w:rPr>
                    <w:t>JUDEŢUL SATU MARE</w:t>
                  </w:r>
                </w:p>
                <w:p w:rsidR="0052615E" w:rsidRPr="005C0B81" w:rsidRDefault="0097384E">
                  <w:pPr>
                    <w:spacing w:after="0"/>
                    <w:rPr>
                      <w:sz w:val="22"/>
                    </w:rPr>
                  </w:pPr>
                  <w:r w:rsidRPr="005C0B81">
                    <w:rPr>
                      <w:sz w:val="22"/>
                    </w:rPr>
                    <w:t>CONSILIUL LOCAL AL</w:t>
                  </w:r>
                </w:p>
                <w:p w:rsidR="0052615E" w:rsidRPr="005C0B81" w:rsidRDefault="0097384E">
                  <w:pPr>
                    <w:spacing w:after="0"/>
                    <w:rPr>
                      <w:sz w:val="22"/>
                    </w:rPr>
                  </w:pPr>
                  <w:r w:rsidRPr="005C0B81">
                    <w:rPr>
                      <w:sz w:val="22"/>
                    </w:rPr>
                    <w:t>MUNICIPIULUI SATU MARE</w:t>
                  </w:r>
                </w:p>
                <w:p w:rsidR="00A807D8" w:rsidRPr="00F81B90" w:rsidRDefault="0097384E" w:rsidP="00A807D8">
                  <w:pPr>
                    <w:rPr>
                      <w:szCs w:val="24"/>
                    </w:rPr>
                  </w:pPr>
                  <w:r w:rsidRPr="003C6099">
                    <w:rPr>
                      <w:sz w:val="22"/>
                    </w:rPr>
                    <w:t>NR</w:t>
                  </w:r>
                  <w:r w:rsidRPr="00F81B90">
                    <w:rPr>
                      <w:sz w:val="22"/>
                    </w:rPr>
                    <w:t xml:space="preserve">. </w:t>
                  </w:r>
                  <w:r w:rsidR="00847700" w:rsidRPr="00847700">
                    <w:rPr>
                      <w:sz w:val="22"/>
                    </w:rPr>
                    <w:t>18</w:t>
                  </w:r>
                  <w:r w:rsidR="00847700">
                    <w:rPr>
                      <w:sz w:val="22"/>
                    </w:rPr>
                    <w:t>.</w:t>
                  </w:r>
                  <w:bookmarkStart w:id="0" w:name="_GoBack"/>
                  <w:bookmarkEnd w:id="0"/>
                  <w:r w:rsidR="00847700" w:rsidRPr="00847700">
                    <w:rPr>
                      <w:sz w:val="22"/>
                    </w:rPr>
                    <w:t>182</w:t>
                  </w:r>
                  <w:r w:rsidR="00C021D8" w:rsidRPr="00C021D8">
                    <w:rPr>
                      <w:sz w:val="22"/>
                    </w:rPr>
                    <w:t xml:space="preserve">/ </w:t>
                  </w:r>
                  <w:r w:rsidR="00850A2E">
                    <w:rPr>
                      <w:sz w:val="22"/>
                    </w:rPr>
                    <w:t>25</w:t>
                  </w:r>
                  <w:r w:rsidR="00C021D8" w:rsidRPr="00C021D8">
                    <w:rPr>
                      <w:sz w:val="22"/>
                    </w:rPr>
                    <w:t>.0</w:t>
                  </w:r>
                  <w:r w:rsidR="00850A2E">
                    <w:rPr>
                      <w:sz w:val="22"/>
                    </w:rPr>
                    <w:t>3</w:t>
                  </w:r>
                  <w:r w:rsidR="00C021D8" w:rsidRPr="00C021D8">
                    <w:rPr>
                      <w:sz w:val="22"/>
                    </w:rPr>
                    <w:t>.2022</w:t>
                  </w:r>
                </w:p>
                <w:p w:rsidR="00A807D8" w:rsidRDefault="00555345">
                  <w:r w:rsidRPr="00555345">
                    <w:rPr>
                      <w:sz w:val="22"/>
                    </w:rPr>
                    <w:t>2021</w:t>
                  </w:r>
                </w:p>
              </w:txbxContent>
            </v:textbox>
            <w10:wrap type="square"/>
          </v:rect>
        </w:pict>
      </w:r>
      <w:r w:rsidR="0097384E" w:rsidRPr="00F5246B">
        <w:rPr>
          <w:noProof/>
          <w:szCs w:val="24"/>
          <w:lang w:eastAsia="ro-RO"/>
        </w:rPr>
        <w:drawing>
          <wp:inline distT="0" distB="0" distL="0" distR="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rsidR="00296C29" w:rsidRPr="00F5246B" w:rsidRDefault="00296C29" w:rsidP="00296C29">
      <w:pPr>
        <w:spacing w:line="360" w:lineRule="auto"/>
        <w:ind w:firstLine="720"/>
        <w:jc w:val="both"/>
        <w:rPr>
          <w:color w:val="FF0000"/>
          <w:szCs w:val="24"/>
        </w:rPr>
      </w:pPr>
    </w:p>
    <w:p w:rsidR="00296C29" w:rsidRPr="00C70DD8" w:rsidRDefault="00CA129E" w:rsidP="00296C29">
      <w:pPr>
        <w:spacing w:line="360" w:lineRule="auto"/>
        <w:ind w:firstLine="720"/>
        <w:jc w:val="both"/>
        <w:rPr>
          <w:sz w:val="22"/>
        </w:rPr>
      </w:pPr>
      <w:r w:rsidRPr="00C70DD8">
        <w:rPr>
          <w:sz w:val="22"/>
        </w:rPr>
        <w:t xml:space="preserve">Kereskényi Gábor, </w:t>
      </w:r>
      <w:r w:rsidR="00296C29" w:rsidRPr="00C70DD8">
        <w:rPr>
          <w:sz w:val="22"/>
        </w:rPr>
        <w:t>primar al municipiului Satu Mare,</w:t>
      </w:r>
    </w:p>
    <w:p w:rsidR="00871E41" w:rsidRPr="00C70DD8" w:rsidRDefault="00296C29" w:rsidP="00850A2E">
      <w:pPr>
        <w:jc w:val="both"/>
        <w:rPr>
          <w:b/>
          <w:sz w:val="22"/>
        </w:rPr>
      </w:pPr>
      <w:r w:rsidRPr="00C70DD8">
        <w:rPr>
          <w:sz w:val="22"/>
        </w:rPr>
        <w:t>În temeiul prevederilor art. 136</w:t>
      </w:r>
      <w:r w:rsidR="00B06F3A" w:rsidRPr="00C70DD8">
        <w:rPr>
          <w:sz w:val="22"/>
        </w:rPr>
        <w:t>,</w:t>
      </w:r>
      <w:r w:rsidRPr="00C70DD8">
        <w:rPr>
          <w:sz w:val="22"/>
        </w:rPr>
        <w:t xml:space="preserve"> alin.(1) din O.U.G. nr. 57/2019 privind Codul Administrativ, cu modificăr</w:t>
      </w:r>
      <w:r w:rsidR="00F90DDB" w:rsidRPr="00C70DD8">
        <w:rPr>
          <w:sz w:val="22"/>
        </w:rPr>
        <w:t>ile și completările ulterioare,</w:t>
      </w:r>
      <w:r w:rsidR="00EA41B1">
        <w:rPr>
          <w:sz w:val="22"/>
        </w:rPr>
        <w:t xml:space="preserve"> </w:t>
      </w:r>
      <w:r w:rsidR="00F5246B" w:rsidRPr="00C70DD8">
        <w:rPr>
          <w:sz w:val="22"/>
        </w:rPr>
        <w:t>inițiez</w:t>
      </w:r>
      <w:r w:rsidRPr="00C70DD8">
        <w:rPr>
          <w:sz w:val="22"/>
        </w:rPr>
        <w:t xml:space="preserve"> proiectul de hotărâre </w:t>
      </w:r>
      <w:r w:rsidR="00AE1BAA" w:rsidRPr="00C70DD8">
        <w:rPr>
          <w:sz w:val="22"/>
          <w:lang w:val="en-US"/>
        </w:rPr>
        <w:t>privind</w:t>
      </w:r>
      <w:r w:rsidR="00EA41B1">
        <w:rPr>
          <w:sz w:val="22"/>
          <w:lang w:val="en-US"/>
        </w:rPr>
        <w:t xml:space="preserve"> </w:t>
      </w:r>
      <w:r w:rsidR="00AE1BAA" w:rsidRPr="00C70DD8">
        <w:rPr>
          <w:sz w:val="22"/>
          <w:lang w:val="en-US"/>
        </w:rPr>
        <w:t>aprobarea</w:t>
      </w:r>
      <w:r w:rsidR="00EA41B1">
        <w:rPr>
          <w:sz w:val="22"/>
          <w:lang w:val="en-US"/>
        </w:rPr>
        <w:t xml:space="preserve"> </w:t>
      </w:r>
      <w:r w:rsidR="00C84432" w:rsidRPr="00C70DD8">
        <w:rPr>
          <w:sz w:val="22"/>
          <w:lang w:val="en-US"/>
        </w:rPr>
        <w:t>studiului de fezabilitate</w:t>
      </w:r>
      <w:r w:rsidR="00EA41B1">
        <w:rPr>
          <w:sz w:val="22"/>
          <w:lang w:val="en-US"/>
        </w:rPr>
        <w:t xml:space="preserve"> </w:t>
      </w:r>
      <w:r w:rsidR="009F3179" w:rsidRPr="00C70DD8">
        <w:rPr>
          <w:sz w:val="22"/>
          <w:lang w:val="en-US"/>
        </w:rPr>
        <w:t xml:space="preserve">și a </w:t>
      </w:r>
      <w:r w:rsidR="00AE1BAA" w:rsidRPr="00C70DD8">
        <w:rPr>
          <w:sz w:val="22"/>
          <w:lang w:val="en-US"/>
        </w:rPr>
        <w:t>indicatorilor</w:t>
      </w:r>
      <w:r w:rsidR="00EA41B1">
        <w:rPr>
          <w:sz w:val="22"/>
          <w:lang w:val="en-US"/>
        </w:rPr>
        <w:t xml:space="preserve"> </w:t>
      </w:r>
      <w:r w:rsidR="00AE1BAA" w:rsidRPr="00C70DD8">
        <w:rPr>
          <w:sz w:val="22"/>
          <w:lang w:val="en-US"/>
        </w:rPr>
        <w:t>tehnico-economici pentru</w:t>
      </w:r>
      <w:r w:rsidR="00EA41B1">
        <w:rPr>
          <w:sz w:val="22"/>
          <w:lang w:val="en-US"/>
        </w:rPr>
        <w:t xml:space="preserve"> </w:t>
      </w:r>
      <w:r w:rsidR="00AE1BAA" w:rsidRPr="00C70DD8">
        <w:rPr>
          <w:sz w:val="22"/>
          <w:lang w:val="en-US"/>
        </w:rPr>
        <w:t>obiectivul de investiție</w:t>
      </w:r>
      <w:r w:rsidR="00EA41B1">
        <w:rPr>
          <w:sz w:val="22"/>
          <w:lang w:val="en-US"/>
        </w:rPr>
        <w:t xml:space="preserve"> </w:t>
      </w:r>
      <w:r w:rsidR="00B07B0A" w:rsidRPr="00C70DD8">
        <w:rPr>
          <w:b/>
          <w:bCs/>
          <w:sz w:val="22"/>
        </w:rPr>
        <w:t>”</w:t>
      </w:r>
      <w:r w:rsidR="00EA41B1" w:rsidRPr="00EA41B1">
        <w:rPr>
          <w:b/>
          <w:sz w:val="22"/>
          <w:lang w:val="en-US"/>
        </w:rPr>
        <w:t>Extindere rețea de canalizare sub presiune str. Spicului, str. Stupilor, Mun. Satu Mare, județul Satu Mare</w:t>
      </w:r>
      <w:r w:rsidR="00B07B0A" w:rsidRPr="00C70DD8">
        <w:rPr>
          <w:b/>
          <w:bCs/>
          <w:sz w:val="22"/>
        </w:rPr>
        <w:t>”</w:t>
      </w:r>
      <w:r w:rsidRPr="00C70DD8">
        <w:rPr>
          <w:b/>
          <w:sz w:val="22"/>
        </w:rPr>
        <w:t xml:space="preserve">, </w:t>
      </w:r>
      <w:r w:rsidRPr="00C70DD8">
        <w:rPr>
          <w:bCs/>
          <w:sz w:val="22"/>
        </w:rPr>
        <w:t>proiect</w:t>
      </w:r>
      <w:r w:rsidRPr="00C70DD8">
        <w:rPr>
          <w:sz w:val="22"/>
        </w:rPr>
        <w:t xml:space="preserve"> în </w:t>
      </w:r>
      <w:r w:rsidR="00F5246B" w:rsidRPr="00C70DD8">
        <w:rPr>
          <w:sz w:val="22"/>
        </w:rPr>
        <w:t>susținerea</w:t>
      </w:r>
      <w:r w:rsidRPr="00C70DD8">
        <w:rPr>
          <w:sz w:val="22"/>
        </w:rPr>
        <w:t xml:space="preserve"> căruia formulez următorul:</w:t>
      </w:r>
    </w:p>
    <w:p w:rsidR="0052615E" w:rsidRPr="00850A2E" w:rsidRDefault="00394E95" w:rsidP="00850A2E">
      <w:pPr>
        <w:spacing w:line="240" w:lineRule="auto"/>
        <w:jc w:val="center"/>
        <w:rPr>
          <w:b/>
          <w:sz w:val="22"/>
        </w:rPr>
      </w:pPr>
      <w:r w:rsidRPr="00C70DD8">
        <w:rPr>
          <w:b/>
          <w:sz w:val="22"/>
        </w:rPr>
        <w:t>Referat de aprobare</w:t>
      </w:r>
    </w:p>
    <w:p w:rsidR="00850A2E" w:rsidRDefault="00850A2E" w:rsidP="00850A2E">
      <w:pPr>
        <w:spacing w:after="0" w:line="240" w:lineRule="auto"/>
        <w:ind w:right="215" w:firstLine="720"/>
        <w:jc w:val="both"/>
        <w:rPr>
          <w:kern w:val="20"/>
          <w:sz w:val="22"/>
        </w:rPr>
      </w:pPr>
    </w:p>
    <w:p w:rsidR="00850A2E" w:rsidRPr="00850A2E" w:rsidRDefault="00850A2E" w:rsidP="00850A2E">
      <w:pPr>
        <w:spacing w:after="0" w:line="240" w:lineRule="auto"/>
        <w:ind w:right="215" w:firstLine="720"/>
        <w:jc w:val="both"/>
        <w:rPr>
          <w:kern w:val="20"/>
          <w:sz w:val="22"/>
        </w:rPr>
      </w:pPr>
      <w:r w:rsidRPr="00850A2E">
        <w:rPr>
          <w:kern w:val="20"/>
          <w:sz w:val="22"/>
        </w:rPr>
        <w:t>Proiectul vizează extinderea rețelei de canalizare sub presiune pe str. Spicului și str. Stupilor, municipiul Satu Mare, județul Satu Mare.</w:t>
      </w:r>
    </w:p>
    <w:p w:rsidR="00850A2E" w:rsidRPr="00850A2E" w:rsidRDefault="00850A2E" w:rsidP="00850A2E">
      <w:pPr>
        <w:spacing w:after="0" w:line="240" w:lineRule="auto"/>
        <w:ind w:right="215"/>
        <w:jc w:val="both"/>
        <w:rPr>
          <w:kern w:val="20"/>
          <w:sz w:val="22"/>
        </w:rPr>
      </w:pPr>
      <w:r w:rsidRPr="00850A2E">
        <w:rPr>
          <w:kern w:val="20"/>
          <w:sz w:val="22"/>
        </w:rPr>
        <w:t>În momentul de faţă, pe străzile studiată în proiect, respectiv str. Spicului și str. Stupilor nu există reţea de canalizare necesară pentru colectarea apelor uzate din această zonă, zonă situată în intravilanul municipiului.</w:t>
      </w:r>
    </w:p>
    <w:p w:rsidR="00850A2E" w:rsidRPr="00850A2E" w:rsidRDefault="00850A2E" w:rsidP="00850A2E">
      <w:pPr>
        <w:spacing w:after="0" w:line="240" w:lineRule="auto"/>
        <w:ind w:right="215"/>
        <w:jc w:val="both"/>
        <w:rPr>
          <w:kern w:val="20"/>
          <w:sz w:val="22"/>
        </w:rPr>
      </w:pPr>
      <w:r w:rsidRPr="00850A2E">
        <w:rPr>
          <w:kern w:val="20"/>
          <w:sz w:val="22"/>
        </w:rPr>
        <w:t xml:space="preserve">       Proiectul se adresează populaţiei din această zonă, necesitatea lui derivă din asigurarea unor reţele de canalizare, pentru colectarea apelor menajere. </w:t>
      </w:r>
    </w:p>
    <w:p w:rsidR="00850A2E" w:rsidRPr="00850A2E" w:rsidRDefault="00850A2E" w:rsidP="00850A2E">
      <w:pPr>
        <w:spacing w:after="0" w:line="240" w:lineRule="auto"/>
        <w:ind w:right="215"/>
        <w:jc w:val="both"/>
        <w:rPr>
          <w:kern w:val="20"/>
          <w:sz w:val="22"/>
        </w:rPr>
      </w:pPr>
      <w:r w:rsidRPr="00850A2E">
        <w:rPr>
          <w:kern w:val="20"/>
          <w:sz w:val="22"/>
        </w:rPr>
        <w:t xml:space="preserve">     Cu realizarea investiției, pe termen mediu și lung se va obține următoarele obiective:</w:t>
      </w:r>
    </w:p>
    <w:p w:rsidR="00850A2E" w:rsidRPr="00850A2E" w:rsidRDefault="00850A2E" w:rsidP="00850A2E">
      <w:pPr>
        <w:spacing w:after="0" w:line="240" w:lineRule="auto"/>
        <w:ind w:right="215"/>
        <w:jc w:val="both"/>
        <w:rPr>
          <w:kern w:val="20"/>
          <w:sz w:val="22"/>
        </w:rPr>
      </w:pPr>
      <w:r w:rsidRPr="00850A2E">
        <w:rPr>
          <w:kern w:val="20"/>
          <w:sz w:val="22"/>
        </w:rPr>
        <w:t>- îmbunătățirea situației sociale și economice;</w:t>
      </w:r>
    </w:p>
    <w:p w:rsidR="00850A2E" w:rsidRPr="00850A2E" w:rsidRDefault="00850A2E" w:rsidP="00850A2E">
      <w:pPr>
        <w:spacing w:after="0" w:line="240" w:lineRule="auto"/>
        <w:ind w:right="215"/>
        <w:jc w:val="both"/>
        <w:rPr>
          <w:kern w:val="20"/>
          <w:sz w:val="22"/>
        </w:rPr>
      </w:pPr>
      <w:r w:rsidRPr="00850A2E">
        <w:rPr>
          <w:kern w:val="20"/>
          <w:sz w:val="22"/>
        </w:rPr>
        <w:t>- creșterea confortului și realizarea cadrului igienico – sanitar;</w:t>
      </w:r>
    </w:p>
    <w:p w:rsidR="00850A2E" w:rsidRPr="00850A2E" w:rsidRDefault="00850A2E" w:rsidP="00850A2E">
      <w:pPr>
        <w:spacing w:after="0" w:line="240" w:lineRule="auto"/>
        <w:ind w:right="215"/>
        <w:jc w:val="both"/>
        <w:rPr>
          <w:kern w:val="20"/>
          <w:sz w:val="22"/>
        </w:rPr>
      </w:pPr>
      <w:r w:rsidRPr="00850A2E">
        <w:rPr>
          <w:kern w:val="20"/>
          <w:sz w:val="22"/>
        </w:rPr>
        <w:t>- realizarea unei infrastructuri edilitare moderne, ca baza a dezvoltării economice;</w:t>
      </w:r>
    </w:p>
    <w:p w:rsidR="00850A2E" w:rsidRPr="00850A2E" w:rsidRDefault="00850A2E" w:rsidP="00850A2E">
      <w:pPr>
        <w:spacing w:after="0" w:line="240" w:lineRule="auto"/>
        <w:ind w:right="215"/>
        <w:jc w:val="both"/>
        <w:rPr>
          <w:kern w:val="20"/>
          <w:sz w:val="22"/>
        </w:rPr>
      </w:pPr>
      <w:r w:rsidRPr="00850A2E">
        <w:rPr>
          <w:kern w:val="20"/>
          <w:sz w:val="22"/>
        </w:rPr>
        <w:t>- dezvoltarea durabilă a serviciilor;</w:t>
      </w:r>
    </w:p>
    <w:p w:rsidR="00850A2E" w:rsidRPr="00850A2E" w:rsidRDefault="00850A2E" w:rsidP="00850A2E">
      <w:pPr>
        <w:spacing w:after="0" w:line="240" w:lineRule="auto"/>
        <w:ind w:right="215"/>
        <w:jc w:val="both"/>
        <w:rPr>
          <w:kern w:val="20"/>
          <w:sz w:val="22"/>
        </w:rPr>
      </w:pPr>
      <w:r w:rsidRPr="00850A2E">
        <w:rPr>
          <w:kern w:val="20"/>
          <w:sz w:val="22"/>
        </w:rPr>
        <w:t>- protecţia mediului;</w:t>
      </w:r>
    </w:p>
    <w:p w:rsidR="00850A2E" w:rsidRPr="00850A2E" w:rsidRDefault="00850A2E" w:rsidP="00850A2E">
      <w:pPr>
        <w:spacing w:after="0" w:line="240" w:lineRule="auto"/>
        <w:ind w:right="215"/>
        <w:jc w:val="both"/>
        <w:rPr>
          <w:kern w:val="20"/>
          <w:sz w:val="22"/>
        </w:rPr>
      </w:pPr>
      <w:r w:rsidRPr="00850A2E">
        <w:rPr>
          <w:kern w:val="20"/>
          <w:sz w:val="22"/>
        </w:rPr>
        <w:t>- reducerea riscului de îmbolnăviri și epidemii cauzate de lipsa canalizării;</w:t>
      </w:r>
    </w:p>
    <w:p w:rsidR="00850A2E" w:rsidRPr="00850A2E" w:rsidRDefault="00850A2E" w:rsidP="00850A2E">
      <w:pPr>
        <w:spacing w:after="0" w:line="240" w:lineRule="auto"/>
        <w:ind w:right="215"/>
        <w:jc w:val="both"/>
        <w:rPr>
          <w:kern w:val="20"/>
          <w:sz w:val="22"/>
        </w:rPr>
      </w:pPr>
      <w:r w:rsidRPr="00850A2E">
        <w:rPr>
          <w:kern w:val="20"/>
          <w:sz w:val="22"/>
        </w:rPr>
        <w:t>-</w:t>
      </w:r>
      <w:r>
        <w:rPr>
          <w:kern w:val="20"/>
          <w:sz w:val="22"/>
        </w:rPr>
        <w:t xml:space="preserve"> </w:t>
      </w:r>
      <w:r w:rsidRPr="00850A2E">
        <w:rPr>
          <w:kern w:val="20"/>
          <w:sz w:val="22"/>
        </w:rPr>
        <w:t>reducerea poluării solului şi a apelor subterane, reducerea poluării apelor de suprafaţă receptoare.</w:t>
      </w:r>
    </w:p>
    <w:p w:rsidR="00850A2E" w:rsidRPr="00850A2E" w:rsidRDefault="00850A2E" w:rsidP="00850A2E">
      <w:pPr>
        <w:spacing w:after="0" w:line="240" w:lineRule="auto"/>
        <w:ind w:right="215"/>
        <w:jc w:val="both"/>
        <w:rPr>
          <w:kern w:val="20"/>
          <w:sz w:val="22"/>
        </w:rPr>
      </w:pPr>
      <w:r w:rsidRPr="00850A2E">
        <w:rPr>
          <w:kern w:val="20"/>
          <w:sz w:val="22"/>
        </w:rPr>
        <w:t xml:space="preserve">           Beneficiarii direcți ai acestei lucrări sunt locuitorii din zonă, aproximativ în număr de 260 persoane.</w:t>
      </w:r>
    </w:p>
    <w:p w:rsidR="00A83EBE" w:rsidRPr="00C70DD8" w:rsidRDefault="00A83EBE" w:rsidP="00850A2E">
      <w:pPr>
        <w:spacing w:after="0" w:line="240" w:lineRule="auto"/>
        <w:jc w:val="both"/>
        <w:rPr>
          <w:kern w:val="20"/>
          <w:sz w:val="22"/>
        </w:rPr>
      </w:pPr>
      <w:r w:rsidRPr="00C70DD8">
        <w:rPr>
          <w:kern w:val="20"/>
          <w:sz w:val="22"/>
        </w:rPr>
        <w:tab/>
      </w:r>
      <w:bookmarkStart w:id="1" w:name="_Hlk72825544"/>
      <w:r w:rsidR="00F5246B" w:rsidRPr="00C70DD8">
        <w:rPr>
          <w:kern w:val="20"/>
          <w:sz w:val="22"/>
        </w:rPr>
        <w:t>Ținând</w:t>
      </w:r>
      <w:r w:rsidRPr="00C70DD8">
        <w:rPr>
          <w:kern w:val="20"/>
          <w:sz w:val="22"/>
        </w:rPr>
        <w:t xml:space="preserve"> seama de prevederile art. 41, art. 44, alin. (1) din Legea nr. 273/2006 privind finanțele publice locale, cu modificările și completările ulterioare, cu referire la cheltuielile de </w:t>
      </w:r>
      <w:r w:rsidR="00F5246B" w:rsidRPr="00C70DD8">
        <w:rPr>
          <w:kern w:val="20"/>
          <w:sz w:val="22"/>
        </w:rPr>
        <w:t>investițiiși</w:t>
      </w:r>
      <w:r w:rsidRPr="00C70DD8">
        <w:rPr>
          <w:kern w:val="20"/>
          <w:sz w:val="22"/>
        </w:rPr>
        <w:t xml:space="preserve"> aprobarea </w:t>
      </w:r>
      <w:r w:rsidR="00F5246B" w:rsidRPr="00C70DD8">
        <w:rPr>
          <w:kern w:val="20"/>
          <w:sz w:val="22"/>
        </w:rPr>
        <w:t>documentațiilor</w:t>
      </w:r>
      <w:r w:rsidRPr="00C70DD8">
        <w:rPr>
          <w:kern w:val="20"/>
          <w:sz w:val="22"/>
        </w:rPr>
        <w:t xml:space="preserve"> tehnico-economice ale obiectivelor de </w:t>
      </w:r>
      <w:r w:rsidR="00F5246B" w:rsidRPr="00C70DD8">
        <w:rPr>
          <w:kern w:val="20"/>
          <w:sz w:val="22"/>
        </w:rPr>
        <w:t>investiții</w:t>
      </w:r>
      <w:r w:rsidRPr="00C70DD8">
        <w:rPr>
          <w:kern w:val="20"/>
          <w:sz w:val="22"/>
        </w:rPr>
        <w:t xml:space="preserve">, </w:t>
      </w:r>
      <w:bookmarkEnd w:id="1"/>
    </w:p>
    <w:p w:rsidR="00A83EBE" w:rsidRPr="00C70DD8" w:rsidRDefault="00412105" w:rsidP="00850A2E">
      <w:pPr>
        <w:spacing w:after="0" w:line="240" w:lineRule="auto"/>
        <w:ind w:firstLine="720"/>
        <w:jc w:val="both"/>
        <w:rPr>
          <w:sz w:val="22"/>
        </w:rPr>
      </w:pPr>
      <w:r w:rsidRPr="00C70DD8">
        <w:rPr>
          <w:kern w:val="20"/>
          <w:sz w:val="22"/>
        </w:rPr>
        <w:t xml:space="preserve">Raportat la prevederile  art. 129, alin (4), lit. d) din O.U.G. 57/2019 privind Codul administrativ, cu modificările și completările ulterioare, potrivit cărora consiliul local aprobă,  la propunerea primarului, documentațiile tehnico-economice pentru lucrările de investiții,  </w:t>
      </w:r>
    </w:p>
    <w:p w:rsidR="00065D10" w:rsidRDefault="00A83EBE" w:rsidP="00850A2E">
      <w:pPr>
        <w:spacing w:after="0" w:line="240" w:lineRule="auto"/>
        <w:ind w:firstLine="720"/>
        <w:jc w:val="both"/>
        <w:rPr>
          <w:kern w:val="20"/>
          <w:sz w:val="22"/>
        </w:rPr>
      </w:pPr>
      <w:r w:rsidRPr="00C70DD8">
        <w:rPr>
          <w:kern w:val="20"/>
          <w:sz w:val="22"/>
        </w:rPr>
        <w:t xml:space="preserve">Propun spre dezbatere </w:t>
      </w:r>
      <w:r w:rsidR="00F5246B" w:rsidRPr="00C70DD8">
        <w:rPr>
          <w:kern w:val="20"/>
          <w:sz w:val="22"/>
        </w:rPr>
        <w:t>și</w:t>
      </w:r>
      <w:r w:rsidRPr="00C70DD8">
        <w:rPr>
          <w:kern w:val="20"/>
          <w:sz w:val="22"/>
        </w:rPr>
        <w:t xml:space="preserve"> aprobare Consiliului Local al municipiului Satu Mare Proiectul de hotărâre privind </w:t>
      </w:r>
      <w:r w:rsidRPr="00C70DD8">
        <w:rPr>
          <w:bCs/>
          <w:sz w:val="22"/>
        </w:rPr>
        <w:t>aprobarea</w:t>
      </w:r>
      <w:r w:rsidR="00EA41B1">
        <w:rPr>
          <w:bCs/>
          <w:sz w:val="22"/>
        </w:rPr>
        <w:t xml:space="preserve"> </w:t>
      </w:r>
      <w:r w:rsidR="00B020C3" w:rsidRPr="00C70DD8">
        <w:rPr>
          <w:sz w:val="22"/>
          <w:lang w:val="en-US"/>
        </w:rPr>
        <w:t>Studiului de Fezabilitate</w:t>
      </w:r>
      <w:r w:rsidR="00EA41B1">
        <w:rPr>
          <w:sz w:val="22"/>
          <w:lang w:val="en-US"/>
        </w:rPr>
        <w:t xml:space="preserve"> </w:t>
      </w:r>
      <w:r w:rsidR="009F3179" w:rsidRPr="00C70DD8">
        <w:rPr>
          <w:sz w:val="22"/>
          <w:lang w:val="en-US"/>
        </w:rPr>
        <w:t>și a</w:t>
      </w:r>
      <w:r w:rsidRPr="00C70DD8">
        <w:rPr>
          <w:bCs/>
          <w:sz w:val="22"/>
        </w:rPr>
        <w:t xml:space="preserve"> indicatorilor tehnico-economici la obiectivul de </w:t>
      </w:r>
      <w:r w:rsidR="00F5246B" w:rsidRPr="00C70DD8">
        <w:rPr>
          <w:bCs/>
          <w:sz w:val="22"/>
        </w:rPr>
        <w:t>investiție</w:t>
      </w:r>
      <w:r w:rsidR="00EA41B1">
        <w:rPr>
          <w:bCs/>
          <w:sz w:val="22"/>
        </w:rPr>
        <w:t xml:space="preserve"> </w:t>
      </w:r>
      <w:r w:rsidR="003B0084" w:rsidRPr="00C70DD8">
        <w:rPr>
          <w:b/>
          <w:bCs/>
          <w:sz w:val="22"/>
        </w:rPr>
        <w:t>”</w:t>
      </w:r>
      <w:r w:rsidR="00EA41B1" w:rsidRPr="00EA41B1">
        <w:rPr>
          <w:b/>
          <w:kern w:val="20"/>
          <w:sz w:val="22"/>
        </w:rPr>
        <w:t>Extindere rețea de canalizare sub presiune str. Spicului, str. Stupilor, Mun. Satu Mare, județul Satu Mare</w:t>
      </w:r>
      <w:r w:rsidR="003B0084" w:rsidRPr="00C70DD8">
        <w:rPr>
          <w:b/>
          <w:bCs/>
          <w:sz w:val="22"/>
        </w:rPr>
        <w:t>”</w:t>
      </w:r>
      <w:r w:rsidRPr="00C70DD8">
        <w:rPr>
          <w:kern w:val="20"/>
          <w:sz w:val="22"/>
        </w:rPr>
        <w:t>, în forma prezentată de executiv.</w:t>
      </w:r>
    </w:p>
    <w:p w:rsidR="00850A2E" w:rsidRPr="00850A2E" w:rsidRDefault="00850A2E" w:rsidP="00850A2E">
      <w:pPr>
        <w:spacing w:after="0" w:line="240" w:lineRule="auto"/>
        <w:ind w:firstLine="720"/>
        <w:jc w:val="both"/>
        <w:rPr>
          <w:kern w:val="20"/>
          <w:sz w:val="22"/>
        </w:rPr>
      </w:pPr>
    </w:p>
    <w:p w:rsidR="0052615E" w:rsidRPr="00C70DD8" w:rsidRDefault="0097384E" w:rsidP="00F71968">
      <w:pPr>
        <w:autoSpaceDE w:val="0"/>
        <w:autoSpaceDN w:val="0"/>
        <w:adjustRightInd w:val="0"/>
        <w:spacing w:after="0" w:line="240" w:lineRule="auto"/>
        <w:jc w:val="center"/>
        <w:rPr>
          <w:b/>
          <w:bCs/>
          <w:sz w:val="22"/>
        </w:rPr>
      </w:pPr>
      <w:bookmarkStart w:id="2" w:name="_Hlk27391016"/>
      <w:r w:rsidRPr="00C70DD8">
        <w:rPr>
          <w:b/>
          <w:bCs/>
          <w:sz w:val="22"/>
        </w:rPr>
        <w:t>INIŢIATOR</w:t>
      </w:r>
      <w:r w:rsidR="00721CE8" w:rsidRPr="00C70DD8">
        <w:rPr>
          <w:b/>
          <w:bCs/>
          <w:sz w:val="22"/>
        </w:rPr>
        <w:t xml:space="preserve"> PROIECT</w:t>
      </w:r>
    </w:p>
    <w:p w:rsidR="0052615E" w:rsidRPr="00C70DD8" w:rsidRDefault="0097384E" w:rsidP="00F71968">
      <w:pPr>
        <w:autoSpaceDE w:val="0"/>
        <w:autoSpaceDN w:val="0"/>
        <w:adjustRightInd w:val="0"/>
        <w:spacing w:after="0" w:line="240" w:lineRule="auto"/>
        <w:jc w:val="center"/>
        <w:rPr>
          <w:b/>
          <w:bCs/>
          <w:sz w:val="22"/>
        </w:rPr>
      </w:pPr>
      <w:r w:rsidRPr="00C70DD8">
        <w:rPr>
          <w:b/>
          <w:bCs/>
          <w:sz w:val="22"/>
        </w:rPr>
        <w:t>PRIMAR</w:t>
      </w:r>
    </w:p>
    <w:bookmarkEnd w:id="2"/>
    <w:p w:rsidR="00C70DD8" w:rsidRPr="00850A2E" w:rsidRDefault="00F71968" w:rsidP="00850A2E">
      <w:pPr>
        <w:jc w:val="center"/>
        <w:rPr>
          <w:sz w:val="22"/>
        </w:rPr>
      </w:pPr>
      <w:r w:rsidRPr="00C70DD8">
        <w:rPr>
          <w:sz w:val="22"/>
        </w:rPr>
        <w:t>Kereskényi Gábor</w:t>
      </w:r>
    </w:p>
    <w:p w:rsidR="00850A2E" w:rsidRDefault="00850A2E" w:rsidP="00C70DD8">
      <w:pPr>
        <w:tabs>
          <w:tab w:val="left" w:pos="1440"/>
        </w:tabs>
        <w:spacing w:after="0" w:line="240" w:lineRule="auto"/>
        <w:rPr>
          <w:sz w:val="16"/>
          <w:szCs w:val="16"/>
        </w:rPr>
      </w:pPr>
    </w:p>
    <w:p w:rsidR="00C70DD8" w:rsidRPr="00C70DD8" w:rsidRDefault="00C70DD8" w:rsidP="00C70DD8">
      <w:pPr>
        <w:tabs>
          <w:tab w:val="left" w:pos="1440"/>
        </w:tabs>
        <w:spacing w:after="0" w:line="240" w:lineRule="auto"/>
        <w:rPr>
          <w:sz w:val="16"/>
          <w:szCs w:val="16"/>
        </w:rPr>
      </w:pPr>
      <w:r w:rsidRPr="00C70DD8">
        <w:rPr>
          <w:sz w:val="16"/>
          <w:szCs w:val="16"/>
        </w:rPr>
        <w:t>Întocmit, 2 ex.</w:t>
      </w:r>
    </w:p>
    <w:p w:rsidR="0052615E" w:rsidRPr="00C70DD8" w:rsidRDefault="00C70DD8" w:rsidP="00C70DD8">
      <w:pPr>
        <w:tabs>
          <w:tab w:val="left" w:pos="1440"/>
        </w:tabs>
        <w:spacing w:after="0" w:line="240" w:lineRule="auto"/>
        <w:rPr>
          <w:sz w:val="16"/>
          <w:szCs w:val="16"/>
        </w:rPr>
      </w:pPr>
      <w:r w:rsidRPr="00C70DD8">
        <w:rPr>
          <w:sz w:val="16"/>
          <w:szCs w:val="16"/>
        </w:rPr>
        <w:t>Szucs Zsigmond</w:t>
      </w:r>
      <w:r w:rsidR="00322A96" w:rsidRPr="00C70DD8">
        <w:rPr>
          <w:sz w:val="16"/>
          <w:szCs w:val="16"/>
        </w:rPr>
        <w:tab/>
      </w:r>
    </w:p>
    <w:sectPr w:rsidR="0052615E" w:rsidRPr="00C70DD8" w:rsidSect="00A65A11">
      <w:footerReference w:type="default" r:id="rId10"/>
      <w:pgSz w:w="12240" w:h="15840"/>
      <w:pgMar w:top="851" w:right="1041" w:bottom="117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F87" w:rsidRDefault="00524F87" w:rsidP="00153B97">
      <w:pPr>
        <w:spacing w:after="0" w:line="240" w:lineRule="auto"/>
      </w:pPr>
      <w:r>
        <w:separator/>
      </w:r>
    </w:p>
  </w:endnote>
  <w:endnote w:type="continuationSeparator" w:id="0">
    <w:p w:rsidR="00524F87" w:rsidRDefault="00524F87"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213783"/>
      <w:docPartObj>
        <w:docPartGallery w:val="Page Numbers (Bottom of Page)"/>
        <w:docPartUnique/>
      </w:docPartObj>
    </w:sdtPr>
    <w:sdtEndPr/>
    <w:sdtContent>
      <w:sdt>
        <w:sdtPr>
          <w:id w:val="1728636285"/>
          <w:docPartObj>
            <w:docPartGallery w:val="Page Numbers (Top of Page)"/>
            <w:docPartUnique/>
          </w:docPartObj>
        </w:sdtPr>
        <w:sdtEndPr/>
        <w:sdtContent>
          <w:p w:rsidR="00543F22" w:rsidRDefault="00543F22">
            <w:pPr>
              <w:pStyle w:val="Footer"/>
              <w:jc w:val="center"/>
            </w:pPr>
            <w:r>
              <w:t xml:space="preserve">Page </w:t>
            </w:r>
            <w:r w:rsidR="006F64F4">
              <w:rPr>
                <w:b/>
                <w:bCs/>
                <w:szCs w:val="24"/>
              </w:rPr>
              <w:fldChar w:fldCharType="begin"/>
            </w:r>
            <w:r>
              <w:rPr>
                <w:b/>
                <w:bCs/>
              </w:rPr>
              <w:instrText xml:space="preserve"> PAGE </w:instrText>
            </w:r>
            <w:r w:rsidR="006F64F4">
              <w:rPr>
                <w:b/>
                <w:bCs/>
                <w:szCs w:val="24"/>
              </w:rPr>
              <w:fldChar w:fldCharType="separate"/>
            </w:r>
            <w:r w:rsidR="00847700">
              <w:rPr>
                <w:b/>
                <w:bCs/>
                <w:noProof/>
              </w:rPr>
              <w:t>1</w:t>
            </w:r>
            <w:r w:rsidR="006F64F4">
              <w:rPr>
                <w:b/>
                <w:bCs/>
                <w:szCs w:val="24"/>
              </w:rPr>
              <w:fldChar w:fldCharType="end"/>
            </w:r>
            <w:r>
              <w:t xml:space="preserve"> of </w:t>
            </w:r>
            <w:r w:rsidR="006F64F4">
              <w:rPr>
                <w:b/>
                <w:bCs/>
                <w:szCs w:val="24"/>
              </w:rPr>
              <w:fldChar w:fldCharType="begin"/>
            </w:r>
            <w:r>
              <w:rPr>
                <w:b/>
                <w:bCs/>
              </w:rPr>
              <w:instrText xml:space="preserve"> NUMPAGES  </w:instrText>
            </w:r>
            <w:r w:rsidR="006F64F4">
              <w:rPr>
                <w:b/>
                <w:bCs/>
                <w:szCs w:val="24"/>
              </w:rPr>
              <w:fldChar w:fldCharType="separate"/>
            </w:r>
            <w:r w:rsidR="00847700">
              <w:rPr>
                <w:b/>
                <w:bCs/>
                <w:noProof/>
              </w:rPr>
              <w:t>1</w:t>
            </w:r>
            <w:r w:rsidR="006F64F4">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F87" w:rsidRDefault="00524F87" w:rsidP="00153B97">
      <w:pPr>
        <w:spacing w:after="0" w:line="240" w:lineRule="auto"/>
      </w:pPr>
      <w:r>
        <w:separator/>
      </w:r>
    </w:p>
  </w:footnote>
  <w:footnote w:type="continuationSeparator" w:id="0">
    <w:p w:rsidR="00524F87" w:rsidRDefault="00524F87" w:rsidP="0015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52615E"/>
    <w:rsid w:val="00050DFE"/>
    <w:rsid w:val="00052C72"/>
    <w:rsid w:val="00062369"/>
    <w:rsid w:val="00063AF6"/>
    <w:rsid w:val="00065D10"/>
    <w:rsid w:val="00072A3B"/>
    <w:rsid w:val="00075261"/>
    <w:rsid w:val="00087A7B"/>
    <w:rsid w:val="00090E8D"/>
    <w:rsid w:val="000A1BF1"/>
    <w:rsid w:val="000B3FBC"/>
    <w:rsid w:val="000D4634"/>
    <w:rsid w:val="000E15A0"/>
    <w:rsid w:val="000E240A"/>
    <w:rsid w:val="00100901"/>
    <w:rsid w:val="00116F88"/>
    <w:rsid w:val="00130631"/>
    <w:rsid w:val="00143CC1"/>
    <w:rsid w:val="00153B97"/>
    <w:rsid w:val="00161D9B"/>
    <w:rsid w:val="00162B0C"/>
    <w:rsid w:val="00167661"/>
    <w:rsid w:val="001C4734"/>
    <w:rsid w:val="001D7025"/>
    <w:rsid w:val="002352BA"/>
    <w:rsid w:val="0023782E"/>
    <w:rsid w:val="00240E6C"/>
    <w:rsid w:val="002447EC"/>
    <w:rsid w:val="00260BDD"/>
    <w:rsid w:val="00264BBA"/>
    <w:rsid w:val="00290F50"/>
    <w:rsid w:val="00296C29"/>
    <w:rsid w:val="002A0532"/>
    <w:rsid w:val="002C4C88"/>
    <w:rsid w:val="002C6C98"/>
    <w:rsid w:val="002D4613"/>
    <w:rsid w:val="002F5986"/>
    <w:rsid w:val="003056E6"/>
    <w:rsid w:val="00311084"/>
    <w:rsid w:val="00315CF3"/>
    <w:rsid w:val="00322A96"/>
    <w:rsid w:val="003341E1"/>
    <w:rsid w:val="00344CD0"/>
    <w:rsid w:val="00374778"/>
    <w:rsid w:val="00380146"/>
    <w:rsid w:val="00394E95"/>
    <w:rsid w:val="003A0A6F"/>
    <w:rsid w:val="003A3146"/>
    <w:rsid w:val="003B0084"/>
    <w:rsid w:val="003B433B"/>
    <w:rsid w:val="003C6099"/>
    <w:rsid w:val="003C7AB5"/>
    <w:rsid w:val="003D4735"/>
    <w:rsid w:val="003E1331"/>
    <w:rsid w:val="003E4D92"/>
    <w:rsid w:val="003F2071"/>
    <w:rsid w:val="00412105"/>
    <w:rsid w:val="004127A8"/>
    <w:rsid w:val="0044081B"/>
    <w:rsid w:val="00443C30"/>
    <w:rsid w:val="00481FE8"/>
    <w:rsid w:val="004873AC"/>
    <w:rsid w:val="0049065B"/>
    <w:rsid w:val="00491D93"/>
    <w:rsid w:val="0049544C"/>
    <w:rsid w:val="004A314D"/>
    <w:rsid w:val="004A37CE"/>
    <w:rsid w:val="004B7583"/>
    <w:rsid w:val="004D5A4E"/>
    <w:rsid w:val="00500D94"/>
    <w:rsid w:val="00516E2B"/>
    <w:rsid w:val="00520168"/>
    <w:rsid w:val="00524F87"/>
    <w:rsid w:val="0052615E"/>
    <w:rsid w:val="00534FD0"/>
    <w:rsid w:val="00543220"/>
    <w:rsid w:val="00543F22"/>
    <w:rsid w:val="0055097E"/>
    <w:rsid w:val="0055363B"/>
    <w:rsid w:val="00555345"/>
    <w:rsid w:val="00556753"/>
    <w:rsid w:val="00572BCD"/>
    <w:rsid w:val="005849A1"/>
    <w:rsid w:val="005902DC"/>
    <w:rsid w:val="005A3545"/>
    <w:rsid w:val="005B4738"/>
    <w:rsid w:val="005C0B81"/>
    <w:rsid w:val="005C274E"/>
    <w:rsid w:val="005C5803"/>
    <w:rsid w:val="005E6D82"/>
    <w:rsid w:val="006063C7"/>
    <w:rsid w:val="006125E3"/>
    <w:rsid w:val="006237E4"/>
    <w:rsid w:val="00632027"/>
    <w:rsid w:val="00642515"/>
    <w:rsid w:val="00642DF7"/>
    <w:rsid w:val="00643E80"/>
    <w:rsid w:val="0066601B"/>
    <w:rsid w:val="00676460"/>
    <w:rsid w:val="006A6055"/>
    <w:rsid w:val="006C69C8"/>
    <w:rsid w:val="006E0DFD"/>
    <w:rsid w:val="006F041B"/>
    <w:rsid w:val="006F4BAA"/>
    <w:rsid w:val="006F64F4"/>
    <w:rsid w:val="00716ABB"/>
    <w:rsid w:val="007203EF"/>
    <w:rsid w:val="00721CE8"/>
    <w:rsid w:val="007226BC"/>
    <w:rsid w:val="00735882"/>
    <w:rsid w:val="00741DD9"/>
    <w:rsid w:val="00747593"/>
    <w:rsid w:val="00755630"/>
    <w:rsid w:val="00756143"/>
    <w:rsid w:val="00772C53"/>
    <w:rsid w:val="00783630"/>
    <w:rsid w:val="00786435"/>
    <w:rsid w:val="00797897"/>
    <w:rsid w:val="007B281E"/>
    <w:rsid w:val="007C65D4"/>
    <w:rsid w:val="007F537F"/>
    <w:rsid w:val="00803221"/>
    <w:rsid w:val="00814E47"/>
    <w:rsid w:val="00823F68"/>
    <w:rsid w:val="0083275E"/>
    <w:rsid w:val="00843EE1"/>
    <w:rsid w:val="00847700"/>
    <w:rsid w:val="00850A2E"/>
    <w:rsid w:val="00861AC8"/>
    <w:rsid w:val="00871E41"/>
    <w:rsid w:val="00883D99"/>
    <w:rsid w:val="00891274"/>
    <w:rsid w:val="0089210D"/>
    <w:rsid w:val="008A5CF6"/>
    <w:rsid w:val="008B0A9C"/>
    <w:rsid w:val="008B5C96"/>
    <w:rsid w:val="008B7A44"/>
    <w:rsid w:val="008C0A3E"/>
    <w:rsid w:val="008C3346"/>
    <w:rsid w:val="008C5BE2"/>
    <w:rsid w:val="008D0523"/>
    <w:rsid w:val="008D6B00"/>
    <w:rsid w:val="0092465E"/>
    <w:rsid w:val="00924948"/>
    <w:rsid w:val="0097384E"/>
    <w:rsid w:val="0098514B"/>
    <w:rsid w:val="00987464"/>
    <w:rsid w:val="009B2929"/>
    <w:rsid w:val="009B7282"/>
    <w:rsid w:val="009D397E"/>
    <w:rsid w:val="009E4614"/>
    <w:rsid w:val="009E7AAE"/>
    <w:rsid w:val="009F3179"/>
    <w:rsid w:val="00A018DE"/>
    <w:rsid w:val="00A16FEB"/>
    <w:rsid w:val="00A30BB9"/>
    <w:rsid w:val="00A44A99"/>
    <w:rsid w:val="00A53AFB"/>
    <w:rsid w:val="00A53B89"/>
    <w:rsid w:val="00A6273D"/>
    <w:rsid w:val="00A65A11"/>
    <w:rsid w:val="00A807D8"/>
    <w:rsid w:val="00A83EBE"/>
    <w:rsid w:val="00A912B5"/>
    <w:rsid w:val="00A96AB7"/>
    <w:rsid w:val="00AA5409"/>
    <w:rsid w:val="00AA6C95"/>
    <w:rsid w:val="00AB4C97"/>
    <w:rsid w:val="00AE1BAA"/>
    <w:rsid w:val="00AF4DD0"/>
    <w:rsid w:val="00AF5705"/>
    <w:rsid w:val="00B00AE1"/>
    <w:rsid w:val="00B020C3"/>
    <w:rsid w:val="00B02111"/>
    <w:rsid w:val="00B06F3A"/>
    <w:rsid w:val="00B07B0A"/>
    <w:rsid w:val="00B16C67"/>
    <w:rsid w:val="00B33A04"/>
    <w:rsid w:val="00B46D07"/>
    <w:rsid w:val="00B82D25"/>
    <w:rsid w:val="00BB2C5E"/>
    <w:rsid w:val="00BC4799"/>
    <w:rsid w:val="00BE2B2F"/>
    <w:rsid w:val="00BF047F"/>
    <w:rsid w:val="00C007A4"/>
    <w:rsid w:val="00C021D8"/>
    <w:rsid w:val="00C3306C"/>
    <w:rsid w:val="00C41D7F"/>
    <w:rsid w:val="00C46207"/>
    <w:rsid w:val="00C70DD8"/>
    <w:rsid w:val="00C8068D"/>
    <w:rsid w:val="00C84432"/>
    <w:rsid w:val="00C9242B"/>
    <w:rsid w:val="00C97FC2"/>
    <w:rsid w:val="00CA129E"/>
    <w:rsid w:val="00CC48D0"/>
    <w:rsid w:val="00CD0623"/>
    <w:rsid w:val="00CD206C"/>
    <w:rsid w:val="00CD2AD4"/>
    <w:rsid w:val="00CE5B85"/>
    <w:rsid w:val="00D03433"/>
    <w:rsid w:val="00D16E8F"/>
    <w:rsid w:val="00D32568"/>
    <w:rsid w:val="00D72CBC"/>
    <w:rsid w:val="00D76E2C"/>
    <w:rsid w:val="00D9289D"/>
    <w:rsid w:val="00DF07D2"/>
    <w:rsid w:val="00E008D6"/>
    <w:rsid w:val="00E311BC"/>
    <w:rsid w:val="00E33E22"/>
    <w:rsid w:val="00E478BA"/>
    <w:rsid w:val="00E51599"/>
    <w:rsid w:val="00E579C4"/>
    <w:rsid w:val="00E604F8"/>
    <w:rsid w:val="00E720B0"/>
    <w:rsid w:val="00E728EC"/>
    <w:rsid w:val="00E72996"/>
    <w:rsid w:val="00E802E7"/>
    <w:rsid w:val="00E81129"/>
    <w:rsid w:val="00EA236D"/>
    <w:rsid w:val="00EA41B1"/>
    <w:rsid w:val="00EB58E6"/>
    <w:rsid w:val="00EC7FB9"/>
    <w:rsid w:val="00ED0451"/>
    <w:rsid w:val="00ED3595"/>
    <w:rsid w:val="00EE2B99"/>
    <w:rsid w:val="00F00043"/>
    <w:rsid w:val="00F16963"/>
    <w:rsid w:val="00F33454"/>
    <w:rsid w:val="00F338C8"/>
    <w:rsid w:val="00F4475B"/>
    <w:rsid w:val="00F44B8F"/>
    <w:rsid w:val="00F5246B"/>
    <w:rsid w:val="00F71968"/>
    <w:rsid w:val="00F71EBB"/>
    <w:rsid w:val="00F81B90"/>
    <w:rsid w:val="00F84B7E"/>
    <w:rsid w:val="00F90DDB"/>
    <w:rsid w:val="00FA1E87"/>
    <w:rsid w:val="00FE0BA9"/>
    <w:rsid w:val="00FE32DD"/>
    <w:rsid w:val="00FF0BA8"/>
    <w:rsid w:val="00FF5AE9"/>
    <w:rsid w:val="00FF7F9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5CD3A32-80F3-403E-8654-B9165125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D6AE37-8A17-44A3-9975-F00CA3A3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393</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Zsigmond Szucs</cp:lastModifiedBy>
  <cp:revision>10</cp:revision>
  <cp:lastPrinted>2022-02-17T11:25:00Z</cp:lastPrinted>
  <dcterms:created xsi:type="dcterms:W3CDTF">2022-02-17T10:46:00Z</dcterms:created>
  <dcterms:modified xsi:type="dcterms:W3CDTF">2022-03-25T12:21:00Z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