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79094" wp14:editId="2EE26744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2F643F57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3DEB151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0145398F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57BDE137" w14:textId="77777777" w:rsidR="00C32B4E" w:rsidRPr="0023336C" w:rsidRDefault="001F20D8" w:rsidP="00B81437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786370">
        <w:rPr>
          <w:b/>
          <w:noProof/>
          <w:sz w:val="28"/>
          <w:szCs w:val="28"/>
          <w:lang w:eastAsia="en-US"/>
        </w:rPr>
        <w:t xml:space="preserve"> </w:t>
      </w:r>
      <w:r w:rsidR="00F361CD">
        <w:rPr>
          <w:b/>
          <w:noProof/>
          <w:sz w:val="28"/>
          <w:szCs w:val="28"/>
          <w:lang w:eastAsia="en-US"/>
        </w:rPr>
        <w:t>15923/17.03.2022</w:t>
      </w:r>
    </w:p>
    <w:p w14:paraId="2A75D2A6" w14:textId="77777777" w:rsidR="00C32B4E" w:rsidRPr="005D2B53" w:rsidRDefault="00C32B4E" w:rsidP="00B81437">
      <w:pPr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051EFD2E" w14:textId="77777777" w:rsidR="00C32B4E" w:rsidRDefault="00C32B4E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10E37D25" w14:textId="77777777" w:rsidR="00C32B4E" w:rsidRDefault="00972AF5" w:rsidP="00B81437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................./................. </w:t>
      </w:r>
    </w:p>
    <w:p w14:paraId="0244A719" w14:textId="77777777" w:rsidR="00C32B4E" w:rsidRPr="00BB0B16" w:rsidRDefault="00C32B4E" w:rsidP="00B81437">
      <w:pPr>
        <w:jc w:val="center"/>
        <w:rPr>
          <w:b/>
          <w:noProof/>
          <w:sz w:val="10"/>
          <w:szCs w:val="10"/>
          <w:lang w:eastAsia="en-US"/>
        </w:rPr>
      </w:pPr>
    </w:p>
    <w:p w14:paraId="3A57EB23" w14:textId="7607650A" w:rsidR="00B81437" w:rsidRDefault="003C17BA" w:rsidP="00B81437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pentru </w:t>
      </w:r>
      <w:r w:rsidR="00E40C14">
        <w:rPr>
          <w:b/>
          <w:bCs/>
          <w:sz w:val="28"/>
          <w:szCs w:val="28"/>
        </w:rPr>
        <w:t xml:space="preserve">modificarea </w:t>
      </w:r>
      <w:r w:rsidR="004C0E66">
        <w:rPr>
          <w:b/>
          <w:bCs/>
          <w:sz w:val="28"/>
          <w:szCs w:val="28"/>
        </w:rPr>
        <w:t xml:space="preserve"> HCL 303</w:t>
      </w:r>
      <w:r w:rsidR="00232405">
        <w:rPr>
          <w:b/>
          <w:bCs/>
          <w:sz w:val="28"/>
          <w:szCs w:val="28"/>
        </w:rPr>
        <w:t>/</w:t>
      </w:r>
      <w:r w:rsidR="004C0E66">
        <w:rPr>
          <w:b/>
          <w:bCs/>
          <w:sz w:val="28"/>
          <w:szCs w:val="28"/>
        </w:rPr>
        <w:t>29.11.2018</w:t>
      </w:r>
      <w:r w:rsidR="00E40C14">
        <w:rPr>
          <w:b/>
          <w:bCs/>
          <w:sz w:val="28"/>
          <w:szCs w:val="28"/>
        </w:rPr>
        <w:t xml:space="preserve"> privind </w:t>
      </w:r>
      <w:r w:rsidR="00F361CD">
        <w:rPr>
          <w:b/>
          <w:bCs/>
          <w:sz w:val="28"/>
          <w:szCs w:val="28"/>
        </w:rPr>
        <w:t xml:space="preserve">vânzarea către Miclea Renata Maria a locuinţei situată în municipiul Satu Mare, </w:t>
      </w:r>
    </w:p>
    <w:p w14:paraId="1ECB1578" w14:textId="1C590FDE" w:rsidR="00C32B4E" w:rsidRPr="00394EAD" w:rsidRDefault="00F361CD" w:rsidP="00B81437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B-dul Cloşca nr.72-74, bl.</w:t>
      </w:r>
      <w:r w:rsidR="005734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A, et.</w:t>
      </w:r>
      <w:r w:rsidR="00B814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3, ap.35</w:t>
      </w:r>
    </w:p>
    <w:p w14:paraId="4B1DBFF6" w14:textId="77777777" w:rsidR="00A370A9" w:rsidRDefault="00A370A9" w:rsidP="00B81437">
      <w:pPr>
        <w:pStyle w:val="ListParagraph"/>
        <w:rPr>
          <w:b/>
          <w:bCs/>
          <w:sz w:val="28"/>
          <w:szCs w:val="28"/>
        </w:rPr>
      </w:pPr>
    </w:p>
    <w:p w14:paraId="4F5A29CA" w14:textId="77777777" w:rsidR="002C14A8" w:rsidRPr="00394EAD" w:rsidRDefault="002C14A8" w:rsidP="00B81437">
      <w:pPr>
        <w:pStyle w:val="ListParagraph"/>
        <w:rPr>
          <w:b/>
          <w:bCs/>
          <w:sz w:val="28"/>
          <w:szCs w:val="28"/>
        </w:rPr>
      </w:pPr>
    </w:p>
    <w:p w14:paraId="51021A06" w14:textId="77777777" w:rsidR="00C32B4E" w:rsidRDefault="00C32B4E" w:rsidP="00B81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F361CD">
        <w:rPr>
          <w:sz w:val="28"/>
          <w:szCs w:val="28"/>
        </w:rPr>
        <w:t>31.03.2022</w:t>
      </w:r>
      <w:r>
        <w:rPr>
          <w:sz w:val="28"/>
          <w:szCs w:val="28"/>
        </w:rPr>
        <w:t xml:space="preserve">, </w:t>
      </w:r>
    </w:p>
    <w:p w14:paraId="58AD4ABE" w14:textId="77777777" w:rsidR="00C32B4E" w:rsidRDefault="00C32B4E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Analizând: </w:t>
      </w:r>
    </w:p>
    <w:p w14:paraId="0B1950D0" w14:textId="58318B54" w:rsidR="00E40C14" w:rsidRDefault="00E40C14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0C14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>s</w:t>
      </w:r>
      <w:r>
        <w:rPr>
          <w:sz w:val="28"/>
          <w:szCs w:val="28"/>
        </w:rPr>
        <w:t>entinţa civilă nr.</w:t>
      </w:r>
      <w:r w:rsidR="00736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561/CA/18.11.2021 pronunţată de Tribunalul Satu Mare în dosarul de instanţă nr.678/83/2019 rămasă definitivă prin </w:t>
      </w:r>
      <w:r w:rsidR="00736DBE">
        <w:rPr>
          <w:sz w:val="28"/>
          <w:szCs w:val="28"/>
        </w:rPr>
        <w:t>d</w:t>
      </w:r>
      <w:r>
        <w:rPr>
          <w:sz w:val="28"/>
          <w:szCs w:val="28"/>
        </w:rPr>
        <w:t>ecizia nr.</w:t>
      </w:r>
      <w:r w:rsidR="00736DBE">
        <w:rPr>
          <w:sz w:val="28"/>
          <w:szCs w:val="28"/>
        </w:rPr>
        <w:t xml:space="preserve"> </w:t>
      </w:r>
      <w:r>
        <w:rPr>
          <w:sz w:val="28"/>
          <w:szCs w:val="28"/>
        </w:rPr>
        <w:t>185/14.03.2022 a Curţii de Apel Oradea</w:t>
      </w:r>
      <w:r w:rsidR="00A10AC1">
        <w:rPr>
          <w:sz w:val="28"/>
          <w:szCs w:val="28"/>
        </w:rPr>
        <w:t>,</w:t>
      </w:r>
    </w:p>
    <w:p w14:paraId="7FBB0A07" w14:textId="64DA0B59" w:rsidR="005734DC" w:rsidRDefault="005734DC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raportul de evaluare efectuat în cadrul dosarului nr. 678/83/2019 al Tribunalului Satu Mare, întocmit de expert tehnic judiciar ing. Olimpia Dorina Pop</w:t>
      </w:r>
    </w:p>
    <w:p w14:paraId="653E03B7" w14:textId="5BE34AC2" w:rsidR="00C32B4E" w:rsidRDefault="00C32B4E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6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r w:rsidR="001F20D8">
        <w:rPr>
          <w:sz w:val="28"/>
          <w:szCs w:val="28"/>
        </w:rPr>
        <w:t>_________</w:t>
      </w:r>
      <w:r>
        <w:rPr>
          <w:sz w:val="28"/>
          <w:szCs w:val="28"/>
        </w:rPr>
        <w:t>/</w:t>
      </w:r>
      <w:r w:rsidR="001F20D8">
        <w:rPr>
          <w:sz w:val="28"/>
          <w:szCs w:val="28"/>
        </w:rPr>
        <w:t>_______</w:t>
      </w:r>
      <w:r>
        <w:rPr>
          <w:sz w:val="28"/>
          <w:szCs w:val="28"/>
        </w:rPr>
        <w:t>,</w:t>
      </w:r>
    </w:p>
    <w:p w14:paraId="1721809D" w14:textId="61F259D0" w:rsidR="00C32B4E" w:rsidRDefault="00C32B4E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6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>
        <w:rPr>
          <w:sz w:val="28"/>
          <w:szCs w:val="28"/>
        </w:rPr>
        <w:t>, înregistrat sub nr.</w:t>
      </w:r>
      <w:r w:rsidR="006E16EE">
        <w:rPr>
          <w:sz w:val="28"/>
          <w:szCs w:val="28"/>
        </w:rPr>
        <w:t xml:space="preserve"> 15927/17.03.2022</w:t>
      </w:r>
      <w:r w:rsidR="009D0B26">
        <w:rPr>
          <w:sz w:val="28"/>
          <w:szCs w:val="28"/>
        </w:rPr>
        <w:t>,</w:t>
      </w:r>
    </w:p>
    <w:p w14:paraId="7B4FC78C" w14:textId="3D958A6D" w:rsidR="00C32B4E" w:rsidRDefault="00786370" w:rsidP="00B8143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736DBE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raportul de specialitate al Serviciului Patrimoniu Concesionări Închirieri înregistrat sub nr.</w:t>
      </w:r>
      <w:r w:rsidR="00736DBE">
        <w:rPr>
          <w:sz w:val="28"/>
          <w:szCs w:val="28"/>
        </w:rPr>
        <w:t xml:space="preserve"> </w:t>
      </w:r>
      <w:r w:rsidR="006E16EE">
        <w:rPr>
          <w:sz w:val="28"/>
          <w:szCs w:val="28"/>
        </w:rPr>
        <w:t>15931/17.03.2022</w:t>
      </w:r>
      <w:r w:rsidR="009D0B26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</w:p>
    <w:p w14:paraId="3EA72EC2" w14:textId="083768AE" w:rsidR="00C32B4E" w:rsidRDefault="006E16EE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6DBE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raportul Serviciului Juridic înregistrat sub nr.</w:t>
      </w:r>
      <w:r w:rsidR="00F6296A">
        <w:rPr>
          <w:sz w:val="28"/>
          <w:szCs w:val="28"/>
        </w:rPr>
        <w:t>17462/23.03.2022</w:t>
      </w:r>
    </w:p>
    <w:p w14:paraId="2EB9ADB5" w14:textId="2CEC496C" w:rsidR="00C32B4E" w:rsidRDefault="00723BC9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6DBE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avizele comisiilor de specialitate ale Consiliului Local Satu Mare,</w:t>
      </w:r>
    </w:p>
    <w:p w14:paraId="2449BB71" w14:textId="77777777" w:rsidR="00C32B4E" w:rsidRDefault="00C32B4E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50AF4E01" w14:textId="52F4AFFF" w:rsidR="00FF1E8E" w:rsidRPr="00FF1E8E" w:rsidRDefault="00250D8C" w:rsidP="00B81437">
      <w:pPr>
        <w:pStyle w:val="ListParagraph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1E8E">
        <w:rPr>
          <w:sz w:val="28"/>
          <w:szCs w:val="28"/>
        </w:rPr>
        <w:t xml:space="preserve"> Legea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 xml:space="preserve">85/1992 privind vânzarea de locuinţe  şi spaţii cu altă destinaţie construite din fondurile statului şi din fondurile unităţilor economice sau bugetare de stat </w:t>
      </w:r>
      <w:r w:rsidR="00FF1E8E" w:rsidRPr="00D65D72">
        <w:rPr>
          <w:sz w:val="28"/>
          <w:szCs w:val="28"/>
        </w:rPr>
        <w:t>republicată, cu modifică</w:t>
      </w:r>
      <w:r w:rsidR="00FF1E8E">
        <w:rPr>
          <w:sz w:val="28"/>
          <w:szCs w:val="28"/>
        </w:rPr>
        <w:t>rile şi completările ulterioare;</w:t>
      </w:r>
      <w:r w:rsidR="00FF1E8E" w:rsidRPr="00FF1E8E">
        <w:rPr>
          <w:sz w:val="28"/>
          <w:szCs w:val="28"/>
        </w:rPr>
        <w:t xml:space="preserve"> </w:t>
      </w:r>
    </w:p>
    <w:p w14:paraId="705049E9" w14:textId="2A6D1080" w:rsidR="00FF1E8E" w:rsidRPr="00D65D72" w:rsidRDefault="00A370A9" w:rsidP="00B81437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</w:t>
      </w:r>
      <w:r w:rsidR="00736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din Legea </w:t>
      </w:r>
      <w:r w:rsidR="00736DBE">
        <w:rPr>
          <w:sz w:val="28"/>
          <w:szCs w:val="28"/>
        </w:rPr>
        <w:t xml:space="preserve">nr. </w:t>
      </w:r>
      <w:r>
        <w:rPr>
          <w:sz w:val="28"/>
          <w:szCs w:val="28"/>
        </w:rPr>
        <w:t>2</w:t>
      </w:r>
      <w:r w:rsidR="00FF1E8E">
        <w:rPr>
          <w:sz w:val="28"/>
          <w:szCs w:val="28"/>
        </w:rPr>
        <w:t>44</w:t>
      </w:r>
      <w:r w:rsidR="00736DBE">
        <w:rPr>
          <w:sz w:val="28"/>
          <w:szCs w:val="28"/>
        </w:rPr>
        <w:t>/</w:t>
      </w:r>
      <w:r w:rsidR="00FF1E8E">
        <w:rPr>
          <w:sz w:val="28"/>
          <w:szCs w:val="28"/>
        </w:rPr>
        <w:t>2011 pentru modificare</w:t>
      </w:r>
      <w:r w:rsidR="00736DBE">
        <w:rPr>
          <w:sz w:val="28"/>
          <w:szCs w:val="28"/>
        </w:rPr>
        <w:t>a</w:t>
      </w:r>
      <w:r w:rsidR="00FF1E8E">
        <w:rPr>
          <w:sz w:val="28"/>
          <w:szCs w:val="28"/>
        </w:rPr>
        <w:t xml:space="preserve"> art.16 din Legea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>85/1992</w:t>
      </w:r>
      <w:r>
        <w:rPr>
          <w:sz w:val="28"/>
          <w:szCs w:val="28"/>
        </w:rPr>
        <w:t xml:space="preserve"> privind vânzarea de locuinţe şi spaţii cu altă destinaţie construite din fondurile statului şi din fondurile </w:t>
      </w:r>
      <w:proofErr w:type="spellStart"/>
      <w:r>
        <w:rPr>
          <w:sz w:val="28"/>
          <w:szCs w:val="28"/>
        </w:rPr>
        <w:t>unităţilor</w:t>
      </w:r>
      <w:proofErr w:type="spellEnd"/>
      <w:r>
        <w:rPr>
          <w:sz w:val="28"/>
          <w:szCs w:val="28"/>
        </w:rPr>
        <w:t xml:space="preserve"> economice sau bugetare</w:t>
      </w:r>
      <w:r w:rsidR="00CE64F4">
        <w:rPr>
          <w:sz w:val="28"/>
          <w:szCs w:val="28"/>
        </w:rPr>
        <w:t xml:space="preserve"> de stat</w:t>
      </w:r>
      <w:r w:rsidR="00FF1E8E">
        <w:rPr>
          <w:sz w:val="28"/>
          <w:szCs w:val="28"/>
          <w:lang w:val="en-US"/>
        </w:rPr>
        <w:t>;</w:t>
      </w:r>
    </w:p>
    <w:p w14:paraId="53306FC5" w14:textId="2D2E183C" w:rsidR="00C32B4E" w:rsidRPr="00D65D72" w:rsidRDefault="00C32B4E" w:rsidP="00B81437">
      <w:pPr>
        <w:pStyle w:val="ListParagraph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65D72">
        <w:rPr>
          <w:sz w:val="28"/>
          <w:szCs w:val="28"/>
        </w:rPr>
        <w:t xml:space="preserve">Legii </w:t>
      </w:r>
      <w:r w:rsidR="00736DBE" w:rsidRPr="00D65D72">
        <w:rPr>
          <w:sz w:val="28"/>
          <w:szCs w:val="28"/>
        </w:rPr>
        <w:t>nr. 24/2000</w:t>
      </w:r>
      <w:r w:rsidR="00736DBE">
        <w:rPr>
          <w:sz w:val="28"/>
          <w:szCs w:val="28"/>
        </w:rPr>
        <w:t xml:space="preserve"> </w:t>
      </w:r>
      <w:r w:rsidRPr="00D65D72">
        <w:rPr>
          <w:sz w:val="28"/>
          <w:szCs w:val="28"/>
        </w:rPr>
        <w:t>privind normele de tehnică legislativă pentru elaborarea actelor normative, republicată, cu modifică</w:t>
      </w:r>
      <w:r w:rsidR="00805448">
        <w:rPr>
          <w:sz w:val="28"/>
          <w:szCs w:val="28"/>
        </w:rPr>
        <w:t>rile şi completările ulterioare;</w:t>
      </w:r>
    </w:p>
    <w:p w14:paraId="043CC9C9" w14:textId="6457CC73" w:rsidR="00C32B4E" w:rsidRDefault="00B64178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2B4E" w:rsidRPr="00326FBE">
        <w:rPr>
          <w:sz w:val="28"/>
          <w:szCs w:val="28"/>
        </w:rPr>
        <w:t>În temeiul prevederilor art. 129 alin.</w:t>
      </w:r>
      <w:r w:rsidR="00C32B4E" w:rsidRPr="00326FBE">
        <w:rPr>
          <w:noProof/>
          <w:sz w:val="28"/>
          <w:szCs w:val="28"/>
          <w:lang w:eastAsia="en-US"/>
        </w:rPr>
        <w:t xml:space="preserve"> (2) lit. c) </w:t>
      </w:r>
      <w:r w:rsidR="00C32B4E" w:rsidRPr="00326FBE">
        <w:rPr>
          <w:sz w:val="28"/>
          <w:szCs w:val="28"/>
        </w:rPr>
        <w:t>coroborat cu alin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(6) lit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</w:t>
      </w:r>
      <w:r w:rsidR="00743CEB">
        <w:rPr>
          <w:sz w:val="28"/>
          <w:szCs w:val="28"/>
        </w:rPr>
        <w:t>b</w:t>
      </w:r>
      <w:r w:rsidR="00C32B4E" w:rsidRPr="00326FBE">
        <w:rPr>
          <w:sz w:val="28"/>
          <w:szCs w:val="28"/>
        </w:rPr>
        <w:t>)</w:t>
      </w:r>
      <w:r w:rsidR="00C32B4E" w:rsidRPr="00326FBE">
        <w:rPr>
          <w:noProof/>
          <w:sz w:val="28"/>
          <w:szCs w:val="28"/>
          <w:lang w:eastAsia="en-US"/>
        </w:rPr>
        <w:t>, ale art. 139 alin. (</w:t>
      </w:r>
      <w:r w:rsidR="00736DBE">
        <w:rPr>
          <w:noProof/>
          <w:sz w:val="28"/>
          <w:szCs w:val="28"/>
          <w:lang w:eastAsia="en-US"/>
        </w:rPr>
        <w:t>2</w:t>
      </w:r>
      <w:r w:rsidR="00C32B4E" w:rsidRPr="00326FBE">
        <w:rPr>
          <w:noProof/>
          <w:sz w:val="28"/>
          <w:szCs w:val="28"/>
          <w:lang w:eastAsia="en-US"/>
        </w:rPr>
        <w:t xml:space="preserve">), </w:t>
      </w:r>
      <w:r w:rsidR="00C32B4E" w:rsidRPr="00326FBE">
        <w:rPr>
          <w:sz w:val="28"/>
          <w:szCs w:val="28"/>
        </w:rPr>
        <w:t xml:space="preserve">precum şi ale art. 196 alin. (1) lit. a) din </w:t>
      </w:r>
      <w:r w:rsidR="00C32B4E">
        <w:rPr>
          <w:sz w:val="28"/>
          <w:szCs w:val="28"/>
        </w:rPr>
        <w:t xml:space="preserve"> Codul administrati</w:t>
      </w:r>
      <w:r w:rsidR="00805448">
        <w:rPr>
          <w:sz w:val="28"/>
          <w:szCs w:val="28"/>
        </w:rPr>
        <w:t>v, aprobat prin OUG nr. 57/2019,</w:t>
      </w:r>
    </w:p>
    <w:p w14:paraId="2B15E91B" w14:textId="77777777" w:rsidR="00C32B4E" w:rsidRDefault="00B64178" w:rsidP="00B814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Consiliul Local al Municipiului Satu Mare adoptă prezenta: </w:t>
      </w:r>
    </w:p>
    <w:p w14:paraId="029C766C" w14:textId="77777777" w:rsidR="00C32B4E" w:rsidRDefault="00C32B4E" w:rsidP="00B81437">
      <w:pPr>
        <w:jc w:val="both"/>
        <w:rPr>
          <w:sz w:val="28"/>
          <w:szCs w:val="28"/>
          <w:lang w:eastAsia="en-US"/>
        </w:rPr>
      </w:pPr>
    </w:p>
    <w:p w14:paraId="43E32119" w14:textId="77777777" w:rsidR="002C14A8" w:rsidRDefault="002C14A8" w:rsidP="00B81437">
      <w:pPr>
        <w:jc w:val="both"/>
        <w:rPr>
          <w:sz w:val="28"/>
          <w:szCs w:val="28"/>
          <w:lang w:eastAsia="en-US"/>
        </w:rPr>
      </w:pPr>
    </w:p>
    <w:p w14:paraId="7B799CE3" w14:textId="77777777" w:rsidR="00C32B4E" w:rsidRPr="00D41D87" w:rsidRDefault="00C32B4E" w:rsidP="00B81437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HOTĂRÂRE</w:t>
      </w:r>
    </w:p>
    <w:p w14:paraId="0384A462" w14:textId="77777777" w:rsidR="00C32B4E" w:rsidRPr="00F55FD1" w:rsidRDefault="00C32B4E" w:rsidP="00B81437">
      <w:pPr>
        <w:jc w:val="both"/>
        <w:rPr>
          <w:sz w:val="10"/>
          <w:szCs w:val="10"/>
        </w:rPr>
      </w:pPr>
    </w:p>
    <w:p w14:paraId="12A2F715" w14:textId="77777777" w:rsidR="008C59BB" w:rsidRDefault="00F5114D" w:rsidP="00B814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373F30CC" w14:textId="77777777" w:rsidR="00232405" w:rsidRDefault="008C59BB" w:rsidP="00B814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>
        <w:rPr>
          <w:b/>
          <w:sz w:val="28"/>
          <w:szCs w:val="28"/>
        </w:rPr>
        <w:t>Art.</w:t>
      </w:r>
      <w:r w:rsidR="00736DBE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1</w:t>
      </w:r>
      <w:r w:rsidR="00736DBE">
        <w:rPr>
          <w:b/>
          <w:sz w:val="28"/>
          <w:szCs w:val="28"/>
        </w:rPr>
        <w:t>.</w:t>
      </w:r>
      <w:r w:rsidR="000F26B9">
        <w:rPr>
          <w:b/>
          <w:sz w:val="28"/>
          <w:szCs w:val="28"/>
        </w:rPr>
        <w:t xml:space="preserve"> </w:t>
      </w:r>
      <w:r w:rsidR="000F26B9" w:rsidRPr="000F26B9">
        <w:rPr>
          <w:sz w:val="28"/>
          <w:szCs w:val="28"/>
        </w:rPr>
        <w:t>Se</w:t>
      </w:r>
      <w:r w:rsidR="000F26B9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>ia act de raportul de evaluare efectuat în cadrul dosarului nr. 678/83/2019 al Tribunalului Satu Mare</w:t>
      </w:r>
      <w:r w:rsidR="00232405">
        <w:rPr>
          <w:sz w:val="28"/>
          <w:szCs w:val="28"/>
        </w:rPr>
        <w:t>, întocmit de expert tehnic judiciar ing. Olimpia Dorina Pop.</w:t>
      </w:r>
    </w:p>
    <w:p w14:paraId="2AC144E2" w14:textId="77777777" w:rsidR="00232405" w:rsidRDefault="00232405" w:rsidP="00B81437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2. </w:t>
      </w:r>
      <w:r>
        <w:rPr>
          <w:sz w:val="28"/>
          <w:szCs w:val="28"/>
        </w:rPr>
        <w:t xml:space="preserve">Se modifică art. 2 al </w:t>
      </w:r>
      <w:r w:rsidR="00242E56">
        <w:rPr>
          <w:sz w:val="28"/>
          <w:szCs w:val="28"/>
        </w:rPr>
        <w:t xml:space="preserve">HCL </w:t>
      </w:r>
      <w:r w:rsidR="000F26B9">
        <w:rPr>
          <w:sz w:val="28"/>
          <w:szCs w:val="28"/>
        </w:rPr>
        <w:t>nr. 303</w:t>
      </w:r>
      <w:r>
        <w:rPr>
          <w:sz w:val="28"/>
          <w:szCs w:val="28"/>
        </w:rPr>
        <w:t>/</w:t>
      </w:r>
      <w:r w:rsidR="000F26B9">
        <w:rPr>
          <w:sz w:val="28"/>
          <w:szCs w:val="28"/>
        </w:rPr>
        <w:t>29.11.2018</w:t>
      </w:r>
      <w:r>
        <w:rPr>
          <w:sz w:val="28"/>
          <w:szCs w:val="28"/>
        </w:rPr>
        <w:t xml:space="preserve"> prin introducerea unui nou alineat, astfel:</w:t>
      </w:r>
    </w:p>
    <w:p w14:paraId="50D46328" w14:textId="0009CA70" w:rsidR="00232405" w:rsidRPr="005734DC" w:rsidRDefault="00232405" w:rsidP="00B81437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„</w:t>
      </w:r>
      <w:r w:rsidR="005734DC" w:rsidRPr="005734DC">
        <w:rPr>
          <w:i/>
          <w:iCs/>
          <w:sz w:val="28"/>
          <w:szCs w:val="28"/>
        </w:rPr>
        <w:t>Art. 2. (1)</w:t>
      </w:r>
      <w:r w:rsidR="005734D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>Se aprobă vânzarea către Miclea Renata Maria a locuinţei situată în municipiul Satu Mare, B-dul Cloşca nr. 72-74, bl. A, et.</w:t>
      </w:r>
      <w:r w:rsidR="005734DC" w:rsidRPr="005734D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 xml:space="preserve">3, ap. 35, la preţul de vânzare stabilit de reglementările în vigoare la data începerii procedurii de vânzare, respectiv la data de 14.09.2017, în conformitate cu dispoziţiile art. I din </w:t>
      </w:r>
      <w:r w:rsidR="005734DC" w:rsidRPr="005734DC">
        <w:rPr>
          <w:i/>
          <w:iCs/>
          <w:sz w:val="28"/>
          <w:szCs w:val="28"/>
        </w:rPr>
        <w:t>L</w:t>
      </w:r>
      <w:r w:rsidRPr="005734DC">
        <w:rPr>
          <w:i/>
          <w:iCs/>
          <w:sz w:val="28"/>
          <w:szCs w:val="28"/>
        </w:rPr>
        <w:t>egea nr. 244/05.12.2011 pentru modificarea art. 16 din Legea nr. 85/1992  privind vânzarea de locuinţe şi spaţii cu altă destinaţie construite din fondurile statului şi din fondurile unităţilor economice sau bugetare de stat.</w:t>
      </w:r>
    </w:p>
    <w:p w14:paraId="041E4F95" w14:textId="5FBA1022" w:rsidR="0015239A" w:rsidRPr="0015239A" w:rsidRDefault="00805448" w:rsidP="00B81437">
      <w:pPr>
        <w:ind w:firstLine="708"/>
        <w:jc w:val="both"/>
        <w:rPr>
          <w:sz w:val="28"/>
          <w:szCs w:val="28"/>
        </w:rPr>
      </w:pPr>
      <w:r w:rsidRPr="005734DC">
        <w:rPr>
          <w:i/>
          <w:iCs/>
          <w:sz w:val="28"/>
          <w:szCs w:val="28"/>
        </w:rPr>
        <w:t xml:space="preserve"> </w:t>
      </w:r>
      <w:bookmarkStart w:id="0" w:name="_Hlk527711756"/>
      <w:r w:rsidR="005734DC" w:rsidRPr="005734DC">
        <w:rPr>
          <w:i/>
          <w:iCs/>
          <w:sz w:val="28"/>
          <w:szCs w:val="28"/>
        </w:rPr>
        <w:t>(2) Preţul de vânzare a locuinţei identificate mai sus este de 73.611 lei, stabilit raportului de evaluare efectuat în cadrul dosarului nr. 678/83/2019 al Tribunalului Satu Mare, întocmit de expert tehnic judiciar ing. Olimpia Dorina Pop.</w:t>
      </w:r>
      <w:r w:rsidR="005734DC">
        <w:rPr>
          <w:sz w:val="28"/>
          <w:szCs w:val="28"/>
        </w:rPr>
        <w:t>”</w:t>
      </w:r>
    </w:p>
    <w:bookmarkEnd w:id="0"/>
    <w:p w14:paraId="698D9E0B" w14:textId="78BCAE88" w:rsidR="006D4A4C" w:rsidRDefault="00F2295B" w:rsidP="00B81437">
      <w:pPr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14A01" w:rsidRP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3</w:t>
      </w:r>
      <w:r w:rsidR="00214A01" w:rsidRPr="00214A01">
        <w:rPr>
          <w:b/>
          <w:sz w:val="28"/>
          <w:szCs w:val="28"/>
        </w:rPr>
        <w:t>.</w:t>
      </w:r>
      <w:r w:rsidR="005734DC">
        <w:rPr>
          <w:b/>
          <w:sz w:val="28"/>
          <w:szCs w:val="28"/>
        </w:rPr>
        <w:t xml:space="preserve"> </w:t>
      </w:r>
      <w:r w:rsidR="003370AC" w:rsidRPr="005F3E32">
        <w:rPr>
          <w:sz w:val="28"/>
          <w:szCs w:val="28"/>
        </w:rPr>
        <w:t xml:space="preserve">Se împuterniceşte </w:t>
      </w:r>
      <w:r w:rsidR="003370AC">
        <w:rPr>
          <w:sz w:val="28"/>
          <w:szCs w:val="28"/>
        </w:rPr>
        <w:t>Vicep</w:t>
      </w:r>
      <w:r w:rsidR="003370AC" w:rsidRPr="005F3E32">
        <w:rPr>
          <w:sz w:val="28"/>
          <w:szCs w:val="28"/>
        </w:rPr>
        <w:t>rimarul municipiului Satu M</w:t>
      </w:r>
      <w:r w:rsidR="003370AC">
        <w:rPr>
          <w:sz w:val="28"/>
          <w:szCs w:val="28"/>
        </w:rPr>
        <w:t>are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Stan Gheorghe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să semneze</w:t>
      </w:r>
      <w:r w:rsidR="003370AC" w:rsidRPr="005F3E32">
        <w:rPr>
          <w:sz w:val="28"/>
          <w:szCs w:val="28"/>
        </w:rPr>
        <w:t xml:space="preserve"> contractul de vânzare</w:t>
      </w:r>
      <w:r w:rsidR="005734DC">
        <w:rPr>
          <w:sz w:val="28"/>
          <w:szCs w:val="28"/>
        </w:rPr>
        <w:t>-</w:t>
      </w:r>
      <w:r w:rsidR="003370AC" w:rsidRPr="005F3E32">
        <w:rPr>
          <w:sz w:val="28"/>
          <w:szCs w:val="28"/>
        </w:rPr>
        <w:t xml:space="preserve">cumpărare. </w:t>
      </w:r>
    </w:p>
    <w:p w14:paraId="6B40D970" w14:textId="52F2081D" w:rsidR="008F03C2" w:rsidRDefault="006D4A4C" w:rsidP="00B814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 w:rsidRPr="009D740A">
        <w:rPr>
          <w:b/>
          <w:sz w:val="28"/>
          <w:szCs w:val="28"/>
        </w:rPr>
        <w:t>Ar</w:t>
      </w:r>
      <w:r w:rsidR="00214A01">
        <w:rPr>
          <w:b/>
          <w:sz w:val="28"/>
          <w:szCs w:val="28"/>
        </w:rPr>
        <w:t>t.</w:t>
      </w:r>
      <w:r w:rsidR="005734DC">
        <w:rPr>
          <w:b/>
          <w:sz w:val="28"/>
          <w:szCs w:val="28"/>
        </w:rPr>
        <w:t xml:space="preserve"> 4</w:t>
      </w:r>
      <w:r w:rsidR="00C32B4E" w:rsidRPr="009D740A">
        <w:rPr>
          <w:b/>
          <w:sz w:val="28"/>
          <w:szCs w:val="28"/>
        </w:rPr>
        <w:t>.</w:t>
      </w:r>
      <w:r w:rsidR="005734DC">
        <w:rPr>
          <w:b/>
          <w:sz w:val="28"/>
          <w:szCs w:val="28"/>
        </w:rPr>
        <w:t xml:space="preserve"> </w:t>
      </w:r>
      <w:r w:rsidR="00A70C93">
        <w:rPr>
          <w:sz w:val="28"/>
          <w:szCs w:val="28"/>
        </w:rPr>
        <w:t xml:space="preserve">Cu </w:t>
      </w:r>
      <w:r w:rsidR="008F03C2" w:rsidRPr="009D740A">
        <w:rPr>
          <w:sz w:val="28"/>
          <w:szCs w:val="28"/>
        </w:rPr>
        <w:t>ducerea la îndeplinire a prezentei hotărâri se încredințează</w:t>
      </w:r>
      <w:r w:rsidR="008F03C2">
        <w:rPr>
          <w:sz w:val="28"/>
          <w:szCs w:val="28"/>
        </w:rPr>
        <w:t xml:space="preserve"> Viceprimarul M</w:t>
      </w:r>
      <w:r w:rsidR="008F03C2" w:rsidRPr="009D740A">
        <w:rPr>
          <w:sz w:val="28"/>
          <w:szCs w:val="28"/>
        </w:rPr>
        <w:t>unicipiului Satu Mare</w:t>
      </w:r>
      <w:r w:rsidR="008F03C2">
        <w:rPr>
          <w:sz w:val="28"/>
          <w:szCs w:val="28"/>
        </w:rPr>
        <w:t>, Stan Gheorghe</w:t>
      </w:r>
      <w:r w:rsidR="008F03C2" w:rsidRPr="009D740A">
        <w:rPr>
          <w:sz w:val="28"/>
          <w:szCs w:val="28"/>
        </w:rPr>
        <w:t xml:space="preserve"> şi</w:t>
      </w:r>
      <w:r w:rsidR="008F03C2">
        <w:rPr>
          <w:sz w:val="28"/>
          <w:szCs w:val="28"/>
        </w:rPr>
        <w:t xml:space="preserve"> Serviciul </w:t>
      </w:r>
      <w:r w:rsidR="008F03C2" w:rsidRPr="009D740A">
        <w:rPr>
          <w:sz w:val="28"/>
          <w:szCs w:val="28"/>
        </w:rPr>
        <w:t xml:space="preserve"> Patrimoniu</w:t>
      </w:r>
      <w:r w:rsidR="008F03C2">
        <w:rPr>
          <w:sz w:val="28"/>
          <w:szCs w:val="28"/>
        </w:rPr>
        <w:t>, Concesionări, Închirieri</w:t>
      </w:r>
      <w:r w:rsidR="008F03C2" w:rsidRPr="009D740A">
        <w:rPr>
          <w:sz w:val="28"/>
          <w:szCs w:val="28"/>
        </w:rPr>
        <w:t xml:space="preserve"> </w:t>
      </w:r>
      <w:r w:rsidR="008F03C2">
        <w:rPr>
          <w:sz w:val="28"/>
          <w:szCs w:val="28"/>
        </w:rPr>
        <w:t>.</w:t>
      </w:r>
    </w:p>
    <w:p w14:paraId="5DDB850E" w14:textId="72A30660" w:rsidR="00B64178" w:rsidRPr="00947B2D" w:rsidRDefault="006D4A4C" w:rsidP="00B81437">
      <w:pPr>
        <w:tabs>
          <w:tab w:val="left" w:pos="495"/>
        </w:tabs>
        <w:jc w:val="both"/>
      </w:pPr>
      <w:r>
        <w:rPr>
          <w:b/>
          <w:sz w:val="28"/>
          <w:szCs w:val="28"/>
        </w:rPr>
        <w:t xml:space="preserve">         </w:t>
      </w:r>
      <w:r w:rsidR="009D5117">
        <w:rPr>
          <w:b/>
          <w:sz w:val="28"/>
          <w:szCs w:val="28"/>
        </w:rPr>
        <w:t xml:space="preserve"> </w:t>
      </w:r>
      <w:r w:rsid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5</w:t>
      </w:r>
      <w:r w:rsidR="003370AC">
        <w:rPr>
          <w:b/>
          <w:sz w:val="28"/>
          <w:szCs w:val="28"/>
        </w:rPr>
        <w:t xml:space="preserve">. </w:t>
      </w:r>
      <w:r w:rsidR="00B64178" w:rsidRPr="009D740A">
        <w:rPr>
          <w:sz w:val="28"/>
          <w:szCs w:val="28"/>
        </w:rPr>
        <w:t xml:space="preserve">Prezenta hotărâre </w:t>
      </w:r>
      <w:r w:rsidR="00B64178">
        <w:rPr>
          <w:sz w:val="28"/>
          <w:szCs w:val="28"/>
        </w:rPr>
        <w:t>se comunică, prin intermediul Secretarului general al Municipiului Satu Mare în termenul prevăzut de lege, Prima</w:t>
      </w:r>
      <w:r w:rsidR="009D5117">
        <w:rPr>
          <w:sz w:val="28"/>
          <w:szCs w:val="28"/>
        </w:rPr>
        <w:t xml:space="preserve">rului Municipiului  Satu Mare, </w:t>
      </w:r>
      <w:r w:rsidR="00B64178">
        <w:rPr>
          <w:sz w:val="28"/>
          <w:szCs w:val="28"/>
        </w:rPr>
        <w:t>Instituției Pref</w:t>
      </w:r>
      <w:r w:rsidR="009D5117">
        <w:rPr>
          <w:sz w:val="28"/>
          <w:szCs w:val="28"/>
        </w:rPr>
        <w:t xml:space="preserve">ectului - Județul Satu Mare, </w:t>
      </w:r>
      <w:r w:rsidR="005734DC">
        <w:rPr>
          <w:sz w:val="28"/>
          <w:szCs w:val="28"/>
        </w:rPr>
        <w:t>doamnei</w:t>
      </w:r>
      <w:r w:rsidR="009D5117">
        <w:rPr>
          <w:sz w:val="28"/>
          <w:szCs w:val="28"/>
        </w:rPr>
        <w:t xml:space="preserve"> Miclea Renata Maria, şi </w:t>
      </w:r>
      <w:r w:rsidR="00B64178">
        <w:rPr>
          <w:sz w:val="28"/>
          <w:szCs w:val="28"/>
        </w:rPr>
        <w:t xml:space="preserve">Serviciului Patrimoniu, Concesionări, Închirieri. </w:t>
      </w:r>
    </w:p>
    <w:p w14:paraId="498C6053" w14:textId="77777777" w:rsidR="00B64178" w:rsidRDefault="00B64178" w:rsidP="00B81437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9581BC2" w14:textId="77777777" w:rsidR="00C32B4E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 </w:t>
      </w:r>
    </w:p>
    <w:p w14:paraId="342D9F85" w14:textId="77777777" w:rsidR="004D7508" w:rsidRPr="009D740A" w:rsidRDefault="004D7508" w:rsidP="00B81437">
      <w:pPr>
        <w:jc w:val="both"/>
        <w:rPr>
          <w:sz w:val="28"/>
          <w:szCs w:val="28"/>
        </w:rPr>
      </w:pPr>
    </w:p>
    <w:p w14:paraId="554D7414" w14:textId="77777777" w:rsidR="004F6560" w:rsidRDefault="004F6560" w:rsidP="00B81437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C204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7A3F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7A3F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Inițiator PROIECT,</w:t>
      </w:r>
    </w:p>
    <w:p w14:paraId="176AF70A" w14:textId="77777777" w:rsidR="004F6560" w:rsidRDefault="004F6560" w:rsidP="00B8143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A3F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Viceprimar</w:t>
      </w:r>
    </w:p>
    <w:p w14:paraId="7D93F0F4" w14:textId="77777777" w:rsidR="004D7508" w:rsidRDefault="00C204DE" w:rsidP="00B81437">
      <w:pPr>
        <w:ind w:right="-99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  </w:t>
      </w:r>
      <w:r w:rsidR="004D4648">
        <w:rPr>
          <w:noProof/>
          <w:sz w:val="28"/>
          <w:szCs w:val="28"/>
          <w:lang w:eastAsia="en-US"/>
        </w:rPr>
        <w:t xml:space="preserve"> </w:t>
      </w:r>
      <w:r w:rsidR="007A3FDA">
        <w:rPr>
          <w:noProof/>
          <w:sz w:val="28"/>
          <w:szCs w:val="28"/>
          <w:lang w:eastAsia="en-US"/>
        </w:rPr>
        <w:t xml:space="preserve">   </w:t>
      </w:r>
      <w:r>
        <w:rPr>
          <w:noProof/>
          <w:sz w:val="28"/>
          <w:szCs w:val="28"/>
          <w:lang w:eastAsia="en-US"/>
        </w:rPr>
        <w:t xml:space="preserve">Stan Gheorghe </w:t>
      </w:r>
    </w:p>
    <w:p w14:paraId="2F8FB4EE" w14:textId="77777777" w:rsidR="004D7508" w:rsidRDefault="004D7508" w:rsidP="00B81437">
      <w:pPr>
        <w:ind w:right="-998" w:firstLine="708"/>
        <w:rPr>
          <w:noProof/>
          <w:sz w:val="28"/>
          <w:szCs w:val="28"/>
          <w:lang w:eastAsia="en-US"/>
        </w:rPr>
      </w:pPr>
    </w:p>
    <w:p w14:paraId="371CE4B4" w14:textId="77777777" w:rsidR="007A3FDA" w:rsidRDefault="007A3FDA" w:rsidP="00B81437">
      <w:pPr>
        <w:ind w:right="-998" w:firstLine="708"/>
        <w:rPr>
          <w:noProof/>
          <w:sz w:val="28"/>
          <w:szCs w:val="28"/>
          <w:lang w:eastAsia="en-US"/>
        </w:rPr>
      </w:pPr>
    </w:p>
    <w:p w14:paraId="6A7EA9DA" w14:textId="77777777" w:rsidR="004D7508" w:rsidRDefault="004D7508" w:rsidP="00B81437">
      <w:pPr>
        <w:ind w:right="-998" w:firstLine="708"/>
        <w:rPr>
          <w:noProof/>
          <w:sz w:val="28"/>
          <w:szCs w:val="28"/>
          <w:lang w:eastAsia="en-US"/>
        </w:rPr>
      </w:pPr>
    </w:p>
    <w:p w14:paraId="1846EF95" w14:textId="77777777" w:rsidR="00C32B4E" w:rsidRDefault="00C32B4E" w:rsidP="00B81437">
      <w:pPr>
        <w:ind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 w:rsidR="00036EF8">
        <w:rPr>
          <w:noProof/>
          <w:sz w:val="28"/>
          <w:szCs w:val="28"/>
          <w:lang w:eastAsia="en-US"/>
        </w:rPr>
        <w:t xml:space="preserve">                                                       </w:t>
      </w:r>
      <w:r>
        <w:rPr>
          <w:sz w:val="28"/>
          <w:szCs w:val="28"/>
        </w:rPr>
        <w:t xml:space="preserve">Avizat                    </w:t>
      </w:r>
    </w:p>
    <w:p w14:paraId="7461E35E" w14:textId="77777777" w:rsidR="00C32B4E" w:rsidRDefault="00C32B4E" w:rsidP="00B81437">
      <w:pPr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6A5C8ED9" w14:textId="77777777" w:rsidR="00C32B4E" w:rsidRPr="00A317C7" w:rsidRDefault="00C32B4E" w:rsidP="00B81437">
      <w:pPr>
        <w:ind w:left="4956" w:firstLine="708"/>
        <w:rPr>
          <w:noProof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36EF8">
        <w:rPr>
          <w:sz w:val="28"/>
          <w:szCs w:val="28"/>
        </w:rPr>
        <w:t xml:space="preserve">  </w:t>
      </w:r>
      <w:r>
        <w:rPr>
          <w:sz w:val="28"/>
          <w:szCs w:val="28"/>
        </w:rPr>
        <w:t>Mihaela Maria Racolța</w:t>
      </w:r>
    </w:p>
    <w:p w14:paraId="7BE104DA" w14:textId="77777777" w:rsidR="00C32B4E" w:rsidRDefault="00C32B4E" w:rsidP="00B81437">
      <w:pPr>
        <w:rPr>
          <w:noProof/>
          <w:sz w:val="28"/>
          <w:szCs w:val="28"/>
          <w:lang w:eastAsia="en-US"/>
        </w:rPr>
      </w:pPr>
    </w:p>
    <w:p w14:paraId="0284203A" w14:textId="77777777" w:rsidR="003E5346" w:rsidRDefault="003E5346" w:rsidP="00B81437">
      <w:pPr>
        <w:rPr>
          <w:noProof/>
          <w:sz w:val="28"/>
          <w:szCs w:val="28"/>
          <w:lang w:eastAsia="en-US"/>
        </w:rPr>
      </w:pPr>
    </w:p>
    <w:p w14:paraId="21D4FC75" w14:textId="77777777" w:rsidR="00EC222A" w:rsidRDefault="00EC222A" w:rsidP="00B81437">
      <w:pPr>
        <w:rPr>
          <w:noProof/>
          <w:sz w:val="16"/>
          <w:szCs w:val="16"/>
          <w:lang w:eastAsia="en-US"/>
        </w:rPr>
      </w:pPr>
    </w:p>
    <w:p w14:paraId="02E5CE81" w14:textId="77777777" w:rsidR="00C32B4E" w:rsidRPr="003D4969" w:rsidRDefault="00CC12B7" w:rsidP="00B81437">
      <w:pPr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>Munich Diana</w:t>
      </w:r>
      <w:r w:rsidR="00C32B4E" w:rsidRPr="003D4969">
        <w:rPr>
          <w:noProof/>
          <w:sz w:val="16"/>
          <w:szCs w:val="16"/>
          <w:lang w:eastAsia="en-US"/>
        </w:rPr>
        <w:t>/2ex</w:t>
      </w:r>
    </w:p>
    <w:p w14:paraId="452FE59B" w14:textId="77777777" w:rsidR="00C32B4E" w:rsidRDefault="00C32B4E" w:rsidP="00B81437"/>
    <w:p w14:paraId="598854BC" w14:textId="77777777" w:rsidR="00BA4197" w:rsidRDefault="00D47CE3" w:rsidP="00B81437"/>
    <w:sectPr w:rsidR="00BA4197" w:rsidSect="00B81437">
      <w:footerReference w:type="even" r:id="rId8"/>
      <w:footerReference w:type="default" r:id="rId9"/>
      <w:pgSz w:w="11906" w:h="16838"/>
      <w:pgMar w:top="1134" w:right="1416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2FF3" w14:textId="77777777" w:rsidR="00D47CE3" w:rsidRDefault="00D47CE3">
      <w:r>
        <w:separator/>
      </w:r>
    </w:p>
  </w:endnote>
  <w:endnote w:type="continuationSeparator" w:id="0">
    <w:p w14:paraId="1FE6B29D" w14:textId="77777777" w:rsidR="00D47CE3" w:rsidRDefault="00D4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77777777" w:rsidR="00131D5F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64D8" w14:textId="77777777" w:rsidR="00131D5F" w:rsidRDefault="00D47CE3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759" w14:textId="77777777" w:rsidR="00131D5F" w:rsidRPr="00F55FD1" w:rsidRDefault="00366912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F6296A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34A6866B" w14:textId="77777777" w:rsidR="00131D5F" w:rsidRDefault="00D47CE3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DF41" w14:textId="77777777" w:rsidR="00D47CE3" w:rsidRDefault="00D47CE3">
      <w:r>
        <w:separator/>
      </w:r>
    </w:p>
  </w:footnote>
  <w:footnote w:type="continuationSeparator" w:id="0">
    <w:p w14:paraId="3FFCE4B5" w14:textId="77777777" w:rsidR="00D47CE3" w:rsidRDefault="00D4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4E"/>
    <w:rsid w:val="000117C5"/>
    <w:rsid w:val="00034213"/>
    <w:rsid w:val="00036EF8"/>
    <w:rsid w:val="000518BD"/>
    <w:rsid w:val="0006347A"/>
    <w:rsid w:val="00096068"/>
    <w:rsid w:val="000D30C6"/>
    <w:rsid w:val="000E7B39"/>
    <w:rsid w:val="000F26B9"/>
    <w:rsid w:val="00110971"/>
    <w:rsid w:val="001405D0"/>
    <w:rsid w:val="0015196F"/>
    <w:rsid w:val="0015239A"/>
    <w:rsid w:val="0018412D"/>
    <w:rsid w:val="001B0B06"/>
    <w:rsid w:val="001C3C2C"/>
    <w:rsid w:val="001D5FBE"/>
    <w:rsid w:val="001F20D8"/>
    <w:rsid w:val="001F6ECB"/>
    <w:rsid w:val="00214A01"/>
    <w:rsid w:val="00227840"/>
    <w:rsid w:val="00232405"/>
    <w:rsid w:val="002327E0"/>
    <w:rsid w:val="00242E56"/>
    <w:rsid w:val="00247290"/>
    <w:rsid w:val="00250D8C"/>
    <w:rsid w:val="002577F3"/>
    <w:rsid w:val="002869E5"/>
    <w:rsid w:val="0029752A"/>
    <w:rsid w:val="002A228F"/>
    <w:rsid w:val="002A7AE7"/>
    <w:rsid w:val="002B32A3"/>
    <w:rsid w:val="002C14A8"/>
    <w:rsid w:val="002F1F48"/>
    <w:rsid w:val="002F3879"/>
    <w:rsid w:val="002F5A85"/>
    <w:rsid w:val="00306404"/>
    <w:rsid w:val="003370AC"/>
    <w:rsid w:val="00366912"/>
    <w:rsid w:val="003769E7"/>
    <w:rsid w:val="00380A4D"/>
    <w:rsid w:val="00390B3B"/>
    <w:rsid w:val="00393B86"/>
    <w:rsid w:val="00394EAD"/>
    <w:rsid w:val="00395584"/>
    <w:rsid w:val="00395DE0"/>
    <w:rsid w:val="003A2176"/>
    <w:rsid w:val="003C17BA"/>
    <w:rsid w:val="003E5346"/>
    <w:rsid w:val="003E617A"/>
    <w:rsid w:val="00422A4E"/>
    <w:rsid w:val="004358F1"/>
    <w:rsid w:val="00444EEE"/>
    <w:rsid w:val="00453F53"/>
    <w:rsid w:val="00472ECE"/>
    <w:rsid w:val="0047575F"/>
    <w:rsid w:val="004C0E66"/>
    <w:rsid w:val="004D4648"/>
    <w:rsid w:val="004D7508"/>
    <w:rsid w:val="004F564A"/>
    <w:rsid w:val="004F6560"/>
    <w:rsid w:val="005037FD"/>
    <w:rsid w:val="00557952"/>
    <w:rsid w:val="005734DC"/>
    <w:rsid w:val="00590CE8"/>
    <w:rsid w:val="005951FC"/>
    <w:rsid w:val="005A34AF"/>
    <w:rsid w:val="005D74EE"/>
    <w:rsid w:val="005E0467"/>
    <w:rsid w:val="00634CE6"/>
    <w:rsid w:val="00651C1A"/>
    <w:rsid w:val="00675696"/>
    <w:rsid w:val="00697CAB"/>
    <w:rsid w:val="006B2D36"/>
    <w:rsid w:val="006D4A4C"/>
    <w:rsid w:val="006D5479"/>
    <w:rsid w:val="006D6CDF"/>
    <w:rsid w:val="006E16EE"/>
    <w:rsid w:val="00701D0C"/>
    <w:rsid w:val="00723BC9"/>
    <w:rsid w:val="00730E67"/>
    <w:rsid w:val="00736DBE"/>
    <w:rsid w:val="00743CEB"/>
    <w:rsid w:val="00773A30"/>
    <w:rsid w:val="00776934"/>
    <w:rsid w:val="00777B6E"/>
    <w:rsid w:val="00786370"/>
    <w:rsid w:val="007A3FDA"/>
    <w:rsid w:val="007A4756"/>
    <w:rsid w:val="007B43AC"/>
    <w:rsid w:val="00805448"/>
    <w:rsid w:val="00866D5E"/>
    <w:rsid w:val="0088667B"/>
    <w:rsid w:val="008C59BB"/>
    <w:rsid w:val="008E40D6"/>
    <w:rsid w:val="008F03C2"/>
    <w:rsid w:val="008F09A0"/>
    <w:rsid w:val="008F377D"/>
    <w:rsid w:val="008F3813"/>
    <w:rsid w:val="008F685C"/>
    <w:rsid w:val="008F7371"/>
    <w:rsid w:val="009160C2"/>
    <w:rsid w:val="00972AF5"/>
    <w:rsid w:val="0097453D"/>
    <w:rsid w:val="00986275"/>
    <w:rsid w:val="009D0B26"/>
    <w:rsid w:val="009D5117"/>
    <w:rsid w:val="00A10AC1"/>
    <w:rsid w:val="00A14174"/>
    <w:rsid w:val="00A20DB7"/>
    <w:rsid w:val="00A370A9"/>
    <w:rsid w:val="00A5123B"/>
    <w:rsid w:val="00A64396"/>
    <w:rsid w:val="00A70C93"/>
    <w:rsid w:val="00A74ECD"/>
    <w:rsid w:val="00A76F3A"/>
    <w:rsid w:val="00A9243D"/>
    <w:rsid w:val="00AE6872"/>
    <w:rsid w:val="00B22804"/>
    <w:rsid w:val="00B63813"/>
    <w:rsid w:val="00B64178"/>
    <w:rsid w:val="00B81437"/>
    <w:rsid w:val="00B841AD"/>
    <w:rsid w:val="00BC3F4E"/>
    <w:rsid w:val="00C11B43"/>
    <w:rsid w:val="00C204DE"/>
    <w:rsid w:val="00C32B4E"/>
    <w:rsid w:val="00C5484E"/>
    <w:rsid w:val="00C67F5E"/>
    <w:rsid w:val="00CA1BC8"/>
    <w:rsid w:val="00CC12B7"/>
    <w:rsid w:val="00CD7F94"/>
    <w:rsid w:val="00CE64F4"/>
    <w:rsid w:val="00D1008E"/>
    <w:rsid w:val="00D15ED7"/>
    <w:rsid w:val="00D47CE3"/>
    <w:rsid w:val="00D56998"/>
    <w:rsid w:val="00D57AD2"/>
    <w:rsid w:val="00D719D4"/>
    <w:rsid w:val="00DA0090"/>
    <w:rsid w:val="00DA221D"/>
    <w:rsid w:val="00DE5A20"/>
    <w:rsid w:val="00DF2AAD"/>
    <w:rsid w:val="00DF48A6"/>
    <w:rsid w:val="00E02ECC"/>
    <w:rsid w:val="00E062E2"/>
    <w:rsid w:val="00E24DCA"/>
    <w:rsid w:val="00E3649D"/>
    <w:rsid w:val="00E40C14"/>
    <w:rsid w:val="00E95433"/>
    <w:rsid w:val="00E95E62"/>
    <w:rsid w:val="00EB6ACD"/>
    <w:rsid w:val="00EC222A"/>
    <w:rsid w:val="00F137F7"/>
    <w:rsid w:val="00F2295B"/>
    <w:rsid w:val="00F31122"/>
    <w:rsid w:val="00F361CD"/>
    <w:rsid w:val="00F5114D"/>
    <w:rsid w:val="00F6296A"/>
    <w:rsid w:val="00F65125"/>
    <w:rsid w:val="00F718A8"/>
    <w:rsid w:val="00F844E2"/>
    <w:rsid w:val="00FC044F"/>
    <w:rsid w:val="00FC492A"/>
    <w:rsid w:val="00FC5558"/>
    <w:rsid w:val="00FD792B"/>
    <w:rsid w:val="00FE1A4D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5</cp:revision>
  <cp:lastPrinted>2022-03-22T07:59:00Z</cp:lastPrinted>
  <dcterms:created xsi:type="dcterms:W3CDTF">2022-03-23T12:53:00Z</dcterms:created>
  <dcterms:modified xsi:type="dcterms:W3CDTF">2022-03-24T08:47:00Z</dcterms:modified>
</cp:coreProperties>
</file>