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6851" w14:textId="77777777" w:rsidR="00984B9D" w:rsidRPr="007938FE" w:rsidRDefault="00984B9D" w:rsidP="00984B9D">
      <w:pPr>
        <w:jc w:val="both"/>
        <w:rPr>
          <w:lang w:val="ro-RO"/>
        </w:rPr>
      </w:pPr>
      <w:r w:rsidRPr="007938FE">
        <w:rPr>
          <w:lang w:val="ro-RO"/>
        </w:rPr>
        <w:t>MUNICIPIUL SATU MARE</w:t>
      </w:r>
    </w:p>
    <w:p w14:paraId="2686F8BE" w14:textId="77777777" w:rsidR="00984B9D" w:rsidRPr="007938FE" w:rsidRDefault="00984B9D" w:rsidP="00984B9D">
      <w:pPr>
        <w:jc w:val="both"/>
        <w:rPr>
          <w:lang w:val="ro-RO"/>
        </w:rPr>
      </w:pPr>
      <w:r w:rsidRPr="007938FE">
        <w:rPr>
          <w:lang w:val="ro-RO"/>
        </w:rPr>
        <w:t>APARATUL DE SPECIALITATE AL PRIMARULUI</w:t>
      </w:r>
    </w:p>
    <w:p w14:paraId="23015AAE" w14:textId="644E4165" w:rsidR="00984B9D" w:rsidRPr="007938FE" w:rsidRDefault="00984B9D" w:rsidP="00984B9D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>Serviciul Patrimoniu, Concesionări, Închirieri</w:t>
      </w:r>
    </w:p>
    <w:p w14:paraId="292FB269" w14:textId="6D6E7652" w:rsidR="008D58D9" w:rsidRPr="007938FE" w:rsidRDefault="008D58D9" w:rsidP="00984B9D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>Direcția economică</w:t>
      </w:r>
    </w:p>
    <w:p w14:paraId="06008DE5" w14:textId="77777777" w:rsidR="00131B69" w:rsidRPr="007938FE" w:rsidRDefault="002B3EEE" w:rsidP="00984B9D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>Nr.</w:t>
      </w:r>
      <w:r w:rsidR="003B4ED2" w:rsidRPr="007938FE">
        <w:rPr>
          <w:sz w:val="28"/>
          <w:szCs w:val="28"/>
          <w:lang w:val="ro-RO"/>
        </w:rPr>
        <w:t>17358/23.03.2022</w:t>
      </w:r>
    </w:p>
    <w:p w14:paraId="48744E1E" w14:textId="77777777" w:rsidR="00A76A86" w:rsidRPr="007938FE" w:rsidRDefault="00A76A86" w:rsidP="00984B9D">
      <w:pPr>
        <w:jc w:val="both"/>
        <w:rPr>
          <w:sz w:val="28"/>
          <w:szCs w:val="28"/>
          <w:lang w:val="ro-RO"/>
        </w:rPr>
      </w:pPr>
    </w:p>
    <w:p w14:paraId="30E5C06C" w14:textId="2B3822F3" w:rsidR="00171680" w:rsidRPr="007938FE" w:rsidRDefault="009325D1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            </w:t>
      </w:r>
      <w:r w:rsidR="00C35DD6" w:rsidRPr="007938FE">
        <w:rPr>
          <w:sz w:val="28"/>
          <w:szCs w:val="28"/>
          <w:lang w:val="ro-RO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7913BBCF" w14:textId="77777777" w:rsidR="00A76A86" w:rsidRPr="007938FE" w:rsidRDefault="00A76A86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0518E678" w14:textId="77777777" w:rsidR="00984B9D" w:rsidRPr="007938FE" w:rsidRDefault="00984B9D" w:rsidP="00497F7A">
      <w:pPr>
        <w:rPr>
          <w:b/>
          <w:sz w:val="28"/>
          <w:szCs w:val="28"/>
          <w:lang w:val="ro-RO"/>
        </w:rPr>
      </w:pPr>
    </w:p>
    <w:p w14:paraId="274E3D39" w14:textId="77777777" w:rsidR="00A76A86" w:rsidRPr="007938FE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7938FE">
        <w:rPr>
          <w:b/>
          <w:sz w:val="28"/>
          <w:szCs w:val="28"/>
          <w:lang w:val="ro-RO"/>
        </w:rPr>
        <w:t xml:space="preserve">RAPORT DE SPECIALITATE </w:t>
      </w:r>
    </w:p>
    <w:p w14:paraId="7F8F6CF3" w14:textId="06522F13" w:rsidR="006933E5" w:rsidRPr="007938FE" w:rsidRDefault="00096A17" w:rsidP="00685212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7938FE">
        <w:rPr>
          <w:b/>
          <w:bCs/>
          <w:sz w:val="28"/>
          <w:szCs w:val="28"/>
        </w:rPr>
        <w:t xml:space="preserve">la proiectul de hotărâre </w:t>
      </w:r>
      <w:r w:rsidR="008F4E2A" w:rsidRPr="007938FE">
        <w:rPr>
          <w:b/>
          <w:bCs/>
          <w:sz w:val="28"/>
          <w:szCs w:val="28"/>
        </w:rPr>
        <w:t xml:space="preserve">privind  aprobarea contractului de comodat încheiat între Municipiul Satu Mare şi Casa de Cultură a Sindicatelor </w:t>
      </w:r>
    </w:p>
    <w:p w14:paraId="3C539DCA" w14:textId="77777777" w:rsidR="003F1C5F" w:rsidRPr="007938FE" w:rsidRDefault="00994458" w:rsidP="00B62475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          </w:t>
      </w:r>
    </w:p>
    <w:p w14:paraId="07DFC52B" w14:textId="57B2359C" w:rsidR="000E09F8" w:rsidRPr="007938FE" w:rsidRDefault="00994458" w:rsidP="00B62475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</w:t>
      </w:r>
      <w:r w:rsidR="00C42212" w:rsidRPr="007938FE">
        <w:rPr>
          <w:sz w:val="28"/>
          <w:szCs w:val="28"/>
          <w:lang w:val="ro-RO"/>
        </w:rPr>
        <w:t xml:space="preserve">           </w:t>
      </w:r>
      <w:r w:rsidR="009325D1" w:rsidRPr="007938FE">
        <w:rPr>
          <w:sz w:val="28"/>
          <w:szCs w:val="28"/>
          <w:lang w:val="ro-RO"/>
        </w:rPr>
        <w:t>Prin adresa</w:t>
      </w:r>
      <w:r w:rsidR="002E487D" w:rsidRPr="007938FE">
        <w:rPr>
          <w:sz w:val="28"/>
          <w:szCs w:val="28"/>
          <w:lang w:val="ro-RO"/>
        </w:rPr>
        <w:t xml:space="preserve"> </w:t>
      </w:r>
      <w:r w:rsidR="00B62475" w:rsidRPr="007938FE">
        <w:rPr>
          <w:sz w:val="28"/>
          <w:szCs w:val="28"/>
          <w:lang w:val="ro-RO"/>
        </w:rPr>
        <w:t>Centrul</w:t>
      </w:r>
      <w:r w:rsidR="002E487D" w:rsidRPr="007938FE">
        <w:rPr>
          <w:sz w:val="28"/>
          <w:szCs w:val="28"/>
          <w:lang w:val="ro-RO"/>
        </w:rPr>
        <w:t>ui</w:t>
      </w:r>
      <w:r w:rsidR="00B62475" w:rsidRPr="007938FE">
        <w:rPr>
          <w:sz w:val="28"/>
          <w:szCs w:val="28"/>
          <w:lang w:val="ro-RO"/>
        </w:rPr>
        <w:t xml:space="preserve"> Cu</w:t>
      </w:r>
      <w:r w:rsidR="008F4E2A" w:rsidRPr="007938FE">
        <w:rPr>
          <w:sz w:val="28"/>
          <w:szCs w:val="28"/>
          <w:lang w:val="ro-RO"/>
        </w:rPr>
        <w:t>ltural</w:t>
      </w:r>
      <w:r w:rsidR="00B62475" w:rsidRPr="007938FE">
        <w:rPr>
          <w:sz w:val="28"/>
          <w:szCs w:val="28"/>
          <w:lang w:val="ro-RO"/>
        </w:rPr>
        <w:t xml:space="preserve"> G.M. Zamfirescu </w:t>
      </w:r>
      <w:r w:rsidR="002E487D" w:rsidRPr="007938FE">
        <w:rPr>
          <w:sz w:val="28"/>
          <w:szCs w:val="28"/>
          <w:lang w:val="ro-RO"/>
        </w:rPr>
        <w:t xml:space="preserve">nr. 1146/12.11.2021 înregistrată la Primăria municipiului Satu Mare sub nr. 61563/08.12.2021 </w:t>
      </w:r>
      <w:r w:rsidR="00096A17" w:rsidRPr="007938FE">
        <w:rPr>
          <w:sz w:val="28"/>
          <w:szCs w:val="28"/>
          <w:lang w:val="ro-RO"/>
        </w:rPr>
        <w:t xml:space="preserve">se </w:t>
      </w:r>
      <w:r w:rsidR="002E487D" w:rsidRPr="007938FE">
        <w:rPr>
          <w:sz w:val="28"/>
          <w:szCs w:val="28"/>
          <w:lang w:val="ro-RO"/>
        </w:rPr>
        <w:t>solicită continuarea activității în imobilul Casei de Cultură a Sindicatelor</w:t>
      </w:r>
      <w:r w:rsidR="0069067A" w:rsidRPr="007938FE">
        <w:rPr>
          <w:sz w:val="28"/>
          <w:szCs w:val="28"/>
          <w:lang w:val="ro-RO"/>
        </w:rPr>
        <w:t xml:space="preserve"> situată în Satu Mare, B-dul Transilvania, nr. 3</w:t>
      </w:r>
      <w:r w:rsidR="000E09F8" w:rsidRPr="007938FE">
        <w:rPr>
          <w:sz w:val="28"/>
          <w:szCs w:val="28"/>
          <w:lang w:val="ro-RO"/>
        </w:rPr>
        <w:t>, motivat de faptul că</w:t>
      </w:r>
      <w:r w:rsidR="0069067A" w:rsidRPr="007938FE">
        <w:rPr>
          <w:sz w:val="28"/>
          <w:szCs w:val="28"/>
          <w:lang w:val="ro-RO"/>
        </w:rPr>
        <w:t>,</w:t>
      </w:r>
      <w:r w:rsidR="000E09F8" w:rsidRPr="007938FE">
        <w:rPr>
          <w:sz w:val="28"/>
          <w:szCs w:val="28"/>
          <w:lang w:val="ro-RO"/>
        </w:rPr>
        <w:t xml:space="preserve"> C</w:t>
      </w:r>
      <w:r w:rsidR="005828AB" w:rsidRPr="007938FE">
        <w:rPr>
          <w:sz w:val="28"/>
          <w:szCs w:val="28"/>
          <w:lang w:val="ro-RO"/>
        </w:rPr>
        <w:t xml:space="preserve">ontractul de asociere </w:t>
      </w:r>
      <w:bookmarkStart w:id="0" w:name="_Hlk99094110"/>
      <w:r w:rsidR="005828AB" w:rsidRPr="007938FE">
        <w:rPr>
          <w:sz w:val="28"/>
          <w:szCs w:val="28"/>
          <w:lang w:val="ro-RO"/>
        </w:rPr>
        <w:t>cu nr.</w:t>
      </w:r>
      <w:r w:rsidR="00096A17" w:rsidRPr="007938FE">
        <w:rPr>
          <w:sz w:val="28"/>
          <w:szCs w:val="28"/>
          <w:lang w:val="ro-RO"/>
        </w:rPr>
        <w:t xml:space="preserve"> </w:t>
      </w:r>
      <w:r w:rsidR="00B62475" w:rsidRPr="007938FE">
        <w:rPr>
          <w:sz w:val="28"/>
          <w:szCs w:val="28"/>
          <w:lang w:val="ro-RO"/>
        </w:rPr>
        <w:t>38159-2581/24.10.2011</w:t>
      </w:r>
      <w:r w:rsidR="000E09F8" w:rsidRPr="007938FE">
        <w:rPr>
          <w:sz w:val="28"/>
          <w:szCs w:val="28"/>
          <w:lang w:val="ro-RO"/>
        </w:rPr>
        <w:t xml:space="preserve"> </w:t>
      </w:r>
      <w:r w:rsidR="00B62475" w:rsidRPr="007938FE">
        <w:rPr>
          <w:sz w:val="28"/>
          <w:szCs w:val="28"/>
          <w:lang w:val="ro-RO"/>
        </w:rPr>
        <w:t xml:space="preserve">în </w:t>
      </w:r>
      <w:r w:rsidR="000E09F8" w:rsidRPr="007938FE">
        <w:rPr>
          <w:sz w:val="28"/>
          <w:szCs w:val="28"/>
          <w:lang w:val="ro-RO"/>
        </w:rPr>
        <w:t>baza</w:t>
      </w:r>
      <w:r w:rsidR="00B62475" w:rsidRPr="007938FE">
        <w:rPr>
          <w:sz w:val="28"/>
          <w:szCs w:val="28"/>
          <w:lang w:val="ro-RO"/>
        </w:rPr>
        <w:t xml:space="preserve"> căruia </w:t>
      </w:r>
      <w:r w:rsidR="000E09F8" w:rsidRPr="007938FE">
        <w:rPr>
          <w:sz w:val="28"/>
          <w:szCs w:val="28"/>
          <w:lang w:val="ro-RO"/>
        </w:rPr>
        <w:t>a utilizat spațiile până în prezent, și</w:t>
      </w:r>
      <w:r w:rsidR="0069067A" w:rsidRPr="007938FE">
        <w:rPr>
          <w:sz w:val="28"/>
          <w:szCs w:val="28"/>
          <w:lang w:val="ro-RO"/>
        </w:rPr>
        <w:t>-</w:t>
      </w:r>
      <w:r w:rsidR="000E09F8" w:rsidRPr="007938FE">
        <w:rPr>
          <w:sz w:val="28"/>
          <w:szCs w:val="28"/>
          <w:lang w:val="ro-RO"/>
        </w:rPr>
        <w:t>a încetat efectele.</w:t>
      </w:r>
    </w:p>
    <w:bookmarkEnd w:id="0"/>
    <w:p w14:paraId="7BFB61E3" w14:textId="73735A65" w:rsidR="003D7F63" w:rsidRPr="007938FE" w:rsidRDefault="000E09F8" w:rsidP="00B62475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         </w:t>
      </w:r>
      <w:r w:rsidR="003A17D5" w:rsidRPr="007938FE">
        <w:rPr>
          <w:sz w:val="28"/>
          <w:szCs w:val="28"/>
          <w:lang w:val="ro-RO"/>
        </w:rPr>
        <w:t>Astfel</w:t>
      </w:r>
      <w:r w:rsidR="00EA08B2" w:rsidRPr="007938FE">
        <w:rPr>
          <w:sz w:val="28"/>
          <w:szCs w:val="28"/>
          <w:lang w:val="ro-RO"/>
        </w:rPr>
        <w:t xml:space="preserve">, </w:t>
      </w:r>
      <w:r w:rsidR="003A17D5" w:rsidRPr="007938FE">
        <w:rPr>
          <w:sz w:val="28"/>
          <w:szCs w:val="28"/>
          <w:lang w:val="ro-RO"/>
        </w:rPr>
        <w:t>în urma discuțiilor purtate cu reprezentanții Casei de Cultură a Sindicatelor Satu Mare aceștia și</w:t>
      </w:r>
      <w:r w:rsidR="00EA08B2" w:rsidRPr="007938FE">
        <w:rPr>
          <w:sz w:val="28"/>
          <w:szCs w:val="28"/>
          <w:lang w:val="ro-RO"/>
        </w:rPr>
        <w:t>-</w:t>
      </w:r>
      <w:r w:rsidR="003A17D5" w:rsidRPr="007938FE">
        <w:rPr>
          <w:sz w:val="28"/>
          <w:szCs w:val="28"/>
          <w:lang w:val="ro-RO"/>
        </w:rPr>
        <w:t xml:space="preserve">au dat acordul pentru încheierea unui </w:t>
      </w:r>
      <w:r w:rsidR="0062358B" w:rsidRPr="007938FE">
        <w:rPr>
          <w:sz w:val="28"/>
          <w:szCs w:val="28"/>
          <w:lang w:val="ro-RO"/>
        </w:rPr>
        <w:t xml:space="preserve">contract de comodat </w:t>
      </w:r>
      <w:r w:rsidR="003D7F63" w:rsidRPr="007938FE">
        <w:rPr>
          <w:sz w:val="28"/>
          <w:szCs w:val="28"/>
          <w:lang w:val="ro-RO"/>
        </w:rPr>
        <w:t xml:space="preserve">pe o perioadă de 2 ani, </w:t>
      </w:r>
      <w:r w:rsidR="0062358B" w:rsidRPr="007938FE">
        <w:rPr>
          <w:sz w:val="28"/>
          <w:szCs w:val="28"/>
          <w:lang w:val="ro-RO"/>
        </w:rPr>
        <w:t>pentru spațiile utilizate de către Centrul Cultural G.M. Zamfirescu</w:t>
      </w:r>
      <w:r w:rsidR="003D7F63" w:rsidRPr="007938FE">
        <w:rPr>
          <w:sz w:val="28"/>
          <w:szCs w:val="28"/>
          <w:lang w:val="ro-RO"/>
        </w:rPr>
        <w:t>.</w:t>
      </w:r>
    </w:p>
    <w:p w14:paraId="54AFC623" w14:textId="6991123C" w:rsidR="00EA08B2" w:rsidRPr="007938FE" w:rsidRDefault="003D7F63" w:rsidP="00B62475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       </w:t>
      </w:r>
      <w:proofErr w:type="spellStart"/>
      <w:r w:rsidRPr="007938FE">
        <w:rPr>
          <w:sz w:val="28"/>
          <w:szCs w:val="28"/>
          <w:lang w:val="ro-RO"/>
        </w:rPr>
        <w:t>Spaţiile</w:t>
      </w:r>
      <w:proofErr w:type="spellEnd"/>
      <w:r w:rsidRPr="007938FE">
        <w:rPr>
          <w:sz w:val="28"/>
          <w:szCs w:val="28"/>
          <w:lang w:val="ro-RO"/>
        </w:rPr>
        <w:t xml:space="preserve"> care fac obiectul prezentei hotărâri au o </w:t>
      </w:r>
      <w:proofErr w:type="spellStart"/>
      <w:r w:rsidRPr="007938FE">
        <w:rPr>
          <w:sz w:val="28"/>
          <w:szCs w:val="28"/>
          <w:lang w:val="ro-RO"/>
        </w:rPr>
        <w:t>suprafaţă</w:t>
      </w:r>
      <w:proofErr w:type="spellEnd"/>
      <w:r w:rsidRPr="007938FE">
        <w:rPr>
          <w:sz w:val="28"/>
          <w:szCs w:val="28"/>
          <w:lang w:val="ro-RO"/>
        </w:rPr>
        <w:t xml:space="preserve"> de 1.123,7 mp în </w:t>
      </w:r>
      <w:proofErr w:type="spellStart"/>
      <w:r w:rsidRPr="007938FE">
        <w:rPr>
          <w:sz w:val="28"/>
          <w:szCs w:val="28"/>
          <w:lang w:val="ro-RO"/>
        </w:rPr>
        <w:t>folosinţă</w:t>
      </w:r>
      <w:proofErr w:type="spellEnd"/>
      <w:r w:rsidRPr="007938FE">
        <w:rPr>
          <w:sz w:val="28"/>
          <w:szCs w:val="28"/>
          <w:lang w:val="ro-RO"/>
        </w:rPr>
        <w:t xml:space="preserve"> exclusivă r</w:t>
      </w:r>
      <w:r w:rsidR="009D0BDF" w:rsidRPr="007938FE">
        <w:rPr>
          <w:sz w:val="28"/>
          <w:szCs w:val="28"/>
          <w:lang w:val="ro-RO"/>
        </w:rPr>
        <w:t xml:space="preserve">espectiv </w:t>
      </w:r>
      <w:r w:rsidR="00FE40CE" w:rsidRPr="007938FE">
        <w:rPr>
          <w:sz w:val="28"/>
          <w:szCs w:val="28"/>
          <w:lang w:val="ro-RO"/>
        </w:rPr>
        <w:t xml:space="preserve">suprafața de </w:t>
      </w:r>
      <w:r w:rsidR="009D0BDF" w:rsidRPr="007938FE">
        <w:rPr>
          <w:sz w:val="28"/>
          <w:szCs w:val="28"/>
          <w:lang w:val="ro-RO"/>
        </w:rPr>
        <w:t>175,7 mp la demisol,</w:t>
      </w:r>
      <w:r w:rsidR="00FE40CE" w:rsidRPr="007938FE">
        <w:rPr>
          <w:sz w:val="28"/>
          <w:szCs w:val="28"/>
          <w:lang w:val="ro-RO"/>
        </w:rPr>
        <w:t xml:space="preserve"> suprafața de </w:t>
      </w:r>
      <w:r w:rsidR="009D0BDF" w:rsidRPr="007938FE">
        <w:rPr>
          <w:sz w:val="28"/>
          <w:szCs w:val="28"/>
          <w:lang w:val="ro-RO"/>
        </w:rPr>
        <w:t xml:space="preserve">338 mp la parter, </w:t>
      </w:r>
      <w:r w:rsidR="00FE40CE" w:rsidRPr="007938FE">
        <w:rPr>
          <w:sz w:val="28"/>
          <w:szCs w:val="28"/>
          <w:lang w:val="ro-RO"/>
        </w:rPr>
        <w:t xml:space="preserve">suprafața de </w:t>
      </w:r>
      <w:r w:rsidR="009D0BDF" w:rsidRPr="007938FE">
        <w:rPr>
          <w:sz w:val="28"/>
          <w:szCs w:val="28"/>
          <w:lang w:val="ro-RO"/>
        </w:rPr>
        <w:t>268,</w:t>
      </w:r>
      <w:r w:rsidR="0069067A" w:rsidRPr="007938FE">
        <w:rPr>
          <w:sz w:val="28"/>
          <w:szCs w:val="28"/>
          <w:lang w:val="ro-RO"/>
        </w:rPr>
        <w:t>6</w:t>
      </w:r>
      <w:r w:rsidR="009D0BDF" w:rsidRPr="007938FE">
        <w:rPr>
          <w:sz w:val="28"/>
          <w:szCs w:val="28"/>
          <w:lang w:val="ro-RO"/>
        </w:rPr>
        <w:t xml:space="preserve"> mp la etajul </w:t>
      </w:r>
      <w:r w:rsidR="002866DF" w:rsidRPr="007938FE">
        <w:rPr>
          <w:sz w:val="28"/>
          <w:szCs w:val="28"/>
          <w:lang w:val="ro-RO"/>
        </w:rPr>
        <w:t>I</w:t>
      </w:r>
      <w:r w:rsidR="00FE40CE" w:rsidRPr="007938FE">
        <w:rPr>
          <w:sz w:val="28"/>
          <w:szCs w:val="28"/>
          <w:lang w:val="ro-RO"/>
        </w:rPr>
        <w:t xml:space="preserve">, suprafața de </w:t>
      </w:r>
      <w:r w:rsidR="009D0BDF" w:rsidRPr="007938FE">
        <w:rPr>
          <w:sz w:val="28"/>
          <w:szCs w:val="28"/>
          <w:lang w:val="ro-RO"/>
        </w:rPr>
        <w:t xml:space="preserve">341,4 mp la etajul </w:t>
      </w:r>
      <w:r w:rsidR="002866DF" w:rsidRPr="007938FE">
        <w:rPr>
          <w:sz w:val="28"/>
          <w:szCs w:val="28"/>
          <w:lang w:val="ro-RO"/>
        </w:rPr>
        <w:t>II</w:t>
      </w:r>
      <w:r w:rsidRPr="007938FE">
        <w:rPr>
          <w:sz w:val="28"/>
          <w:szCs w:val="28"/>
          <w:lang w:val="ro-RO"/>
        </w:rPr>
        <w:t xml:space="preserve">  şi o </w:t>
      </w:r>
      <w:proofErr w:type="spellStart"/>
      <w:r w:rsidRPr="007938FE">
        <w:rPr>
          <w:sz w:val="28"/>
          <w:szCs w:val="28"/>
          <w:lang w:val="ro-RO"/>
        </w:rPr>
        <w:t>suprafaţă</w:t>
      </w:r>
      <w:proofErr w:type="spellEnd"/>
      <w:r w:rsidRPr="007938FE">
        <w:rPr>
          <w:sz w:val="28"/>
          <w:szCs w:val="28"/>
          <w:lang w:val="ro-RO"/>
        </w:rPr>
        <w:t xml:space="preserve"> de 1.</w:t>
      </w:r>
      <w:r w:rsidR="00EC6504" w:rsidRPr="007938FE">
        <w:rPr>
          <w:sz w:val="28"/>
          <w:szCs w:val="28"/>
          <w:lang w:val="ro-RO"/>
        </w:rPr>
        <w:t>6</w:t>
      </w:r>
      <w:r w:rsidR="00FE40CE" w:rsidRPr="007938FE">
        <w:rPr>
          <w:sz w:val="28"/>
          <w:szCs w:val="28"/>
          <w:lang w:val="ro-RO"/>
        </w:rPr>
        <w:t>1</w:t>
      </w:r>
      <w:r w:rsidRPr="007938FE">
        <w:rPr>
          <w:sz w:val="28"/>
          <w:szCs w:val="28"/>
          <w:lang w:val="ro-RO"/>
        </w:rPr>
        <w:t xml:space="preserve">2 mp în </w:t>
      </w:r>
      <w:proofErr w:type="spellStart"/>
      <w:r w:rsidRPr="007938FE">
        <w:rPr>
          <w:sz w:val="28"/>
          <w:szCs w:val="28"/>
          <w:lang w:val="ro-RO"/>
        </w:rPr>
        <w:t>folosinţă</w:t>
      </w:r>
      <w:proofErr w:type="spellEnd"/>
      <w:r w:rsidRPr="007938FE">
        <w:rPr>
          <w:sz w:val="28"/>
          <w:szCs w:val="28"/>
          <w:lang w:val="ro-RO"/>
        </w:rPr>
        <w:t xml:space="preserve"> comună</w:t>
      </w:r>
      <w:r w:rsidR="00EC6504" w:rsidRPr="007938FE">
        <w:rPr>
          <w:sz w:val="28"/>
          <w:szCs w:val="28"/>
          <w:lang w:val="ro-RO"/>
        </w:rPr>
        <w:t xml:space="preserve"> respectiv </w:t>
      </w:r>
      <w:r w:rsidR="00FE40CE" w:rsidRPr="007938FE">
        <w:rPr>
          <w:sz w:val="28"/>
          <w:szCs w:val="28"/>
          <w:lang w:val="ro-RO"/>
        </w:rPr>
        <w:t>h</w:t>
      </w:r>
      <w:r w:rsidR="002866DF" w:rsidRPr="007938FE">
        <w:rPr>
          <w:sz w:val="28"/>
          <w:szCs w:val="28"/>
          <w:lang w:val="ro-RO"/>
        </w:rPr>
        <w:t>ol</w:t>
      </w:r>
      <w:r w:rsidR="00FE40CE" w:rsidRPr="007938FE">
        <w:rPr>
          <w:sz w:val="28"/>
          <w:szCs w:val="28"/>
          <w:lang w:val="ro-RO"/>
        </w:rPr>
        <w:t>ul</w:t>
      </w:r>
      <w:r w:rsidR="002866DF" w:rsidRPr="007938FE">
        <w:rPr>
          <w:sz w:val="28"/>
          <w:szCs w:val="28"/>
          <w:lang w:val="ro-RO"/>
        </w:rPr>
        <w:t xml:space="preserve"> mare, sala mare de spectacole – 500 locuri, vestiare, amfiteatru, sală curs (lingvistică)</w:t>
      </w:r>
      <w:r w:rsidR="00FE40CE" w:rsidRPr="007938FE">
        <w:rPr>
          <w:sz w:val="28"/>
          <w:szCs w:val="28"/>
          <w:lang w:val="ro-RO"/>
        </w:rPr>
        <w:t xml:space="preserve">, </w:t>
      </w:r>
      <w:r w:rsidR="002866DF" w:rsidRPr="007938FE">
        <w:rPr>
          <w:sz w:val="28"/>
          <w:szCs w:val="28"/>
          <w:lang w:val="ro-RO"/>
        </w:rPr>
        <w:t>trepte acces</w:t>
      </w:r>
      <w:r w:rsidR="00EA08B2" w:rsidRPr="007938FE">
        <w:rPr>
          <w:sz w:val="28"/>
          <w:szCs w:val="28"/>
          <w:lang w:val="ro-RO"/>
        </w:rPr>
        <w:t>.</w:t>
      </w:r>
    </w:p>
    <w:p w14:paraId="1A4AF701" w14:textId="72504471" w:rsidR="00F70B39" w:rsidRPr="007938FE" w:rsidRDefault="00EA08B2" w:rsidP="00EA08B2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          Motivat de faptul că pentru realizarea obiectivelor cuprinse în planul de management a</w:t>
      </w:r>
      <w:r w:rsidR="001564B8" w:rsidRPr="007938FE">
        <w:rPr>
          <w:sz w:val="28"/>
          <w:szCs w:val="28"/>
          <w:lang w:val="ro-RO"/>
        </w:rPr>
        <w:t>l</w:t>
      </w:r>
      <w:r w:rsidRPr="007938FE">
        <w:rPr>
          <w:sz w:val="28"/>
          <w:szCs w:val="28"/>
          <w:lang w:val="ro-RO"/>
        </w:rPr>
        <w:t xml:space="preserve"> instituției de cultură și  având în vedere </w:t>
      </w:r>
      <w:r w:rsidR="001564B8" w:rsidRPr="007938FE">
        <w:rPr>
          <w:sz w:val="28"/>
          <w:szCs w:val="28"/>
          <w:lang w:val="ro-RO"/>
        </w:rPr>
        <w:t xml:space="preserve">faptul </w:t>
      </w:r>
      <w:r w:rsidRPr="007938FE">
        <w:rPr>
          <w:sz w:val="28"/>
          <w:szCs w:val="28"/>
          <w:lang w:val="ro-RO"/>
        </w:rPr>
        <w:t xml:space="preserve">că imobilul dispune de sală de spectacole potrivită pentru organizarea evenimentelor de interior </w:t>
      </w:r>
      <w:r w:rsidR="001C1B8A" w:rsidRPr="007938FE">
        <w:rPr>
          <w:sz w:val="28"/>
          <w:szCs w:val="28"/>
          <w:lang w:val="ro-RO"/>
        </w:rPr>
        <w:t xml:space="preserve">și de faptul că Centru Cultural </w:t>
      </w:r>
      <w:r w:rsidRPr="007938FE">
        <w:rPr>
          <w:sz w:val="28"/>
          <w:szCs w:val="28"/>
          <w:lang w:val="ro-RO"/>
        </w:rPr>
        <w:t xml:space="preserve"> </w:t>
      </w:r>
      <w:r w:rsidR="001C1B8A" w:rsidRPr="007938FE">
        <w:rPr>
          <w:sz w:val="28"/>
          <w:szCs w:val="28"/>
          <w:lang w:val="ro-RO"/>
        </w:rPr>
        <w:t>G.M. Zamfirescu nu deține nici un alt spațiu în care să-și desfășoare activitatea administrativă, se impune continuarea desfășurării activității acestora în imobilul Casei de Cultură a Sindicatelor Satu Mare.</w:t>
      </w:r>
    </w:p>
    <w:p w14:paraId="48F2A686" w14:textId="10AD60D5" w:rsidR="00F70B39" w:rsidRPr="007938FE" w:rsidRDefault="00F70B39" w:rsidP="00B62475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          </w:t>
      </w:r>
      <w:r w:rsidR="006E073D" w:rsidRPr="007938FE">
        <w:rPr>
          <w:sz w:val="28"/>
          <w:szCs w:val="28"/>
          <w:lang w:val="ro-RO"/>
        </w:rPr>
        <w:t xml:space="preserve"> </w:t>
      </w:r>
      <w:r w:rsidRPr="007938FE">
        <w:rPr>
          <w:sz w:val="28"/>
          <w:szCs w:val="28"/>
          <w:lang w:val="ro-RO"/>
        </w:rPr>
        <w:t xml:space="preserve">Cheltuielile de </w:t>
      </w:r>
      <w:proofErr w:type="spellStart"/>
      <w:r w:rsidRPr="007938FE">
        <w:rPr>
          <w:sz w:val="28"/>
          <w:szCs w:val="28"/>
          <w:lang w:val="ro-RO"/>
        </w:rPr>
        <w:t>întreţinere</w:t>
      </w:r>
      <w:proofErr w:type="spellEnd"/>
      <w:r w:rsidRPr="007938FE">
        <w:rPr>
          <w:sz w:val="28"/>
          <w:szCs w:val="28"/>
          <w:lang w:val="ro-RO"/>
        </w:rPr>
        <w:t xml:space="preserve"> a </w:t>
      </w:r>
      <w:proofErr w:type="spellStart"/>
      <w:r w:rsidRPr="007938FE">
        <w:rPr>
          <w:sz w:val="28"/>
          <w:szCs w:val="28"/>
          <w:lang w:val="ro-RO"/>
        </w:rPr>
        <w:t>spaţiului</w:t>
      </w:r>
      <w:proofErr w:type="spellEnd"/>
      <w:r w:rsidRPr="007938FE">
        <w:rPr>
          <w:sz w:val="28"/>
          <w:szCs w:val="28"/>
          <w:lang w:val="ro-RO"/>
        </w:rPr>
        <w:t xml:space="preserve"> vor fi suportate de municipalitate </w:t>
      </w:r>
      <w:r w:rsidR="001C1B8A" w:rsidRPr="007938FE">
        <w:rPr>
          <w:sz w:val="28"/>
          <w:szCs w:val="28"/>
          <w:lang w:val="ro-RO"/>
        </w:rPr>
        <w:t>co</w:t>
      </w:r>
      <w:r w:rsidR="000C1977" w:rsidRPr="007938FE">
        <w:rPr>
          <w:sz w:val="28"/>
          <w:szCs w:val="28"/>
          <w:lang w:val="ro-RO"/>
        </w:rPr>
        <w:t>n</w:t>
      </w:r>
      <w:r w:rsidR="001C1B8A" w:rsidRPr="007938FE">
        <w:rPr>
          <w:sz w:val="28"/>
          <w:szCs w:val="28"/>
          <w:lang w:val="ro-RO"/>
        </w:rPr>
        <w:t>form cotei părți deținută în comodat.</w:t>
      </w:r>
      <w:r w:rsidRPr="007938FE">
        <w:rPr>
          <w:sz w:val="28"/>
          <w:szCs w:val="28"/>
          <w:lang w:val="ro-RO"/>
        </w:rPr>
        <w:t xml:space="preserve"> </w:t>
      </w:r>
    </w:p>
    <w:p w14:paraId="1C80C2E2" w14:textId="5CA8C50D" w:rsidR="002B1072" w:rsidRPr="007938FE" w:rsidRDefault="006E073D" w:rsidP="002B1072">
      <w:pPr>
        <w:ind w:firstLine="720"/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</w:t>
      </w:r>
      <w:r w:rsidR="002B1072" w:rsidRPr="007938FE">
        <w:rPr>
          <w:sz w:val="28"/>
          <w:szCs w:val="28"/>
          <w:lang w:val="ro-RO"/>
        </w:rPr>
        <w:t xml:space="preserve"> Date fiind considerente</w:t>
      </w:r>
      <w:r w:rsidR="001C1B8A" w:rsidRPr="007938FE">
        <w:rPr>
          <w:sz w:val="28"/>
          <w:szCs w:val="28"/>
          <w:lang w:val="ro-RO"/>
        </w:rPr>
        <w:t xml:space="preserve">le de mai sus, </w:t>
      </w:r>
      <w:r w:rsidR="002B1072" w:rsidRPr="007938FE">
        <w:rPr>
          <w:sz w:val="28"/>
          <w:szCs w:val="28"/>
          <w:lang w:val="ro-RO"/>
        </w:rPr>
        <w:t>înaintăm Consiliului Local al municipiului Satu Mare, prezentul proiect de hotărâre cu propunere de aprobare.</w:t>
      </w:r>
    </w:p>
    <w:p w14:paraId="3E076229" w14:textId="77777777" w:rsidR="001C1B8A" w:rsidRPr="007938FE" w:rsidRDefault="001C1B8A" w:rsidP="00FE40CE">
      <w:pPr>
        <w:jc w:val="both"/>
        <w:rPr>
          <w:sz w:val="28"/>
          <w:szCs w:val="28"/>
          <w:lang w:val="ro-RO"/>
        </w:rPr>
      </w:pPr>
    </w:p>
    <w:p w14:paraId="034665B3" w14:textId="2E571BB1" w:rsidR="002B1072" w:rsidRPr="007938FE" w:rsidRDefault="002B1072" w:rsidP="002B1072">
      <w:pPr>
        <w:pStyle w:val="NoSpacing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       </w:t>
      </w:r>
      <w:r w:rsidR="008D58D9" w:rsidRPr="007938FE">
        <w:rPr>
          <w:sz w:val="28"/>
          <w:szCs w:val="28"/>
          <w:lang w:val="ro-RO"/>
        </w:rPr>
        <w:t xml:space="preserve">Director executiv                                                    </w:t>
      </w:r>
      <w:r w:rsidRPr="007938FE">
        <w:rPr>
          <w:sz w:val="28"/>
          <w:szCs w:val="28"/>
          <w:lang w:val="ro-RO"/>
        </w:rPr>
        <w:t xml:space="preserve"> Șef serviciu</w:t>
      </w:r>
    </w:p>
    <w:p w14:paraId="3EB825E5" w14:textId="17A9D803" w:rsidR="002B1072" w:rsidRPr="007938FE" w:rsidRDefault="002B1072" w:rsidP="002B1072">
      <w:pPr>
        <w:pStyle w:val="NoSpacing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          </w:t>
      </w:r>
      <w:r w:rsidR="008D58D9" w:rsidRPr="007938FE">
        <w:rPr>
          <w:sz w:val="28"/>
          <w:szCs w:val="28"/>
          <w:lang w:val="ro-RO"/>
        </w:rPr>
        <w:t>Ursu Lucia</w:t>
      </w:r>
      <w:r w:rsidRPr="007938FE">
        <w:rPr>
          <w:sz w:val="28"/>
          <w:szCs w:val="28"/>
          <w:lang w:val="ro-RO"/>
        </w:rPr>
        <w:t xml:space="preserve">                                       </w:t>
      </w:r>
      <w:r w:rsidR="008D58D9" w:rsidRPr="007938FE">
        <w:rPr>
          <w:sz w:val="28"/>
          <w:szCs w:val="28"/>
          <w:lang w:val="ro-RO"/>
        </w:rPr>
        <w:t xml:space="preserve">            </w:t>
      </w:r>
      <w:r w:rsidR="00A075BD" w:rsidRPr="007938FE">
        <w:rPr>
          <w:sz w:val="28"/>
          <w:szCs w:val="28"/>
          <w:lang w:val="ro-RO"/>
        </w:rPr>
        <w:t xml:space="preserve">        </w:t>
      </w:r>
      <w:r w:rsidRPr="007938FE">
        <w:rPr>
          <w:sz w:val="28"/>
          <w:szCs w:val="28"/>
          <w:lang w:val="ro-RO"/>
        </w:rPr>
        <w:t>Faur Mihaela</w:t>
      </w:r>
    </w:p>
    <w:p w14:paraId="39929FEE" w14:textId="77777777" w:rsidR="002B1072" w:rsidRPr="007938FE" w:rsidRDefault="002B1072" w:rsidP="002B1072">
      <w:pPr>
        <w:pStyle w:val="NoSpacing"/>
        <w:rPr>
          <w:sz w:val="28"/>
          <w:szCs w:val="28"/>
          <w:lang w:val="ro-RO"/>
        </w:rPr>
      </w:pPr>
    </w:p>
    <w:p w14:paraId="42DAF1C4" w14:textId="77777777" w:rsidR="00A76A86" w:rsidRPr="007938FE" w:rsidRDefault="00685212" w:rsidP="00685212">
      <w:pPr>
        <w:jc w:val="both"/>
        <w:rPr>
          <w:sz w:val="28"/>
          <w:szCs w:val="28"/>
          <w:lang w:val="ro-RO"/>
        </w:rPr>
      </w:pPr>
      <w:r w:rsidRPr="007938FE">
        <w:rPr>
          <w:sz w:val="28"/>
          <w:szCs w:val="28"/>
          <w:lang w:val="ro-RO"/>
        </w:rPr>
        <w:t xml:space="preserve">        </w:t>
      </w:r>
    </w:p>
    <w:p w14:paraId="6479CEBB" w14:textId="64458BD8" w:rsidR="0069067A" w:rsidRPr="007938FE" w:rsidRDefault="001C1B8A" w:rsidP="00497F7A">
      <w:pPr>
        <w:spacing w:line="360" w:lineRule="auto"/>
        <w:rPr>
          <w:sz w:val="16"/>
          <w:szCs w:val="16"/>
          <w:lang w:val="ro-RO"/>
        </w:rPr>
      </w:pPr>
      <w:r w:rsidRPr="007938FE">
        <w:rPr>
          <w:sz w:val="16"/>
          <w:szCs w:val="16"/>
          <w:lang w:val="ro-RO"/>
        </w:rPr>
        <w:t>Faur Mihaela</w:t>
      </w:r>
      <w:r w:rsidR="00940CEA" w:rsidRPr="007938FE">
        <w:rPr>
          <w:sz w:val="16"/>
          <w:szCs w:val="16"/>
          <w:lang w:val="ro-RO"/>
        </w:rPr>
        <w:t xml:space="preserve">/ </w:t>
      </w:r>
      <w:r w:rsidR="0001232F" w:rsidRPr="007938FE">
        <w:rPr>
          <w:sz w:val="16"/>
          <w:szCs w:val="16"/>
          <w:lang w:val="ro-RO"/>
        </w:rPr>
        <w:t>2 ex</w:t>
      </w:r>
    </w:p>
    <w:sectPr w:rsidR="0069067A" w:rsidRPr="007938FE" w:rsidSect="0069067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6BDD"/>
    <w:multiLevelType w:val="hybridMultilevel"/>
    <w:tmpl w:val="13BEE488"/>
    <w:lvl w:ilvl="0" w:tplc="6B66B80C">
      <w:start w:val="1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9D"/>
    <w:rsid w:val="00007BD8"/>
    <w:rsid w:val="0001232F"/>
    <w:rsid w:val="0002521E"/>
    <w:rsid w:val="0006347A"/>
    <w:rsid w:val="00096A17"/>
    <w:rsid w:val="000C1977"/>
    <w:rsid w:val="000C4D84"/>
    <w:rsid w:val="000E09F8"/>
    <w:rsid w:val="00131B69"/>
    <w:rsid w:val="0015196F"/>
    <w:rsid w:val="001564B8"/>
    <w:rsid w:val="00171680"/>
    <w:rsid w:val="00177258"/>
    <w:rsid w:val="001C1B8A"/>
    <w:rsid w:val="001C74A8"/>
    <w:rsid w:val="001C79E2"/>
    <w:rsid w:val="002161AB"/>
    <w:rsid w:val="00283526"/>
    <w:rsid w:val="002866DF"/>
    <w:rsid w:val="002B1072"/>
    <w:rsid w:val="002B3EEE"/>
    <w:rsid w:val="002E487D"/>
    <w:rsid w:val="002E77BA"/>
    <w:rsid w:val="002F3DC3"/>
    <w:rsid w:val="00323B64"/>
    <w:rsid w:val="00334C4B"/>
    <w:rsid w:val="003362A4"/>
    <w:rsid w:val="00351A49"/>
    <w:rsid w:val="003A17D5"/>
    <w:rsid w:val="003A5CAD"/>
    <w:rsid w:val="003B4ED2"/>
    <w:rsid w:val="003D1111"/>
    <w:rsid w:val="003D464B"/>
    <w:rsid w:val="003D7F63"/>
    <w:rsid w:val="003F1C5F"/>
    <w:rsid w:val="00403E06"/>
    <w:rsid w:val="00454489"/>
    <w:rsid w:val="004552E8"/>
    <w:rsid w:val="00497F7A"/>
    <w:rsid w:val="004B520B"/>
    <w:rsid w:val="004E0A54"/>
    <w:rsid w:val="00514E3E"/>
    <w:rsid w:val="00581817"/>
    <w:rsid w:val="005828AB"/>
    <w:rsid w:val="005D7032"/>
    <w:rsid w:val="006009C2"/>
    <w:rsid w:val="0062129C"/>
    <w:rsid w:val="0062358B"/>
    <w:rsid w:val="00685212"/>
    <w:rsid w:val="0069067A"/>
    <w:rsid w:val="00691601"/>
    <w:rsid w:val="006933E5"/>
    <w:rsid w:val="00697B12"/>
    <w:rsid w:val="00697CAB"/>
    <w:rsid w:val="006E073D"/>
    <w:rsid w:val="007938FE"/>
    <w:rsid w:val="007C4F34"/>
    <w:rsid w:val="007C5226"/>
    <w:rsid w:val="007F0FDC"/>
    <w:rsid w:val="0083286A"/>
    <w:rsid w:val="0083362C"/>
    <w:rsid w:val="00866D5E"/>
    <w:rsid w:val="008D58D9"/>
    <w:rsid w:val="008E017A"/>
    <w:rsid w:val="008F4E2A"/>
    <w:rsid w:val="008F5B15"/>
    <w:rsid w:val="00921E09"/>
    <w:rsid w:val="009325D1"/>
    <w:rsid w:val="00940CEA"/>
    <w:rsid w:val="00981F32"/>
    <w:rsid w:val="00984B9D"/>
    <w:rsid w:val="00994458"/>
    <w:rsid w:val="009D0BDF"/>
    <w:rsid w:val="00A075BD"/>
    <w:rsid w:val="00A17653"/>
    <w:rsid w:val="00A17A6B"/>
    <w:rsid w:val="00A52F78"/>
    <w:rsid w:val="00A64396"/>
    <w:rsid w:val="00A76A86"/>
    <w:rsid w:val="00A76C92"/>
    <w:rsid w:val="00A76F3A"/>
    <w:rsid w:val="00B62475"/>
    <w:rsid w:val="00B91C94"/>
    <w:rsid w:val="00BE1370"/>
    <w:rsid w:val="00BF23B1"/>
    <w:rsid w:val="00C15C11"/>
    <w:rsid w:val="00C35DD6"/>
    <w:rsid w:val="00C42212"/>
    <w:rsid w:val="00CE6FF0"/>
    <w:rsid w:val="00CF2078"/>
    <w:rsid w:val="00D26CC4"/>
    <w:rsid w:val="00DD52C8"/>
    <w:rsid w:val="00DE5A20"/>
    <w:rsid w:val="00DF2AAD"/>
    <w:rsid w:val="00E01655"/>
    <w:rsid w:val="00E6325E"/>
    <w:rsid w:val="00E818DF"/>
    <w:rsid w:val="00EA08B2"/>
    <w:rsid w:val="00EB6ACD"/>
    <w:rsid w:val="00EC6504"/>
    <w:rsid w:val="00EF62B5"/>
    <w:rsid w:val="00F0724C"/>
    <w:rsid w:val="00F354D1"/>
    <w:rsid w:val="00F70B39"/>
    <w:rsid w:val="00F817F3"/>
    <w:rsid w:val="00FC044F"/>
    <w:rsid w:val="00FC5064"/>
    <w:rsid w:val="00FE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25D5"/>
  <w15:docId w15:val="{9A6C4113-74F4-4726-AA8C-6F6C52D2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34EC-D75E-4480-BB70-4DF35B8B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10</cp:revision>
  <cp:lastPrinted>2022-03-30T05:45:00Z</cp:lastPrinted>
  <dcterms:created xsi:type="dcterms:W3CDTF">2022-03-25T08:54:00Z</dcterms:created>
  <dcterms:modified xsi:type="dcterms:W3CDTF">2022-03-30T06:24:00Z</dcterms:modified>
</cp:coreProperties>
</file>