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B694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41DF26F4" w14:textId="32B72156" w:rsidR="00526739" w:rsidRDefault="00526739" w:rsidP="00526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CABINET </w:t>
      </w:r>
      <w:r w:rsidR="00017FFA">
        <w:rPr>
          <w:rFonts w:ascii="Times New Roman" w:hAnsi="Times New Roman"/>
          <w:sz w:val="28"/>
          <w:szCs w:val="28"/>
        </w:rPr>
        <w:t>VICE</w:t>
      </w:r>
      <w:r>
        <w:rPr>
          <w:rFonts w:ascii="Times New Roman" w:hAnsi="Times New Roman"/>
          <w:sz w:val="28"/>
          <w:szCs w:val="28"/>
        </w:rPr>
        <w:t>PRIMAR</w:t>
      </w:r>
    </w:p>
    <w:p w14:paraId="28E63AA8" w14:textId="2BDFD71D" w:rsidR="00526739" w:rsidRDefault="00526739" w:rsidP="00526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5D6592">
        <w:rPr>
          <w:rFonts w:ascii="Times New Roman" w:hAnsi="Times New Roman"/>
          <w:sz w:val="28"/>
          <w:szCs w:val="28"/>
        </w:rPr>
        <w:t>17685/24.03.2022</w:t>
      </w:r>
    </w:p>
    <w:p w14:paraId="2364F49B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7308B346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2FD283E2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3A1A4DE4" w14:textId="3D360133" w:rsidR="00526739" w:rsidRDefault="00526739" w:rsidP="00F564E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D558BD">
        <w:rPr>
          <w:rFonts w:ascii="Times New Roman" w:hAnsi="Times New Roman"/>
          <w:sz w:val="28"/>
          <w:szCs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Pr="00D558BD">
        <w:rPr>
          <w:rFonts w:ascii="Times New Roman" w:hAnsi="Times New Roman"/>
          <w:sz w:val="28"/>
          <w:szCs w:val="28"/>
        </w:rPr>
        <w:t xml:space="preserve"> 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modificarea anexei nr. 1 la HCL nr. 16</w:t>
      </w:r>
      <w:r w:rsidR="005D6592">
        <w:rPr>
          <w:rFonts w:ascii="Times New Roman" w:eastAsia="Times New Roman" w:hAnsi="Times New Roman"/>
          <w:noProof/>
          <w:sz w:val="28"/>
          <w:szCs w:val="28"/>
          <w:lang w:val="ro-RO"/>
        </w:rPr>
        <w:t>3/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27.05.2021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privind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solicitarea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trecere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domeniul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public al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statului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și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administrarea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Ministerului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Educației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și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Cercetării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Științifice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pentru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Inspectoratul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Școlar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Județean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Satu Mare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în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domeniul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public al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Municipiului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Satu Mare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și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administrarea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Consiliului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Local a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imobilului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”Complex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sportiv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situat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în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Satu Mare str. Mihai </w:t>
      </w:r>
      <w:proofErr w:type="spellStart"/>
      <w:r w:rsidR="005D6592" w:rsidRPr="005D6592">
        <w:rPr>
          <w:rFonts w:ascii="Times New Roman" w:hAnsi="Times New Roman"/>
          <w:sz w:val="28"/>
          <w:szCs w:val="28"/>
        </w:rPr>
        <w:t>Eminescu</w:t>
      </w:r>
      <w:proofErr w:type="spellEnd"/>
      <w:r w:rsidR="005D6592" w:rsidRPr="005D6592">
        <w:rPr>
          <w:rFonts w:ascii="Times New Roman" w:hAnsi="Times New Roman"/>
          <w:sz w:val="28"/>
          <w:szCs w:val="28"/>
        </w:rPr>
        <w:t xml:space="preserve"> nr.1</w:t>
      </w:r>
      <w:r w:rsidRPr="00D558BD">
        <w:rPr>
          <w:rFonts w:ascii="Times New Roman" w:hAnsi="Times New Roman"/>
          <w:sz w:val="28"/>
          <w:szCs w:val="28"/>
        </w:rPr>
        <w:t>”,</w:t>
      </w:r>
    </w:p>
    <w:p w14:paraId="1245785B" w14:textId="77777777" w:rsidR="00027272" w:rsidRPr="00D558BD" w:rsidRDefault="00027272" w:rsidP="00F564E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E2B0709" w14:textId="0E27088A" w:rsidR="00526739" w:rsidRDefault="00526739" w:rsidP="00526739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D558BD">
        <w:rPr>
          <w:rFonts w:ascii="Times New Roman" w:hAnsi="Times New Roman"/>
          <w:sz w:val="28"/>
          <w:szCs w:val="28"/>
        </w:rPr>
        <w:t>În susținerea căruia formulez prezentul</w:t>
      </w:r>
    </w:p>
    <w:p w14:paraId="0A7F4292" w14:textId="77777777" w:rsidR="00027272" w:rsidRPr="00D558BD" w:rsidRDefault="00027272" w:rsidP="00526739">
      <w:pPr>
        <w:spacing w:after="24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B9AAA0" w14:textId="4F298380" w:rsidR="00526739" w:rsidRDefault="00526739" w:rsidP="00526739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06A6A2A4" w14:textId="77777777" w:rsidR="00027272" w:rsidRDefault="00027272" w:rsidP="00526739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D3AB78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33E565CE" w14:textId="6FFA86CC" w:rsidR="00D558BD" w:rsidRPr="00D558BD" w:rsidRDefault="00526739" w:rsidP="00526739">
      <w:pPr>
        <w:pStyle w:val="ListParagraph"/>
        <w:ind w:left="-284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D558BD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D558BD">
        <w:rPr>
          <w:rFonts w:ascii="Times New Roman" w:hAnsi="Times New Roman"/>
          <w:sz w:val="28"/>
          <w:szCs w:val="28"/>
          <w:lang w:val="ro-RO"/>
        </w:rPr>
        <w:tab/>
      </w:r>
      <w:r w:rsidR="00027272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Cu </w:t>
      </w:r>
      <w:r w:rsidR="00D558BD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adresa nr. 14565/22.10.2021, Ministerul Educației, în urma analizării </w:t>
      </w:r>
      <w:r w:rsidR="00027272" w:rsidRPr="00D558BD">
        <w:rPr>
          <w:rFonts w:ascii="Times New Roman" w:hAnsi="Times New Roman"/>
          <w:sz w:val="28"/>
          <w:szCs w:val="28"/>
          <w:lang w:val="ro-RO"/>
        </w:rPr>
        <w:t>HCL nr. 16</w:t>
      </w:r>
      <w:r w:rsidR="00C11932">
        <w:rPr>
          <w:rFonts w:ascii="Times New Roman" w:hAnsi="Times New Roman"/>
          <w:sz w:val="28"/>
          <w:szCs w:val="28"/>
          <w:lang w:val="ro-RO"/>
        </w:rPr>
        <w:t>2</w:t>
      </w:r>
      <w:r w:rsidR="00027272" w:rsidRPr="00D558BD">
        <w:rPr>
          <w:rFonts w:ascii="Times New Roman" w:hAnsi="Times New Roman"/>
          <w:sz w:val="28"/>
          <w:szCs w:val="28"/>
          <w:lang w:val="ro-RO"/>
        </w:rPr>
        <w:t>/27.05.2021</w:t>
      </w:r>
      <w:r w:rsidR="00D558BD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, solicită identificarea datelor cadastrale cu datele din rapoartele de evaluare pentru a se putea efectua demersurile de emitere a unei Hotărâri de Guvern în vederea transmiterii în domeniul public al municipiului Satu Mare a imobilului</w:t>
      </w:r>
      <w:r w:rsidR="00D558BD" w:rsidRPr="00D558BD">
        <w:rPr>
          <w:rFonts w:ascii="Times New Roman" w:hAnsi="Times New Roman"/>
          <w:noProof/>
          <w:sz w:val="28"/>
          <w:szCs w:val="28"/>
          <w:lang w:val="ro-RO"/>
        </w:rPr>
        <w:t xml:space="preserve"> situat în Satu Mare, str. </w:t>
      </w:r>
      <w:r w:rsidR="00817026">
        <w:rPr>
          <w:rFonts w:ascii="Times New Roman" w:hAnsi="Times New Roman"/>
          <w:noProof/>
          <w:sz w:val="28"/>
          <w:szCs w:val="28"/>
          <w:lang w:val="ro-RO"/>
        </w:rPr>
        <w:t>Zefirului</w:t>
      </w:r>
      <w:r w:rsidR="00D558BD">
        <w:rPr>
          <w:rFonts w:ascii="Times New Roman" w:hAnsi="Times New Roman"/>
          <w:noProof/>
          <w:sz w:val="28"/>
          <w:szCs w:val="28"/>
          <w:lang w:val="ro-RO"/>
        </w:rPr>
        <w:t>.</w:t>
      </w:r>
      <w:r w:rsidR="00D558BD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</w:t>
      </w:r>
    </w:p>
    <w:p w14:paraId="09E74B40" w14:textId="518AB9B1" w:rsidR="00F564EB" w:rsidRPr="00D558BD" w:rsidRDefault="00D558BD" w:rsidP="00D558BD">
      <w:pPr>
        <w:pStyle w:val="ListParagraph"/>
        <w:ind w:left="-284" w:firstLine="992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Astfel prin</w:t>
      </w:r>
      <w:r w:rsidR="00526739" w:rsidRPr="00D558BD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558BD">
        <w:rPr>
          <w:rFonts w:ascii="Times New Roman" w:hAnsi="Times New Roman"/>
          <w:sz w:val="28"/>
          <w:szCs w:val="28"/>
          <w:lang w:val="ro-RO"/>
        </w:rPr>
        <w:t>HCL</w:t>
      </w:r>
      <w:r w:rsidR="00526739" w:rsidRPr="00D558BD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F564EB" w:rsidRPr="00D558BD">
        <w:rPr>
          <w:rFonts w:ascii="Times New Roman" w:hAnsi="Times New Roman"/>
          <w:sz w:val="28"/>
          <w:szCs w:val="28"/>
          <w:lang w:val="ro-RO"/>
        </w:rPr>
        <w:t>16</w:t>
      </w:r>
      <w:r w:rsidR="005D6592">
        <w:rPr>
          <w:rFonts w:ascii="Times New Roman" w:hAnsi="Times New Roman"/>
          <w:sz w:val="28"/>
          <w:szCs w:val="28"/>
          <w:lang w:val="ro-RO"/>
        </w:rPr>
        <w:t>3</w:t>
      </w:r>
      <w:r w:rsidR="00F564EB" w:rsidRPr="00D558BD">
        <w:rPr>
          <w:rFonts w:ascii="Times New Roman" w:hAnsi="Times New Roman"/>
          <w:sz w:val="28"/>
          <w:szCs w:val="28"/>
          <w:lang w:val="ro-RO"/>
        </w:rPr>
        <w:t>/27.05.2021</w:t>
      </w:r>
      <w:r w:rsidR="00526739" w:rsidRPr="00D558BD">
        <w:rPr>
          <w:rFonts w:ascii="Times New Roman" w:hAnsi="Times New Roman"/>
          <w:sz w:val="28"/>
          <w:szCs w:val="28"/>
          <w:lang w:val="ro-RO"/>
        </w:rPr>
        <w:t xml:space="preserve"> s-a solicitat transmiterea </w:t>
      </w:r>
      <w:r w:rsidR="00526739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imobilului </w:t>
      </w:r>
      <w:r w:rsidR="00F564EB" w:rsidRPr="00D558BD">
        <w:rPr>
          <w:rFonts w:ascii="Times New Roman" w:hAnsi="Times New Roman"/>
          <w:noProof/>
          <w:sz w:val="28"/>
          <w:szCs w:val="28"/>
          <w:lang w:val="ro-RO"/>
        </w:rPr>
        <w:t xml:space="preserve">situat în Satu Mare, str. </w:t>
      </w:r>
      <w:r w:rsidR="005D6592">
        <w:rPr>
          <w:rFonts w:ascii="Times New Roman" w:hAnsi="Times New Roman"/>
          <w:noProof/>
          <w:sz w:val="28"/>
          <w:szCs w:val="28"/>
          <w:lang w:val="ro-RO"/>
        </w:rPr>
        <w:t>Mihai Eminescu nr.1</w:t>
      </w:r>
      <w:r w:rsidR="00F564EB" w:rsidRPr="00D558BD">
        <w:rPr>
          <w:rFonts w:ascii="Times New Roman" w:hAnsi="Times New Roman"/>
          <w:noProof/>
          <w:sz w:val="28"/>
          <w:szCs w:val="28"/>
          <w:lang w:val="ro-RO"/>
        </w:rPr>
        <w:t xml:space="preserve"> 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din domeniul public al statului și administrarea </w:t>
      </w:r>
      <w:r w:rsidR="00817026" w:rsidRPr="00817026">
        <w:rPr>
          <w:rFonts w:ascii="Times New Roman" w:eastAsia="Times New Roman" w:hAnsi="Times New Roman"/>
          <w:noProof/>
          <w:sz w:val="28"/>
          <w:szCs w:val="28"/>
          <w:lang w:val="ro-RO"/>
        </w:rPr>
        <w:t>Ministerului Educației și Cercetării Științifice pentru Inspectoratul Școlar Județean Sat</w:t>
      </w:r>
      <w:r w:rsidR="00817026">
        <w:rPr>
          <w:sz w:val="28"/>
          <w:szCs w:val="28"/>
        </w:rPr>
        <w:t xml:space="preserve">u Mare  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în domeniul public al Municipiului Satu Mare și administrarea consiliului local</w:t>
      </w: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, </w:t>
      </w:r>
      <w:r w:rsidR="00027272">
        <w:rPr>
          <w:rFonts w:ascii="Times New Roman" w:eastAsia="Times New Roman" w:hAnsi="Times New Roman"/>
          <w:noProof/>
          <w:sz w:val="28"/>
          <w:szCs w:val="28"/>
          <w:lang w:val="ro-RO"/>
        </w:rPr>
        <w:t>iar ca urmare a adresei mai sus menționate</w:t>
      </w:r>
      <w:r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se impune modificarea Anexei nr. 1 la </w:t>
      </w:r>
      <w:r w:rsidR="00027272">
        <w:rPr>
          <w:rFonts w:ascii="Times New Roman" w:eastAsia="Times New Roman" w:hAnsi="Times New Roman"/>
          <w:noProof/>
          <w:sz w:val="28"/>
          <w:szCs w:val="28"/>
          <w:lang w:val="ro-RO"/>
        </w:rPr>
        <w:t>hotărârea mai sus menționată.</w:t>
      </w:r>
    </w:p>
    <w:p w14:paraId="08B84F83" w14:textId="4B468C15" w:rsidR="00526739" w:rsidRPr="00027272" w:rsidRDefault="00526739" w:rsidP="00027272">
      <w:pPr>
        <w:pStyle w:val="ListParagraph"/>
        <w:ind w:left="-142" w:firstLine="86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t>Urmare celor de mai sus,</w:t>
      </w:r>
      <w:r>
        <w:rPr>
          <w:rFonts w:ascii="Times New Roman" w:hAnsi="Times New Roman"/>
          <w:sz w:val="28"/>
          <w:szCs w:val="28"/>
          <w:lang w:val="ro-RO"/>
        </w:rPr>
        <w:t xml:space="preserve"> propun spre analiza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aprobarea Consiliului local al municipiului Satu Mare prezentul proiect de hotărâre.</w:t>
      </w:r>
    </w:p>
    <w:p w14:paraId="21CF10E9" w14:textId="77777777" w:rsidR="00526739" w:rsidRDefault="00526739" w:rsidP="00526739">
      <w:pPr>
        <w:pStyle w:val="BodyText"/>
        <w:jc w:val="center"/>
        <w:rPr>
          <w:rFonts w:ascii="Times New Roman" w:hAnsi="Times New Roman"/>
          <w:szCs w:val="28"/>
        </w:rPr>
      </w:pPr>
    </w:p>
    <w:p w14:paraId="1FC87697" w14:textId="77777777" w:rsidR="00526739" w:rsidRDefault="00526739" w:rsidP="00526739">
      <w:pPr>
        <w:pStyle w:val="BodyText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Iniţiator</w:t>
      </w:r>
      <w:proofErr w:type="spellEnd"/>
      <w:r>
        <w:rPr>
          <w:rFonts w:ascii="Times New Roman" w:hAnsi="Times New Roman"/>
          <w:szCs w:val="28"/>
        </w:rPr>
        <w:t xml:space="preserve"> proiect</w:t>
      </w:r>
    </w:p>
    <w:p w14:paraId="687A3E51" w14:textId="2D487554" w:rsidR="00526739" w:rsidRDefault="00017FFA" w:rsidP="005267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Vicep</w:t>
      </w:r>
      <w:r w:rsidR="00526739">
        <w:rPr>
          <w:rFonts w:ascii="Times New Roman" w:hAnsi="Times New Roman"/>
          <w:sz w:val="28"/>
          <w:szCs w:val="28"/>
        </w:rPr>
        <w:t>rimar</w:t>
      </w:r>
    </w:p>
    <w:p w14:paraId="34B5A3DC" w14:textId="0E7B1737" w:rsidR="00526739" w:rsidRDefault="00017FFA" w:rsidP="005267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Stan Gheorghe</w:t>
      </w:r>
    </w:p>
    <w:p w14:paraId="375C011E" w14:textId="77777777" w:rsidR="00526739" w:rsidRDefault="00526739" w:rsidP="00526739">
      <w:pPr>
        <w:jc w:val="center"/>
        <w:rPr>
          <w:rFonts w:ascii="Times New Roman" w:hAnsi="Times New Roman"/>
          <w:sz w:val="28"/>
          <w:szCs w:val="28"/>
        </w:rPr>
      </w:pPr>
    </w:p>
    <w:p w14:paraId="5FA3BFB4" w14:textId="77777777" w:rsidR="00526739" w:rsidRDefault="00526739" w:rsidP="00526739">
      <w:pPr>
        <w:rPr>
          <w:rFonts w:ascii="Times New Roman" w:hAnsi="Times New Roman"/>
          <w:sz w:val="16"/>
          <w:szCs w:val="16"/>
        </w:rPr>
      </w:pPr>
    </w:p>
    <w:p w14:paraId="27FE3422" w14:textId="6C78DA91" w:rsidR="00526739" w:rsidRDefault="00526739" w:rsidP="00526739">
      <w:pPr>
        <w:rPr>
          <w:rFonts w:ascii="Times New Roman" w:hAnsi="Times New Roman"/>
          <w:sz w:val="16"/>
          <w:szCs w:val="16"/>
        </w:rPr>
      </w:pPr>
    </w:p>
    <w:p w14:paraId="7365DDD1" w14:textId="25FB7F8E" w:rsidR="00027272" w:rsidRDefault="00027272" w:rsidP="00526739">
      <w:pPr>
        <w:rPr>
          <w:rFonts w:ascii="Times New Roman" w:hAnsi="Times New Roman"/>
          <w:sz w:val="16"/>
          <w:szCs w:val="16"/>
        </w:rPr>
      </w:pPr>
    </w:p>
    <w:p w14:paraId="5E22CABA" w14:textId="77777777" w:rsidR="00526739" w:rsidRDefault="00526739" w:rsidP="00526739">
      <w:pPr>
        <w:rPr>
          <w:rFonts w:ascii="Times New Roman" w:hAnsi="Times New Roman"/>
          <w:sz w:val="16"/>
          <w:szCs w:val="16"/>
        </w:rPr>
      </w:pPr>
    </w:p>
    <w:p w14:paraId="77C81B42" w14:textId="77777777" w:rsidR="00526739" w:rsidRDefault="00526739" w:rsidP="00526739">
      <w:r>
        <w:rPr>
          <w:rFonts w:ascii="Times New Roman" w:hAnsi="Times New Roman"/>
          <w:sz w:val="16"/>
          <w:szCs w:val="16"/>
        </w:rPr>
        <w:t>Faur Mihaela/2ex.</w:t>
      </w:r>
    </w:p>
    <w:p w14:paraId="6FC38ADF" w14:textId="77777777" w:rsidR="00BA4197" w:rsidRDefault="00017FFA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39"/>
    <w:rsid w:val="00017FFA"/>
    <w:rsid w:val="00027272"/>
    <w:rsid w:val="0006347A"/>
    <w:rsid w:val="0015196F"/>
    <w:rsid w:val="00237B69"/>
    <w:rsid w:val="00526739"/>
    <w:rsid w:val="005821FF"/>
    <w:rsid w:val="005D6592"/>
    <w:rsid w:val="00697CAB"/>
    <w:rsid w:val="00817026"/>
    <w:rsid w:val="00831124"/>
    <w:rsid w:val="00866D5E"/>
    <w:rsid w:val="00A64396"/>
    <w:rsid w:val="00A76F3A"/>
    <w:rsid w:val="00A80C1F"/>
    <w:rsid w:val="00C11932"/>
    <w:rsid w:val="00D10991"/>
    <w:rsid w:val="00D558BD"/>
    <w:rsid w:val="00DE5A20"/>
    <w:rsid w:val="00DF2AAD"/>
    <w:rsid w:val="00EB6ACD"/>
    <w:rsid w:val="00F564EB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6DF8"/>
  <w15:chartTrackingRefBased/>
  <w15:docId w15:val="{BDF1C96F-38A1-46EA-BB99-CC17DA1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267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26739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2673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2022-03-24T13:05:00Z</cp:lastPrinted>
  <dcterms:created xsi:type="dcterms:W3CDTF">2022-03-23T10:36:00Z</dcterms:created>
  <dcterms:modified xsi:type="dcterms:W3CDTF">2022-03-24T13:05:00Z</dcterms:modified>
</cp:coreProperties>
</file>