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1C97" w14:textId="77777777" w:rsidR="004462B9" w:rsidRPr="0079159E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108F13E2" w:rsidR="004462B9" w:rsidRPr="00CF5C34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1F165D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2AEBE200" w14:textId="05C1BBE7" w:rsidR="004462B9" w:rsidRDefault="004462B9" w:rsidP="00C501B7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D729CE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C501B7">
        <w:rPr>
          <w:rFonts w:ascii="Times New Roman" w:hAnsi="Times New Roman"/>
          <w:b/>
          <w:bCs/>
          <w:sz w:val="28"/>
          <w:szCs w:val="28"/>
        </w:rPr>
        <w:t>1056</w:t>
      </w:r>
      <w:r w:rsidR="003B5749">
        <w:rPr>
          <w:rFonts w:ascii="Times New Roman" w:hAnsi="Times New Roman"/>
          <w:b/>
          <w:bCs/>
          <w:sz w:val="28"/>
          <w:szCs w:val="28"/>
        </w:rPr>
        <w:t>8</w:t>
      </w:r>
      <w:r w:rsidR="00C501B7">
        <w:rPr>
          <w:rFonts w:ascii="Times New Roman" w:hAnsi="Times New Roman"/>
          <w:b/>
          <w:bCs/>
          <w:sz w:val="28"/>
          <w:szCs w:val="28"/>
        </w:rPr>
        <w:t>/15.02.2023</w:t>
      </w:r>
    </w:p>
    <w:p w14:paraId="0083051E" w14:textId="77777777" w:rsidR="00C501B7" w:rsidRDefault="00C501B7" w:rsidP="00C501B7">
      <w:pPr>
        <w:pStyle w:val="NoSpacing"/>
        <w:rPr>
          <w:sz w:val="28"/>
          <w:szCs w:val="28"/>
          <w:lang w:val="fr-FR"/>
        </w:rPr>
      </w:pPr>
    </w:p>
    <w:p w14:paraId="781EECE8" w14:textId="465BD5ED" w:rsidR="00D729CE" w:rsidRPr="00D729CE" w:rsidRDefault="00C501B7" w:rsidP="00C50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29CE" w:rsidRPr="00D729CE">
        <w:rPr>
          <w:sz w:val="28"/>
          <w:szCs w:val="28"/>
        </w:rPr>
        <w:t>Tămășan-Ilieș Cristina-Marina, Viceprima al municipiului Satu Mare,</w:t>
      </w:r>
    </w:p>
    <w:p w14:paraId="4AD7D669" w14:textId="3C847B46" w:rsidR="004462B9" w:rsidRPr="00C501B7" w:rsidRDefault="00301C5F" w:rsidP="00C50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1B7">
        <w:rPr>
          <w:sz w:val="28"/>
          <w:szCs w:val="28"/>
        </w:rPr>
        <w:t xml:space="preserve">        </w:t>
      </w:r>
      <w:r w:rsidR="00D729CE" w:rsidRPr="00D729CE">
        <w:rPr>
          <w:sz w:val="28"/>
          <w:szCs w:val="28"/>
        </w:rPr>
        <w:t>În temeiul prevederilor art. 136 alin. (1) din Ordonanţa de Urgenţă a Guvernului nr. 57/2019 privind Codul administrativ, cu modificările și completările ulterioare, îmi exprim iniţiativa în promovarea unui proiect de hotărâre având ca obiect</w:t>
      </w:r>
      <w:r w:rsidR="00C501B7">
        <w:rPr>
          <w:sz w:val="28"/>
          <w:szCs w:val="28"/>
        </w:rPr>
        <w:t xml:space="preserve"> ,, modificarea art.1 al Hotărârii Consiliului Local al municipiului Satu Mare,  nr. 365/23.12.2021</w:t>
      </w:r>
      <w:r w:rsidR="00D729CE" w:rsidRPr="00D729CE">
        <w:rPr>
          <w:sz w:val="28"/>
          <w:szCs w:val="28"/>
        </w:rPr>
        <w:t>, proiect  în susţinerea căruia formulez prezentul</w:t>
      </w:r>
      <w:r w:rsidR="00C501B7">
        <w:rPr>
          <w:sz w:val="28"/>
          <w:szCs w:val="28"/>
        </w:rPr>
        <w:t>,</w:t>
      </w:r>
    </w:p>
    <w:p w14:paraId="7580673B" w14:textId="77777777" w:rsidR="00C501B7" w:rsidRDefault="004462B9" w:rsidP="00C501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68286996" w14:textId="3AD55911" w:rsidR="00CF7BC4" w:rsidRPr="00C728F6" w:rsidRDefault="00C501B7" w:rsidP="00C728F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462B9">
        <w:rPr>
          <w:b/>
          <w:sz w:val="28"/>
          <w:szCs w:val="28"/>
        </w:rPr>
        <w:t xml:space="preserve">    </w:t>
      </w:r>
      <w:r w:rsidR="004462B9" w:rsidRPr="00365FE2">
        <w:rPr>
          <w:b/>
          <w:sz w:val="28"/>
          <w:szCs w:val="28"/>
        </w:rPr>
        <w:t>REFERAT DE APROBARE</w:t>
      </w:r>
      <w:bookmarkEnd w:id="0"/>
    </w:p>
    <w:p w14:paraId="2E244FD2" w14:textId="78780265" w:rsidR="00CF7BC4" w:rsidRDefault="00CF7BC4" w:rsidP="00CF7BC4">
      <w:pPr>
        <w:ind w:left="17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1" w:name="_Hlk90536215"/>
      <w:r>
        <w:rPr>
          <w:sz w:val="28"/>
          <w:szCs w:val="28"/>
        </w:rPr>
        <w:t>Prin H.C.L. nr. 365/23.12.2021 s-a aprobat amplasarea și funcționarea  Stațiilor automate de</w:t>
      </w:r>
      <w:r w:rsidRPr="0082473C">
        <w:rPr>
          <w:sz w:val="28"/>
          <w:szCs w:val="28"/>
        </w:rPr>
        <w:t xml:space="preserve"> </w:t>
      </w:r>
      <w:r w:rsidRPr="005B49BA">
        <w:rPr>
          <w:sz w:val="28"/>
          <w:szCs w:val="28"/>
        </w:rPr>
        <w:t xml:space="preserve"> generatoare terestr</w:t>
      </w:r>
      <w:r>
        <w:rPr>
          <w:sz w:val="28"/>
          <w:szCs w:val="28"/>
        </w:rPr>
        <w:t xml:space="preserve">e (SAGT) realizate în cadrul proiectului </w:t>
      </w:r>
      <w:r w:rsidRPr="005B49BA">
        <w:rPr>
          <w:sz w:val="28"/>
          <w:szCs w:val="28"/>
        </w:rPr>
        <w:t>” Mitigating the negative effects of hail in Satu Mare county”</w:t>
      </w:r>
      <w:r>
        <w:rPr>
          <w:sz w:val="28"/>
          <w:szCs w:val="28"/>
        </w:rPr>
        <w:t xml:space="preserve"> </w:t>
      </w:r>
      <w:r w:rsidRPr="005B49BA">
        <w:rPr>
          <w:sz w:val="28"/>
          <w:szCs w:val="28"/>
        </w:rPr>
        <w:t>cod ROHU-102, acronim SILVER</w:t>
      </w:r>
      <w:bookmarkEnd w:id="1"/>
      <w:r>
        <w:rPr>
          <w:sz w:val="28"/>
          <w:szCs w:val="28"/>
        </w:rPr>
        <w:t>, .</w:t>
      </w:r>
    </w:p>
    <w:p w14:paraId="322180F5" w14:textId="45FA1A7E" w:rsidR="00CF7BC4" w:rsidRDefault="00CF7BC4" w:rsidP="00CF7BC4">
      <w:pPr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</w:t>
      </w:r>
      <w:r w:rsidRPr="00CF7BC4">
        <w:rPr>
          <w:rFonts w:eastAsia="SimSun"/>
          <w:sz w:val="28"/>
          <w:szCs w:val="28"/>
          <w:lang w:eastAsia="zh-CN"/>
        </w:rPr>
        <w:t xml:space="preserve">Având în </w:t>
      </w:r>
      <w:r>
        <w:rPr>
          <w:rFonts w:eastAsia="SimSun"/>
          <w:sz w:val="28"/>
          <w:szCs w:val="28"/>
          <w:lang w:eastAsia="zh-CN"/>
        </w:rPr>
        <w:t>vedere</w:t>
      </w:r>
      <w:r w:rsidRPr="00CF7BC4">
        <w:rPr>
          <w:rFonts w:eastAsia="SimSun"/>
          <w:sz w:val="28"/>
          <w:szCs w:val="28"/>
          <w:lang w:eastAsia="zh-CN"/>
        </w:rPr>
        <w:t xml:space="preserve"> faptul că terenul pe care </w:t>
      </w:r>
      <w:r>
        <w:rPr>
          <w:rFonts w:eastAsia="SimSun"/>
          <w:sz w:val="28"/>
          <w:szCs w:val="28"/>
          <w:lang w:eastAsia="zh-CN"/>
        </w:rPr>
        <w:t xml:space="preserve">se află obiectivul anterior menționat </w:t>
      </w:r>
      <w:r w:rsidRPr="00CF7BC4">
        <w:rPr>
          <w:rFonts w:eastAsia="SimSun"/>
          <w:sz w:val="28"/>
          <w:szCs w:val="28"/>
          <w:lang w:eastAsia="zh-CN"/>
        </w:rPr>
        <w:t xml:space="preserve"> are o suprafață de </w:t>
      </w:r>
      <w:r>
        <w:rPr>
          <w:rFonts w:eastAsia="SimSun"/>
          <w:sz w:val="28"/>
          <w:szCs w:val="28"/>
          <w:lang w:eastAsia="zh-CN"/>
        </w:rPr>
        <w:t>38400</w:t>
      </w:r>
      <w:r w:rsidRPr="00CF7BC4">
        <w:rPr>
          <w:rFonts w:eastAsia="SimSun"/>
          <w:sz w:val="28"/>
          <w:szCs w:val="28"/>
          <w:lang w:eastAsia="zh-CN"/>
        </w:rPr>
        <w:t xml:space="preserve"> mp, se impune dezlipirea acestuia conform documentației care face obiectul prezentului proiect de hotărâre.  </w:t>
      </w:r>
    </w:p>
    <w:p w14:paraId="46332CC4" w14:textId="038960DB" w:rsidR="006E4956" w:rsidRPr="00B24ED4" w:rsidRDefault="006E4956" w:rsidP="006E4956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Deasemenea este necesară</w:t>
      </w:r>
      <w:r w:rsidRPr="00B24ED4">
        <w:rPr>
          <w:sz w:val="28"/>
          <w:szCs w:val="28"/>
          <w:lang w:eastAsia="ro-RO"/>
        </w:rPr>
        <w:t xml:space="preserve"> modificarea art.1</w:t>
      </w:r>
      <w:r>
        <w:rPr>
          <w:sz w:val="28"/>
          <w:szCs w:val="28"/>
          <w:lang w:eastAsia="ro-RO"/>
        </w:rPr>
        <w:t xml:space="preserve"> </w:t>
      </w:r>
      <w:r w:rsidRPr="00B24ED4">
        <w:rPr>
          <w:sz w:val="28"/>
          <w:szCs w:val="28"/>
          <w:lang w:eastAsia="ro-RO"/>
        </w:rPr>
        <w:t xml:space="preserve">din Hotărârea Consiliului Local nr. </w:t>
      </w:r>
      <w:r>
        <w:rPr>
          <w:sz w:val="28"/>
          <w:szCs w:val="28"/>
          <w:lang w:eastAsia="ro-RO"/>
        </w:rPr>
        <w:t>365/23.12.202</w:t>
      </w:r>
      <w:r w:rsidR="00C501B7">
        <w:rPr>
          <w:sz w:val="28"/>
          <w:szCs w:val="28"/>
          <w:lang w:eastAsia="ro-RO"/>
        </w:rPr>
        <w:t>1</w:t>
      </w:r>
      <w:r w:rsidRPr="00B24ED4">
        <w:rPr>
          <w:sz w:val="28"/>
          <w:szCs w:val="28"/>
          <w:lang w:eastAsia="ro-RO"/>
        </w:rPr>
        <w:t xml:space="preserve"> privind </w:t>
      </w:r>
      <w:r w:rsidRPr="00850679">
        <w:rPr>
          <w:sz w:val="28"/>
          <w:szCs w:val="28"/>
        </w:rPr>
        <w:t>privind aprobarea amplasării și funcționării Stațiilor automate de generatoare terestre și a încheierii Acordului de asociere între UAT Județul Satu Mare și cele 40 de UAT uri din județul Satu Mare pe teritoriul cărora se vor amplasa Stațiile automate</w:t>
      </w:r>
      <w:r w:rsidRPr="00B24ED4">
        <w:rPr>
          <w:sz w:val="28"/>
          <w:szCs w:val="28"/>
        </w:rPr>
        <w:t xml:space="preserve"> </w:t>
      </w:r>
      <w:r w:rsidRPr="00850679">
        <w:rPr>
          <w:sz w:val="28"/>
          <w:szCs w:val="28"/>
        </w:rPr>
        <w:t>de generatoare terestre (SAGT) realizate în cadrul proiectului” Mitigating the negative effects of hail in Satu Mare county” cod ROHU-102, acronim SILVER</w:t>
      </w:r>
      <w:r>
        <w:rPr>
          <w:sz w:val="28"/>
          <w:szCs w:val="28"/>
        </w:rPr>
        <w:t>,</w:t>
      </w:r>
      <w:r w:rsidRPr="00B24ED4">
        <w:rPr>
          <w:sz w:val="28"/>
          <w:szCs w:val="28"/>
          <w:lang w:eastAsia="ro-RO"/>
        </w:rPr>
        <w:t xml:space="preserve"> care va avea următorul c</w:t>
      </w:r>
      <w:r>
        <w:rPr>
          <w:sz w:val="28"/>
          <w:szCs w:val="28"/>
          <w:lang w:eastAsia="ro-RO"/>
        </w:rPr>
        <w:t>onținut</w:t>
      </w:r>
      <w:r w:rsidRPr="00B24ED4">
        <w:rPr>
          <w:sz w:val="28"/>
          <w:szCs w:val="28"/>
          <w:lang w:eastAsia="ro-RO"/>
        </w:rPr>
        <w:t xml:space="preserve">:  </w:t>
      </w:r>
    </w:p>
    <w:p w14:paraId="34494261" w14:textId="71DD57B6" w:rsidR="006E4956" w:rsidRPr="00F725BD" w:rsidRDefault="006E4956" w:rsidP="006E4956">
      <w:pPr>
        <w:tabs>
          <w:tab w:val="left" w:pos="284"/>
          <w:tab w:val="left" w:pos="709"/>
        </w:tabs>
        <w:jc w:val="both"/>
        <w:rPr>
          <w:i/>
          <w:iCs/>
          <w:sz w:val="28"/>
          <w:szCs w:val="28"/>
          <w:lang w:val="it-IT"/>
        </w:rPr>
      </w:pPr>
      <w:r w:rsidRPr="00B24ED4">
        <w:rPr>
          <w:sz w:val="28"/>
          <w:szCs w:val="28"/>
          <w:lang w:eastAsia="ro-RO"/>
        </w:rPr>
        <w:t xml:space="preserve"> </w:t>
      </w:r>
      <w:r>
        <w:rPr>
          <w:sz w:val="28"/>
          <w:szCs w:val="28"/>
          <w:lang w:eastAsia="ro-RO"/>
        </w:rPr>
        <w:t xml:space="preserve">  </w:t>
      </w:r>
      <w:r>
        <w:rPr>
          <w:i/>
          <w:iCs/>
          <w:sz w:val="28"/>
          <w:szCs w:val="28"/>
          <w:lang w:eastAsia="ro-RO"/>
        </w:rPr>
        <w:t>Art1.</w:t>
      </w:r>
      <w:r w:rsidRPr="00B24ED4">
        <w:rPr>
          <w:i/>
          <w:iCs/>
          <w:sz w:val="28"/>
          <w:szCs w:val="28"/>
          <w:lang w:eastAsia="ro-RO"/>
        </w:rPr>
        <w:t xml:space="preserve"> </w:t>
      </w:r>
      <w:r w:rsidRPr="00F725BD">
        <w:rPr>
          <w:i/>
          <w:iCs/>
          <w:sz w:val="28"/>
          <w:szCs w:val="28"/>
          <w:lang w:val="it-IT"/>
        </w:rPr>
        <w:t>Se aprobă amplasarea și funcționarea Stațiilor automate de</w:t>
      </w:r>
      <w:r>
        <w:rPr>
          <w:i/>
          <w:iCs/>
          <w:sz w:val="28"/>
          <w:szCs w:val="28"/>
          <w:lang w:val="it-IT"/>
        </w:rPr>
        <w:t xml:space="preserve"> </w:t>
      </w:r>
      <w:r w:rsidRPr="00F725BD">
        <w:rPr>
          <w:i/>
          <w:iCs/>
          <w:sz w:val="28"/>
          <w:szCs w:val="28"/>
          <w:lang w:val="it-IT"/>
        </w:rPr>
        <w:t>generatoare terestre (SAGT) realizate în cadrul proiectului ”</w:t>
      </w:r>
      <w:r w:rsidRPr="00F725BD">
        <w:rPr>
          <w:i/>
          <w:iCs/>
          <w:sz w:val="28"/>
          <w:szCs w:val="28"/>
        </w:rPr>
        <w:t xml:space="preserve">Mitigating the negative effects of hail in Satu Mare county” cod ROHU-102, acronim SILVER, pe terenul aflat în domeniul privat al UAT Satu Mare, identificat prin CF. 155361.cu nr. top. </w:t>
      </w:r>
      <w:r>
        <w:rPr>
          <w:i/>
          <w:iCs/>
          <w:sz w:val="28"/>
          <w:szCs w:val="28"/>
        </w:rPr>
        <w:t xml:space="preserve">188646, </w:t>
      </w:r>
      <w:r w:rsidR="00301C5F">
        <w:rPr>
          <w:i/>
          <w:iCs/>
          <w:sz w:val="28"/>
          <w:szCs w:val="28"/>
        </w:rPr>
        <w:t xml:space="preserve">în suprafață de </w:t>
      </w:r>
      <w:r>
        <w:rPr>
          <w:i/>
          <w:iCs/>
          <w:sz w:val="28"/>
          <w:szCs w:val="28"/>
        </w:rPr>
        <w:t xml:space="preserve"> 11 mp </w:t>
      </w:r>
      <w:r w:rsidRPr="00F725BD">
        <w:rPr>
          <w:i/>
          <w:iCs/>
          <w:sz w:val="28"/>
          <w:szCs w:val="28"/>
        </w:rPr>
        <w:t>.</w:t>
      </w:r>
      <w:r w:rsidRPr="00F725BD">
        <w:rPr>
          <w:i/>
          <w:iCs/>
          <w:color w:val="003A6A"/>
        </w:rPr>
        <w:t xml:space="preserve"> </w:t>
      </w:r>
      <w:r w:rsidRPr="00F725BD">
        <w:rPr>
          <w:i/>
          <w:iCs/>
          <w:sz w:val="28"/>
          <w:szCs w:val="28"/>
        </w:rPr>
        <w:t xml:space="preserve"> </w:t>
      </w:r>
    </w:p>
    <w:p w14:paraId="4A5D01DB" w14:textId="1FF71C2A" w:rsidR="00CF7BC4" w:rsidRPr="00CF7BC4" w:rsidRDefault="006E4956" w:rsidP="006E4956">
      <w:pPr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</w:t>
      </w:r>
      <w:r w:rsidR="00CF7BC4" w:rsidRPr="00CF7BC4">
        <w:rPr>
          <w:rFonts w:eastAsia="SimSun"/>
          <w:sz w:val="28"/>
          <w:szCs w:val="28"/>
          <w:lang w:eastAsia="zh-CN"/>
        </w:rPr>
        <w:t>Faţă de cele arătate mai sus propun spre analiza și aprobarea Consiliului Local al Municipiului Satu Mare prezentul proiect de hotărâre.</w:t>
      </w:r>
    </w:p>
    <w:p w14:paraId="5DFF2465" w14:textId="77777777" w:rsidR="004462B9" w:rsidRDefault="004462B9" w:rsidP="00301C5F">
      <w:pPr>
        <w:rPr>
          <w:sz w:val="28"/>
          <w:szCs w:val="28"/>
        </w:rPr>
      </w:pPr>
    </w:p>
    <w:p w14:paraId="0E151EA0" w14:textId="7D43C445" w:rsidR="00CF5C34" w:rsidRPr="00CF5C34" w:rsidRDefault="00CF5C34" w:rsidP="00CF5C34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F5C34">
        <w:rPr>
          <w:b/>
          <w:bCs/>
          <w:sz w:val="28"/>
          <w:szCs w:val="28"/>
        </w:rPr>
        <w:t>INIŢIATOR PROIECT</w:t>
      </w:r>
    </w:p>
    <w:p w14:paraId="196D8CEE" w14:textId="5BB4041B" w:rsidR="001F165D" w:rsidRDefault="00301C5F" w:rsidP="00301C5F">
      <w:pPr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="001F165D">
        <w:rPr>
          <w:noProof/>
          <w:sz w:val="28"/>
          <w:szCs w:val="28"/>
        </w:rPr>
        <w:t>Viceprimar</w:t>
      </w:r>
    </w:p>
    <w:p w14:paraId="44638E10" w14:textId="6EA1C237" w:rsidR="00B670D9" w:rsidRDefault="001F165D" w:rsidP="004462B9">
      <w:pPr>
        <w:ind w:firstLine="357"/>
        <w:jc w:val="both"/>
      </w:pP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C728F6" w:rsidRPr="00D729CE">
        <w:rPr>
          <w:sz w:val="28"/>
          <w:szCs w:val="28"/>
        </w:rPr>
        <w:t>Tămășan-Ilieș Cristina-Marina</w:t>
      </w:r>
    </w:p>
    <w:p w14:paraId="229A5EE0" w14:textId="77777777" w:rsidR="003E35A3" w:rsidRDefault="003E35A3" w:rsidP="003E35A3">
      <w:pPr>
        <w:ind w:left="357"/>
        <w:jc w:val="both"/>
        <w:rPr>
          <w:sz w:val="16"/>
          <w:szCs w:val="16"/>
        </w:rPr>
      </w:pPr>
    </w:p>
    <w:p w14:paraId="1DFE7B40" w14:textId="77777777" w:rsidR="003E35A3" w:rsidRDefault="003E35A3" w:rsidP="003E35A3">
      <w:pPr>
        <w:ind w:left="357"/>
        <w:jc w:val="both"/>
        <w:rPr>
          <w:sz w:val="16"/>
          <w:szCs w:val="16"/>
        </w:rPr>
      </w:pPr>
    </w:p>
    <w:p w14:paraId="73BE6788" w14:textId="77777777" w:rsidR="003E35A3" w:rsidRDefault="003E35A3" w:rsidP="003E35A3">
      <w:pPr>
        <w:ind w:left="357"/>
        <w:jc w:val="both"/>
        <w:rPr>
          <w:sz w:val="16"/>
          <w:szCs w:val="16"/>
        </w:rPr>
      </w:pPr>
    </w:p>
    <w:p w14:paraId="36904A48" w14:textId="77777777" w:rsidR="003E35A3" w:rsidRDefault="003E35A3" w:rsidP="003E35A3">
      <w:pPr>
        <w:ind w:left="357"/>
        <w:jc w:val="both"/>
        <w:rPr>
          <w:sz w:val="16"/>
          <w:szCs w:val="16"/>
        </w:rPr>
      </w:pPr>
    </w:p>
    <w:p w14:paraId="46B971F7" w14:textId="4EA49903" w:rsidR="00365FE2" w:rsidRDefault="00365FE2" w:rsidP="00B670D9">
      <w:pPr>
        <w:ind w:left="357"/>
        <w:jc w:val="center"/>
        <w:rPr>
          <w:sz w:val="28"/>
          <w:szCs w:val="28"/>
        </w:rPr>
      </w:pPr>
    </w:p>
    <w:p w14:paraId="7E66D83B" w14:textId="77777777" w:rsidR="00C501B7" w:rsidRDefault="00C501B7" w:rsidP="00301C5F">
      <w:pPr>
        <w:ind w:left="357"/>
        <w:rPr>
          <w:sz w:val="16"/>
          <w:szCs w:val="16"/>
        </w:rPr>
      </w:pPr>
    </w:p>
    <w:p w14:paraId="031F1E96" w14:textId="77777777" w:rsidR="00C501B7" w:rsidRDefault="00C501B7" w:rsidP="00301C5F">
      <w:pPr>
        <w:ind w:left="357"/>
        <w:rPr>
          <w:sz w:val="16"/>
          <w:szCs w:val="16"/>
        </w:rPr>
      </w:pPr>
    </w:p>
    <w:p w14:paraId="7CEB91E5" w14:textId="77777777" w:rsidR="00C501B7" w:rsidRDefault="00C501B7" w:rsidP="00301C5F">
      <w:pPr>
        <w:ind w:left="357"/>
        <w:rPr>
          <w:sz w:val="16"/>
          <w:szCs w:val="16"/>
        </w:rPr>
      </w:pPr>
    </w:p>
    <w:p w14:paraId="303A3018" w14:textId="77777777" w:rsidR="00C501B7" w:rsidRDefault="00C501B7" w:rsidP="00301C5F">
      <w:pPr>
        <w:ind w:left="357"/>
        <w:rPr>
          <w:sz w:val="16"/>
          <w:szCs w:val="16"/>
        </w:rPr>
      </w:pPr>
    </w:p>
    <w:p w14:paraId="1B8EEAA0" w14:textId="74490463" w:rsidR="00301C5F" w:rsidRPr="006D0372" w:rsidRDefault="00301C5F" w:rsidP="00301C5F">
      <w:pPr>
        <w:ind w:left="357"/>
        <w:rPr>
          <w:sz w:val="16"/>
          <w:szCs w:val="16"/>
        </w:rPr>
      </w:pPr>
      <w:r w:rsidRPr="006D0372">
        <w:rPr>
          <w:sz w:val="16"/>
          <w:szCs w:val="16"/>
        </w:rPr>
        <w:t xml:space="preserve">Munich Diana/2 ex </w:t>
      </w:r>
    </w:p>
    <w:sectPr w:rsidR="00301C5F" w:rsidRPr="006D0372" w:rsidSect="003E35A3">
      <w:pgSz w:w="11906" w:h="16838"/>
      <w:pgMar w:top="1134" w:right="1134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0C72C2"/>
    <w:rsid w:val="0015196F"/>
    <w:rsid w:val="001F165D"/>
    <w:rsid w:val="002616C0"/>
    <w:rsid w:val="002633AF"/>
    <w:rsid w:val="00301C5F"/>
    <w:rsid w:val="00365FE2"/>
    <w:rsid w:val="003B5749"/>
    <w:rsid w:val="003E35A3"/>
    <w:rsid w:val="003F699C"/>
    <w:rsid w:val="004462B9"/>
    <w:rsid w:val="004C144F"/>
    <w:rsid w:val="004C710B"/>
    <w:rsid w:val="005409A5"/>
    <w:rsid w:val="00697CAB"/>
    <w:rsid w:val="006D0372"/>
    <w:rsid w:val="006E4956"/>
    <w:rsid w:val="0079159E"/>
    <w:rsid w:val="007B3DD0"/>
    <w:rsid w:val="00866D5E"/>
    <w:rsid w:val="008706F6"/>
    <w:rsid w:val="00990F4C"/>
    <w:rsid w:val="009F0C34"/>
    <w:rsid w:val="00A64396"/>
    <w:rsid w:val="00A76F3A"/>
    <w:rsid w:val="00AF0B13"/>
    <w:rsid w:val="00B670D9"/>
    <w:rsid w:val="00BB4CC7"/>
    <w:rsid w:val="00C12FAE"/>
    <w:rsid w:val="00C501B7"/>
    <w:rsid w:val="00C728F6"/>
    <w:rsid w:val="00CF5C34"/>
    <w:rsid w:val="00CF7BC4"/>
    <w:rsid w:val="00D05BB5"/>
    <w:rsid w:val="00D35DB0"/>
    <w:rsid w:val="00D71C36"/>
    <w:rsid w:val="00D729CE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F7BC4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2023-02-13T08:29:00Z</cp:lastPrinted>
  <dcterms:created xsi:type="dcterms:W3CDTF">2023-02-16T12:23:00Z</dcterms:created>
  <dcterms:modified xsi:type="dcterms:W3CDTF">2023-02-16T12:23:00Z</dcterms:modified>
</cp:coreProperties>
</file>